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22AFD" w14:textId="77777777" w:rsidR="00BD23E8" w:rsidRDefault="00BD23E8">
      <w:pPr>
        <w:pStyle w:val="Textkrper"/>
        <w:spacing w:before="80"/>
        <w:rPr>
          <w:rFonts w:ascii="Times New Roman"/>
          <w:sz w:val="28"/>
        </w:rPr>
      </w:pPr>
    </w:p>
    <w:p w14:paraId="5D582AC3" w14:textId="77777777" w:rsidR="00BD23E8" w:rsidRDefault="00835C31">
      <w:pPr>
        <w:pStyle w:val="berschrift2"/>
        <w:spacing w:before="0" w:line="240" w:lineRule="auto"/>
        <w:ind w:left="225" w:right="223"/>
        <w:jc w:val="center"/>
      </w:pPr>
      <w:r>
        <w:t>Kreispolizeibehörde</w:t>
      </w:r>
      <w:r>
        <w:rPr>
          <w:spacing w:val="-19"/>
        </w:rPr>
        <w:t xml:space="preserve"> </w:t>
      </w:r>
      <w:r>
        <w:rPr>
          <w:spacing w:val="-2"/>
        </w:rPr>
        <w:t>Euskirchen</w:t>
      </w:r>
    </w:p>
    <w:p w14:paraId="1A6D689D" w14:textId="77777777" w:rsidR="00BD23E8" w:rsidRDefault="00BD23E8">
      <w:pPr>
        <w:pStyle w:val="Textkrper"/>
        <w:rPr>
          <w:b/>
          <w:sz w:val="28"/>
        </w:rPr>
      </w:pPr>
    </w:p>
    <w:p w14:paraId="7253067B" w14:textId="77777777" w:rsidR="00BD23E8" w:rsidRDefault="00BD23E8">
      <w:pPr>
        <w:pStyle w:val="Textkrper"/>
        <w:spacing w:before="248"/>
        <w:rPr>
          <w:b/>
          <w:sz w:val="28"/>
        </w:rPr>
      </w:pPr>
    </w:p>
    <w:p w14:paraId="762C8668" w14:textId="77777777" w:rsidR="00BD23E8" w:rsidRDefault="00835C31">
      <w:pPr>
        <w:spacing w:before="1"/>
        <w:ind w:left="225" w:right="223"/>
        <w:jc w:val="center"/>
        <w:rPr>
          <w:b/>
          <w:i/>
          <w:sz w:val="32"/>
        </w:rPr>
      </w:pPr>
      <w:r>
        <w:rPr>
          <w:b/>
          <w:i/>
          <w:sz w:val="32"/>
        </w:rPr>
        <w:t>Europaweite</w:t>
      </w:r>
      <w:r>
        <w:rPr>
          <w:b/>
          <w:i/>
          <w:spacing w:val="-15"/>
          <w:sz w:val="32"/>
        </w:rPr>
        <w:t xml:space="preserve"> </w:t>
      </w:r>
      <w:r>
        <w:rPr>
          <w:b/>
          <w:i/>
          <w:sz w:val="32"/>
        </w:rPr>
        <w:t>Ausschreibung</w:t>
      </w:r>
      <w:r>
        <w:rPr>
          <w:b/>
          <w:i/>
          <w:spacing w:val="-15"/>
          <w:sz w:val="32"/>
        </w:rPr>
        <w:t xml:space="preserve"> </w:t>
      </w:r>
      <w:r>
        <w:rPr>
          <w:b/>
          <w:i/>
          <w:sz w:val="32"/>
        </w:rPr>
        <w:t>im</w:t>
      </w:r>
      <w:r>
        <w:rPr>
          <w:b/>
          <w:i/>
          <w:spacing w:val="-11"/>
          <w:sz w:val="32"/>
        </w:rPr>
        <w:t xml:space="preserve"> </w:t>
      </w:r>
      <w:r>
        <w:rPr>
          <w:b/>
          <w:i/>
          <w:sz w:val="32"/>
        </w:rPr>
        <w:t>offenen</w:t>
      </w:r>
      <w:r>
        <w:rPr>
          <w:b/>
          <w:i/>
          <w:spacing w:val="-14"/>
          <w:sz w:val="32"/>
        </w:rPr>
        <w:t xml:space="preserve"> </w:t>
      </w:r>
      <w:r>
        <w:rPr>
          <w:b/>
          <w:i/>
          <w:sz w:val="32"/>
        </w:rPr>
        <w:t>Verfahren</w:t>
      </w:r>
      <w:r>
        <w:rPr>
          <w:b/>
          <w:i/>
          <w:spacing w:val="-15"/>
          <w:sz w:val="32"/>
        </w:rPr>
        <w:t xml:space="preserve"> </w:t>
      </w:r>
      <w:r>
        <w:rPr>
          <w:b/>
          <w:i/>
          <w:spacing w:val="-4"/>
          <w:sz w:val="32"/>
        </w:rPr>
        <w:t>nach</w:t>
      </w:r>
    </w:p>
    <w:p w14:paraId="252D2903" w14:textId="77777777" w:rsidR="00BD23E8" w:rsidRDefault="00835C31">
      <w:pPr>
        <w:spacing w:before="370"/>
        <w:ind w:left="310" w:right="220"/>
        <w:jc w:val="center"/>
        <w:rPr>
          <w:b/>
          <w:i/>
          <w:sz w:val="32"/>
        </w:rPr>
      </w:pPr>
      <w:r>
        <w:rPr>
          <w:b/>
          <w:i/>
          <w:sz w:val="32"/>
        </w:rPr>
        <w:t>§</w:t>
      </w:r>
      <w:r>
        <w:rPr>
          <w:b/>
          <w:i/>
          <w:spacing w:val="-5"/>
          <w:sz w:val="32"/>
        </w:rPr>
        <w:t xml:space="preserve"> </w:t>
      </w:r>
      <w:r>
        <w:rPr>
          <w:b/>
          <w:i/>
          <w:sz w:val="32"/>
        </w:rPr>
        <w:t>14</w:t>
      </w:r>
      <w:r>
        <w:rPr>
          <w:b/>
          <w:i/>
          <w:spacing w:val="-4"/>
          <w:sz w:val="32"/>
        </w:rPr>
        <w:t xml:space="preserve"> </w:t>
      </w:r>
      <w:r>
        <w:rPr>
          <w:b/>
          <w:i/>
          <w:sz w:val="32"/>
        </w:rPr>
        <w:t>Absatz</w:t>
      </w:r>
      <w:r>
        <w:rPr>
          <w:b/>
          <w:i/>
          <w:spacing w:val="-4"/>
          <w:sz w:val="32"/>
        </w:rPr>
        <w:t xml:space="preserve"> </w:t>
      </w:r>
      <w:r>
        <w:rPr>
          <w:b/>
          <w:i/>
          <w:sz w:val="32"/>
        </w:rPr>
        <w:t>2</w:t>
      </w:r>
      <w:r>
        <w:rPr>
          <w:b/>
          <w:i/>
          <w:spacing w:val="-4"/>
          <w:sz w:val="32"/>
        </w:rPr>
        <w:t xml:space="preserve"> </w:t>
      </w:r>
      <w:r>
        <w:rPr>
          <w:b/>
          <w:i/>
          <w:spacing w:val="-2"/>
          <w:sz w:val="32"/>
        </w:rPr>
        <w:t>Vergabeverordnung</w:t>
      </w:r>
    </w:p>
    <w:p w14:paraId="508B1ADA" w14:textId="30BF3A0A" w:rsidR="00BD23E8" w:rsidRDefault="00835C31">
      <w:pPr>
        <w:pStyle w:val="berschrift1"/>
        <w:spacing w:before="370"/>
        <w:ind w:left="225" w:right="222" w:firstLine="0"/>
        <w:jc w:val="center"/>
      </w:pPr>
      <w:r>
        <w:rPr>
          <w:spacing w:val="-2"/>
        </w:rPr>
        <w:t>Vergabe-Nr.:</w:t>
      </w:r>
      <w:r>
        <w:rPr>
          <w:spacing w:val="7"/>
        </w:rPr>
        <w:t xml:space="preserve"> </w:t>
      </w:r>
      <w:r>
        <w:rPr>
          <w:spacing w:val="-2"/>
        </w:rPr>
        <w:t>202</w:t>
      </w:r>
      <w:r w:rsidR="00ED6BF7">
        <w:rPr>
          <w:spacing w:val="-2"/>
        </w:rPr>
        <w:t>6</w:t>
      </w:r>
      <w:r>
        <w:rPr>
          <w:spacing w:val="-2"/>
        </w:rPr>
        <w:t>-</w:t>
      </w:r>
      <w:r>
        <w:rPr>
          <w:spacing w:val="-5"/>
        </w:rPr>
        <w:t>00</w:t>
      </w:r>
      <w:r w:rsidR="00015B9B">
        <w:rPr>
          <w:spacing w:val="-5"/>
        </w:rPr>
        <w:t>6</w:t>
      </w:r>
    </w:p>
    <w:p w14:paraId="0391F0F8" w14:textId="77777777" w:rsidR="00BD23E8" w:rsidRDefault="00BD23E8">
      <w:pPr>
        <w:pStyle w:val="Textkrper"/>
        <w:rPr>
          <w:b/>
          <w:sz w:val="32"/>
        </w:rPr>
      </w:pPr>
    </w:p>
    <w:p w14:paraId="10D6106C" w14:textId="77777777" w:rsidR="00BD23E8" w:rsidRDefault="00BD23E8">
      <w:pPr>
        <w:pStyle w:val="Textkrper"/>
        <w:rPr>
          <w:b/>
          <w:sz w:val="32"/>
        </w:rPr>
      </w:pPr>
    </w:p>
    <w:p w14:paraId="7F40A6CB" w14:textId="77777777" w:rsidR="00BD23E8" w:rsidRDefault="00BD23E8">
      <w:pPr>
        <w:pStyle w:val="Textkrper"/>
        <w:rPr>
          <w:b/>
          <w:sz w:val="32"/>
        </w:rPr>
      </w:pPr>
    </w:p>
    <w:p w14:paraId="6E4BB659" w14:textId="77777777" w:rsidR="00BD23E8" w:rsidRDefault="00BD23E8">
      <w:pPr>
        <w:pStyle w:val="Textkrper"/>
        <w:rPr>
          <w:b/>
          <w:sz w:val="32"/>
        </w:rPr>
      </w:pPr>
    </w:p>
    <w:p w14:paraId="699F773B" w14:textId="77777777" w:rsidR="00BD23E8" w:rsidRDefault="00BD23E8">
      <w:pPr>
        <w:pStyle w:val="Textkrper"/>
        <w:spacing w:before="370"/>
        <w:rPr>
          <w:b/>
          <w:sz w:val="32"/>
        </w:rPr>
      </w:pPr>
    </w:p>
    <w:p w14:paraId="25ADF8DD" w14:textId="77777777" w:rsidR="00BD23E8" w:rsidRDefault="00835C31">
      <w:pPr>
        <w:ind w:left="225" w:right="220"/>
        <w:jc w:val="center"/>
        <w:rPr>
          <w:b/>
          <w:sz w:val="36"/>
        </w:rPr>
      </w:pPr>
      <w:r>
        <w:rPr>
          <w:b/>
          <w:spacing w:val="-2"/>
          <w:sz w:val="36"/>
          <w:u w:val="thick"/>
        </w:rPr>
        <w:t>Leistungsbeschreibung</w:t>
      </w:r>
    </w:p>
    <w:p w14:paraId="1E30F561" w14:textId="77777777" w:rsidR="00BD23E8" w:rsidRDefault="00BD23E8">
      <w:pPr>
        <w:pStyle w:val="Textkrper"/>
        <w:spacing w:before="109"/>
        <w:rPr>
          <w:b/>
          <w:sz w:val="36"/>
        </w:rPr>
      </w:pPr>
    </w:p>
    <w:p w14:paraId="57423B77" w14:textId="77777777" w:rsidR="00BD23E8" w:rsidRDefault="00835C31">
      <w:pPr>
        <w:spacing w:line="232" w:lineRule="auto"/>
        <w:ind w:left="225" w:right="220"/>
        <w:jc w:val="center"/>
        <w:rPr>
          <w:b/>
          <w:sz w:val="36"/>
        </w:rPr>
      </w:pPr>
      <w:r>
        <w:rPr>
          <w:b/>
          <w:sz w:val="36"/>
        </w:rPr>
        <w:t>Rahmenvereinbarung</w:t>
      </w:r>
      <w:r>
        <w:rPr>
          <w:b/>
          <w:spacing w:val="-18"/>
          <w:sz w:val="36"/>
        </w:rPr>
        <w:t xml:space="preserve"> </w:t>
      </w:r>
      <w:r>
        <w:rPr>
          <w:b/>
          <w:sz w:val="36"/>
        </w:rPr>
        <w:t>über</w:t>
      </w:r>
      <w:r>
        <w:rPr>
          <w:b/>
          <w:spacing w:val="-20"/>
          <w:sz w:val="36"/>
        </w:rPr>
        <w:t xml:space="preserve"> </w:t>
      </w:r>
      <w:r>
        <w:rPr>
          <w:b/>
          <w:sz w:val="36"/>
        </w:rPr>
        <w:t>Abschleppleistungen und Sicherstellungen von Fahrzeugen für</w:t>
      </w:r>
    </w:p>
    <w:p w14:paraId="22F02B09" w14:textId="77777777" w:rsidR="00BD23E8" w:rsidRDefault="00835C31">
      <w:pPr>
        <w:spacing w:line="415" w:lineRule="exact"/>
        <w:ind w:left="225" w:right="225"/>
        <w:jc w:val="center"/>
        <w:rPr>
          <w:b/>
          <w:sz w:val="36"/>
        </w:rPr>
      </w:pPr>
      <w:r>
        <w:rPr>
          <w:b/>
          <w:sz w:val="36"/>
        </w:rPr>
        <w:t>die</w:t>
      </w:r>
      <w:r>
        <w:rPr>
          <w:b/>
          <w:spacing w:val="-24"/>
          <w:sz w:val="36"/>
        </w:rPr>
        <w:t xml:space="preserve"> </w:t>
      </w:r>
      <w:r>
        <w:rPr>
          <w:b/>
          <w:sz w:val="36"/>
        </w:rPr>
        <w:t>Kreispolizeibehörde</w:t>
      </w:r>
      <w:r>
        <w:rPr>
          <w:b/>
          <w:spacing w:val="-23"/>
          <w:sz w:val="36"/>
        </w:rPr>
        <w:t xml:space="preserve"> </w:t>
      </w:r>
      <w:r>
        <w:rPr>
          <w:b/>
          <w:spacing w:val="-2"/>
          <w:sz w:val="36"/>
        </w:rPr>
        <w:t>Euskirchen</w:t>
      </w:r>
    </w:p>
    <w:p w14:paraId="72AFB3D6" w14:textId="77777777" w:rsidR="00BD23E8" w:rsidRDefault="00BD23E8">
      <w:pPr>
        <w:pStyle w:val="Textkrper"/>
        <w:rPr>
          <w:b/>
          <w:sz w:val="36"/>
        </w:rPr>
      </w:pPr>
    </w:p>
    <w:p w14:paraId="59930217" w14:textId="77777777" w:rsidR="00BD23E8" w:rsidRDefault="00BD23E8">
      <w:pPr>
        <w:pStyle w:val="Textkrper"/>
        <w:rPr>
          <w:b/>
          <w:sz w:val="36"/>
        </w:rPr>
      </w:pPr>
    </w:p>
    <w:p w14:paraId="77C4152D" w14:textId="77777777" w:rsidR="00BD23E8" w:rsidRDefault="00BD23E8">
      <w:pPr>
        <w:pStyle w:val="Textkrper"/>
        <w:spacing w:before="326"/>
        <w:rPr>
          <w:b/>
          <w:sz w:val="36"/>
        </w:rPr>
      </w:pPr>
    </w:p>
    <w:p w14:paraId="386D63F9" w14:textId="77777777" w:rsidR="00BD23E8" w:rsidRDefault="00835C31">
      <w:pPr>
        <w:spacing w:before="1"/>
        <w:ind w:left="225" w:right="220"/>
        <w:jc w:val="center"/>
        <w:rPr>
          <w:b/>
        </w:rPr>
      </w:pPr>
      <w:r>
        <w:rPr>
          <w:b/>
        </w:rPr>
        <w:t>Diese</w:t>
      </w:r>
      <w:r>
        <w:rPr>
          <w:b/>
          <w:spacing w:val="-10"/>
        </w:rPr>
        <w:t xml:space="preserve"> </w:t>
      </w:r>
      <w:r>
        <w:rPr>
          <w:b/>
        </w:rPr>
        <w:t>Leistungsbeschreibung</w:t>
      </w:r>
      <w:r>
        <w:rPr>
          <w:b/>
          <w:spacing w:val="-9"/>
        </w:rPr>
        <w:t xml:space="preserve"> </w:t>
      </w:r>
      <w:r>
        <w:rPr>
          <w:b/>
        </w:rPr>
        <w:t>ist</w:t>
      </w:r>
      <w:r>
        <w:rPr>
          <w:b/>
          <w:spacing w:val="-8"/>
        </w:rPr>
        <w:t xml:space="preserve"> </w:t>
      </w:r>
      <w:r>
        <w:rPr>
          <w:b/>
        </w:rPr>
        <w:t>Gegenstand</w:t>
      </w:r>
      <w:r>
        <w:rPr>
          <w:b/>
          <w:spacing w:val="-9"/>
        </w:rPr>
        <w:t xml:space="preserve"> </w:t>
      </w:r>
      <w:r>
        <w:rPr>
          <w:b/>
        </w:rPr>
        <w:t>des</w:t>
      </w:r>
      <w:r>
        <w:rPr>
          <w:b/>
          <w:spacing w:val="-7"/>
        </w:rPr>
        <w:t xml:space="preserve"> </w:t>
      </w:r>
      <w:r>
        <w:rPr>
          <w:b/>
        </w:rPr>
        <w:t>abzuschließenden</w:t>
      </w:r>
      <w:r>
        <w:rPr>
          <w:b/>
          <w:spacing w:val="-9"/>
        </w:rPr>
        <w:t xml:space="preserve"> </w:t>
      </w:r>
      <w:r>
        <w:rPr>
          <w:b/>
          <w:spacing w:val="-2"/>
        </w:rPr>
        <w:t>Vertrages.</w:t>
      </w:r>
    </w:p>
    <w:p w14:paraId="57A10E6A" w14:textId="77777777" w:rsidR="00BD23E8" w:rsidRDefault="00BD23E8">
      <w:pPr>
        <w:jc w:val="center"/>
        <w:rPr>
          <w:b/>
        </w:rPr>
        <w:sectPr w:rsidR="00BD23E8">
          <w:headerReference w:type="default" r:id="rId7"/>
          <w:footerReference w:type="default" r:id="rId8"/>
          <w:type w:val="continuous"/>
          <w:pgSz w:w="11900" w:h="16840"/>
          <w:pgMar w:top="1320" w:right="1275" w:bottom="1180" w:left="1275" w:header="813" w:footer="996" w:gutter="0"/>
          <w:pgNumType w:start="1"/>
          <w:cols w:space="720"/>
        </w:sectPr>
      </w:pPr>
    </w:p>
    <w:p w14:paraId="58B2D2DF" w14:textId="77777777" w:rsidR="00BD23E8" w:rsidRDefault="00835C31">
      <w:pPr>
        <w:spacing w:before="78"/>
        <w:ind w:left="141"/>
        <w:rPr>
          <w:b/>
          <w:sz w:val="24"/>
        </w:rPr>
      </w:pPr>
      <w:r>
        <w:rPr>
          <w:b/>
          <w:spacing w:val="-2"/>
          <w:sz w:val="24"/>
          <w:u w:val="thick"/>
        </w:rPr>
        <w:lastRenderedPageBreak/>
        <w:t>Inhaltsverzeichnis</w:t>
      </w:r>
    </w:p>
    <w:p w14:paraId="5F509119" w14:textId="77777777" w:rsidR="00BD23E8" w:rsidRDefault="00BD23E8">
      <w:pPr>
        <w:rPr>
          <w:b/>
          <w:sz w:val="24"/>
        </w:rPr>
        <w:sectPr w:rsidR="00BD23E8">
          <w:pgSz w:w="11900" w:h="16840"/>
          <w:pgMar w:top="1320" w:right="1275" w:bottom="1453" w:left="1275" w:header="813" w:footer="996" w:gutter="0"/>
          <w:cols w:space="720"/>
        </w:sectPr>
      </w:pPr>
    </w:p>
    <w:sdt>
      <w:sdtPr>
        <w:id w:val="1994758881"/>
        <w:docPartObj>
          <w:docPartGallery w:val="Table of Contents"/>
          <w:docPartUnique/>
        </w:docPartObj>
      </w:sdtPr>
      <w:sdtEndPr/>
      <w:sdtContent>
        <w:p w14:paraId="30DB4EFD" w14:textId="77777777" w:rsidR="00BD23E8" w:rsidRDefault="00BE472C">
          <w:pPr>
            <w:pStyle w:val="Verzeichnis1"/>
            <w:numPr>
              <w:ilvl w:val="0"/>
              <w:numId w:val="15"/>
            </w:numPr>
            <w:tabs>
              <w:tab w:val="left" w:pos="707"/>
              <w:tab w:val="left" w:leader="dot" w:pos="9068"/>
            </w:tabs>
          </w:pPr>
          <w:hyperlink w:anchor="_TOC_250032" w:history="1">
            <w:r w:rsidR="00835C31">
              <w:rPr>
                <w:spacing w:val="-2"/>
              </w:rPr>
              <w:t>Auftraggeber</w:t>
            </w:r>
            <w:r w:rsidR="00835C31">
              <w:tab/>
            </w:r>
            <w:r w:rsidR="00835C31">
              <w:rPr>
                <w:spacing w:val="-10"/>
              </w:rPr>
              <w:t>4</w:t>
            </w:r>
          </w:hyperlink>
        </w:p>
        <w:p w14:paraId="687210C1" w14:textId="77777777" w:rsidR="00BD23E8" w:rsidRDefault="00BE472C">
          <w:pPr>
            <w:pStyle w:val="Verzeichnis1"/>
            <w:numPr>
              <w:ilvl w:val="0"/>
              <w:numId w:val="15"/>
            </w:numPr>
            <w:tabs>
              <w:tab w:val="left" w:pos="707"/>
              <w:tab w:val="left" w:leader="dot" w:pos="9068"/>
            </w:tabs>
          </w:pPr>
          <w:hyperlink w:anchor="_TOC_250031" w:history="1">
            <w:r w:rsidR="00835C31">
              <w:rPr>
                <w:spacing w:val="-2"/>
              </w:rPr>
              <w:t>Ausgangslage</w:t>
            </w:r>
            <w:r w:rsidR="00835C31">
              <w:tab/>
            </w:r>
            <w:r w:rsidR="00835C31">
              <w:rPr>
                <w:spacing w:val="-10"/>
              </w:rPr>
              <w:t>4</w:t>
            </w:r>
          </w:hyperlink>
        </w:p>
        <w:p w14:paraId="7AF9BBF0" w14:textId="77777777" w:rsidR="00BD23E8" w:rsidRDefault="00BE472C">
          <w:pPr>
            <w:pStyle w:val="Verzeichnis1"/>
            <w:numPr>
              <w:ilvl w:val="0"/>
              <w:numId w:val="15"/>
            </w:numPr>
            <w:tabs>
              <w:tab w:val="left" w:pos="707"/>
              <w:tab w:val="left" w:leader="dot" w:pos="9068"/>
            </w:tabs>
          </w:pPr>
          <w:hyperlink w:anchor="_TOC_250030" w:history="1">
            <w:r w:rsidR="00835C31">
              <w:rPr>
                <w:spacing w:val="-2"/>
              </w:rPr>
              <w:t>Leistungsgegenstand</w:t>
            </w:r>
            <w:r w:rsidR="00835C31">
              <w:tab/>
            </w:r>
            <w:r w:rsidR="00835C31">
              <w:rPr>
                <w:spacing w:val="-10"/>
              </w:rPr>
              <w:t>4</w:t>
            </w:r>
          </w:hyperlink>
        </w:p>
        <w:p w14:paraId="59ABE1BE" w14:textId="77777777" w:rsidR="00BD23E8" w:rsidRDefault="00BE472C">
          <w:pPr>
            <w:pStyle w:val="Verzeichnis2"/>
            <w:numPr>
              <w:ilvl w:val="1"/>
              <w:numId w:val="15"/>
            </w:numPr>
            <w:tabs>
              <w:tab w:val="left" w:pos="1273"/>
              <w:tab w:val="left" w:leader="dot" w:pos="9068"/>
            </w:tabs>
            <w:ind w:hanging="566"/>
          </w:pPr>
          <w:hyperlink w:anchor="_TOC_250029" w:history="1">
            <w:r w:rsidR="00835C31">
              <w:t>Umfang</w:t>
            </w:r>
            <w:r w:rsidR="00835C31">
              <w:rPr>
                <w:spacing w:val="-7"/>
              </w:rPr>
              <w:t xml:space="preserve"> </w:t>
            </w:r>
            <w:r w:rsidR="00835C31">
              <w:t>der</w:t>
            </w:r>
            <w:r w:rsidR="00835C31">
              <w:rPr>
                <w:spacing w:val="-6"/>
              </w:rPr>
              <w:t xml:space="preserve"> </w:t>
            </w:r>
            <w:r w:rsidR="00835C31">
              <w:rPr>
                <w:spacing w:val="-2"/>
              </w:rPr>
              <w:t>Leistung</w:t>
            </w:r>
            <w:r w:rsidR="00835C31">
              <w:tab/>
            </w:r>
            <w:r w:rsidR="00835C31">
              <w:rPr>
                <w:spacing w:val="-10"/>
              </w:rPr>
              <w:t>5</w:t>
            </w:r>
          </w:hyperlink>
        </w:p>
        <w:p w14:paraId="32002418" w14:textId="77777777" w:rsidR="00BD23E8" w:rsidRDefault="00BE472C">
          <w:pPr>
            <w:pStyle w:val="Verzeichnis3"/>
            <w:numPr>
              <w:ilvl w:val="2"/>
              <w:numId w:val="15"/>
            </w:numPr>
            <w:tabs>
              <w:tab w:val="left" w:pos="2125"/>
              <w:tab w:val="left" w:leader="dot" w:pos="9068"/>
            </w:tabs>
          </w:pPr>
          <w:hyperlink w:anchor="_TOC_250028" w:history="1">
            <w:r w:rsidR="00835C31">
              <w:rPr>
                <w:spacing w:val="-2"/>
              </w:rPr>
              <w:t>Spurensicherndes</w:t>
            </w:r>
            <w:r w:rsidR="00835C31">
              <w:rPr>
                <w:spacing w:val="12"/>
              </w:rPr>
              <w:t xml:space="preserve"> </w:t>
            </w:r>
            <w:r w:rsidR="00835C31">
              <w:rPr>
                <w:spacing w:val="-2"/>
              </w:rPr>
              <w:t>Arbeiten</w:t>
            </w:r>
            <w:r w:rsidR="00835C31">
              <w:tab/>
            </w:r>
            <w:r w:rsidR="00835C31">
              <w:rPr>
                <w:spacing w:val="-10"/>
              </w:rPr>
              <w:t>8</w:t>
            </w:r>
          </w:hyperlink>
        </w:p>
        <w:p w14:paraId="4A75800A" w14:textId="77777777" w:rsidR="00BD23E8" w:rsidRDefault="00BE472C">
          <w:pPr>
            <w:pStyle w:val="Verzeichnis3"/>
            <w:numPr>
              <w:ilvl w:val="2"/>
              <w:numId w:val="15"/>
            </w:numPr>
            <w:tabs>
              <w:tab w:val="left" w:pos="2125"/>
              <w:tab w:val="left" w:leader="dot" w:pos="9068"/>
            </w:tabs>
          </w:pPr>
          <w:hyperlink w:anchor="_TOC_250027" w:history="1">
            <w:r w:rsidR="00835C31">
              <w:t>Sonstige</w:t>
            </w:r>
            <w:r w:rsidR="00835C31">
              <w:rPr>
                <w:spacing w:val="-9"/>
              </w:rPr>
              <w:t xml:space="preserve"> </w:t>
            </w:r>
            <w:r w:rsidR="00835C31">
              <w:rPr>
                <w:spacing w:val="-2"/>
              </w:rPr>
              <w:t>Leistungen</w:t>
            </w:r>
            <w:r w:rsidR="00835C31">
              <w:tab/>
            </w:r>
            <w:r w:rsidR="00835C31">
              <w:rPr>
                <w:spacing w:val="-10"/>
              </w:rPr>
              <w:t>8</w:t>
            </w:r>
          </w:hyperlink>
        </w:p>
        <w:p w14:paraId="18BDD8E0" w14:textId="77777777" w:rsidR="00BD23E8" w:rsidRDefault="00BE472C">
          <w:pPr>
            <w:pStyle w:val="Verzeichnis3"/>
            <w:numPr>
              <w:ilvl w:val="2"/>
              <w:numId w:val="15"/>
            </w:numPr>
            <w:tabs>
              <w:tab w:val="left" w:pos="2125"/>
              <w:tab w:val="left" w:leader="dot" w:pos="9068"/>
            </w:tabs>
            <w:spacing w:before="142" w:line="271" w:lineRule="auto"/>
            <w:ind w:left="1273" w:right="145" w:firstLine="0"/>
          </w:pPr>
          <w:hyperlink w:anchor="_TOC_250026" w:history="1">
            <w:r w:rsidR="00835C31">
              <w:t>Anforderungen für das Abschleppen, Bergen und Verwahren von Hochvoltfahrzeugen</w:t>
            </w:r>
            <w:r w:rsidR="00835C31">
              <w:rPr>
                <w:spacing w:val="-9"/>
              </w:rPr>
              <w:t xml:space="preserve"> </w:t>
            </w:r>
            <w:r w:rsidR="00835C31">
              <w:t>aller</w:t>
            </w:r>
            <w:r w:rsidR="00835C31">
              <w:rPr>
                <w:spacing w:val="-10"/>
              </w:rPr>
              <w:t xml:space="preserve"> </w:t>
            </w:r>
            <w:r w:rsidR="00835C31">
              <w:t>Art</w:t>
            </w:r>
            <w:r w:rsidR="00835C31">
              <w:rPr>
                <w:spacing w:val="-8"/>
              </w:rPr>
              <w:t xml:space="preserve"> </w:t>
            </w:r>
            <w:r w:rsidR="00835C31">
              <w:t>(Los</w:t>
            </w:r>
            <w:r w:rsidR="00835C31">
              <w:rPr>
                <w:spacing w:val="-11"/>
              </w:rPr>
              <w:t xml:space="preserve"> </w:t>
            </w:r>
            <w:r w:rsidR="00835C31">
              <w:rPr>
                <w:spacing w:val="-5"/>
              </w:rPr>
              <w:t>4)</w:t>
            </w:r>
            <w:r w:rsidR="00835C31">
              <w:tab/>
            </w:r>
            <w:r w:rsidR="00835C31">
              <w:rPr>
                <w:spacing w:val="-10"/>
              </w:rPr>
              <w:t>8</w:t>
            </w:r>
          </w:hyperlink>
        </w:p>
        <w:p w14:paraId="4635C9AA" w14:textId="4E32D2D8" w:rsidR="00BD23E8" w:rsidRDefault="00BE472C">
          <w:pPr>
            <w:pStyle w:val="Verzeichnis1"/>
            <w:numPr>
              <w:ilvl w:val="0"/>
              <w:numId w:val="15"/>
            </w:numPr>
            <w:tabs>
              <w:tab w:val="left" w:pos="707"/>
              <w:tab w:val="left" w:leader="dot" w:pos="9068"/>
            </w:tabs>
            <w:spacing w:before="98"/>
          </w:pPr>
          <w:hyperlink w:anchor="_TOC_250025" w:history="1">
            <w:r w:rsidR="00835C31">
              <w:rPr>
                <w:spacing w:val="-2"/>
              </w:rPr>
              <w:t>Rahmenbedingungen</w:t>
            </w:r>
            <w:r w:rsidR="00835C31">
              <w:tab/>
            </w:r>
            <w:r w:rsidR="006C431D">
              <w:rPr>
                <w:spacing w:val="-10"/>
              </w:rPr>
              <w:t>9</w:t>
            </w:r>
          </w:hyperlink>
        </w:p>
        <w:p w14:paraId="188652C1" w14:textId="776EED01" w:rsidR="00BD23E8" w:rsidRDefault="00BE472C">
          <w:pPr>
            <w:pStyle w:val="Verzeichnis3"/>
            <w:numPr>
              <w:ilvl w:val="2"/>
              <w:numId w:val="14"/>
            </w:numPr>
            <w:tabs>
              <w:tab w:val="left" w:pos="2125"/>
              <w:tab w:val="left" w:leader="dot" w:pos="9068"/>
            </w:tabs>
            <w:spacing w:before="139"/>
          </w:pPr>
          <w:hyperlink w:anchor="_TOC_250024" w:history="1">
            <w:r w:rsidR="00835C31">
              <w:rPr>
                <w:spacing w:val="-2"/>
              </w:rPr>
              <w:t>Leistungsabruf</w:t>
            </w:r>
            <w:r w:rsidR="00835C31">
              <w:tab/>
            </w:r>
            <w:r w:rsidR="0090012C">
              <w:rPr>
                <w:spacing w:val="-10"/>
              </w:rPr>
              <w:t>10</w:t>
            </w:r>
          </w:hyperlink>
        </w:p>
        <w:p w14:paraId="74218157" w14:textId="01F29F2C" w:rsidR="00BD23E8" w:rsidRDefault="00BE472C">
          <w:pPr>
            <w:pStyle w:val="Verzeichnis3"/>
            <w:numPr>
              <w:ilvl w:val="2"/>
              <w:numId w:val="14"/>
            </w:numPr>
            <w:tabs>
              <w:tab w:val="left" w:pos="2125"/>
              <w:tab w:val="left" w:leader="dot" w:pos="9068"/>
            </w:tabs>
          </w:pPr>
          <w:hyperlink w:anchor="_TOC_250023" w:history="1">
            <w:r w:rsidR="00835C31">
              <w:rPr>
                <w:spacing w:val="-2"/>
              </w:rPr>
              <w:t>Erreichbarkeit</w:t>
            </w:r>
            <w:r w:rsidR="00835C31">
              <w:tab/>
            </w:r>
            <w:r w:rsidR="0090012C">
              <w:rPr>
                <w:spacing w:val="-10"/>
              </w:rPr>
              <w:t>10</w:t>
            </w:r>
          </w:hyperlink>
        </w:p>
        <w:p w14:paraId="446BCE88" w14:textId="1A83E5D4" w:rsidR="00BD23E8" w:rsidRDefault="00BE472C">
          <w:pPr>
            <w:pStyle w:val="Verzeichnis3"/>
            <w:numPr>
              <w:ilvl w:val="2"/>
              <w:numId w:val="14"/>
            </w:numPr>
            <w:tabs>
              <w:tab w:val="left" w:pos="2125"/>
              <w:tab w:val="left" w:leader="dot" w:pos="9068"/>
            </w:tabs>
          </w:pPr>
          <w:hyperlink w:anchor="_TOC_250022" w:history="1">
            <w:r w:rsidR="00835C31">
              <w:t>Personelle</w:t>
            </w:r>
            <w:r w:rsidR="00835C31">
              <w:rPr>
                <w:spacing w:val="-13"/>
              </w:rPr>
              <w:t xml:space="preserve"> </w:t>
            </w:r>
            <w:r w:rsidR="00835C31">
              <w:rPr>
                <w:spacing w:val="-2"/>
              </w:rPr>
              <w:t>Anforderungen</w:t>
            </w:r>
            <w:r w:rsidR="00835C31">
              <w:tab/>
            </w:r>
            <w:r w:rsidR="0090012C">
              <w:rPr>
                <w:spacing w:val="-10"/>
              </w:rPr>
              <w:t>10</w:t>
            </w:r>
          </w:hyperlink>
        </w:p>
        <w:p w14:paraId="76DF0ED8" w14:textId="43F8F230" w:rsidR="00BD23E8" w:rsidRDefault="00BE472C">
          <w:pPr>
            <w:pStyle w:val="Verzeichnis1"/>
            <w:numPr>
              <w:ilvl w:val="0"/>
              <w:numId w:val="15"/>
            </w:numPr>
            <w:tabs>
              <w:tab w:val="left" w:pos="707"/>
              <w:tab w:val="left" w:leader="dot" w:pos="8936"/>
            </w:tabs>
            <w:spacing w:before="133"/>
          </w:pPr>
          <w:hyperlink w:anchor="_TOC_250021" w:history="1">
            <w:r w:rsidR="00835C31">
              <w:rPr>
                <w:spacing w:val="-2"/>
              </w:rPr>
              <w:t>Vertragszeitraum</w:t>
            </w:r>
            <w:r w:rsidR="00835C31">
              <w:tab/>
            </w:r>
            <w:r w:rsidR="00835C31">
              <w:rPr>
                <w:spacing w:val="-5"/>
              </w:rPr>
              <w:t>1</w:t>
            </w:r>
            <w:r w:rsidR="0095090C">
              <w:rPr>
                <w:spacing w:val="-5"/>
              </w:rPr>
              <w:t>0</w:t>
            </w:r>
          </w:hyperlink>
        </w:p>
        <w:p w14:paraId="664973B2" w14:textId="1D1D14E7" w:rsidR="00BD23E8" w:rsidRDefault="00BE472C">
          <w:pPr>
            <w:pStyle w:val="Verzeichnis1"/>
            <w:numPr>
              <w:ilvl w:val="0"/>
              <w:numId w:val="15"/>
            </w:numPr>
            <w:tabs>
              <w:tab w:val="left" w:pos="707"/>
              <w:tab w:val="left" w:leader="dot" w:pos="8936"/>
            </w:tabs>
            <w:spacing w:before="130"/>
          </w:pPr>
          <w:hyperlink w:anchor="_TOC_250020" w:history="1">
            <w:r w:rsidR="00835C31">
              <w:rPr>
                <w:spacing w:val="-2"/>
              </w:rPr>
              <w:t>Vergütung</w:t>
            </w:r>
            <w:r w:rsidR="00835C31">
              <w:tab/>
            </w:r>
            <w:r w:rsidR="00835C31">
              <w:rPr>
                <w:spacing w:val="-5"/>
              </w:rPr>
              <w:t>1</w:t>
            </w:r>
            <w:r w:rsidR="0095090C">
              <w:rPr>
                <w:spacing w:val="-5"/>
              </w:rPr>
              <w:t>1</w:t>
            </w:r>
          </w:hyperlink>
        </w:p>
        <w:p w14:paraId="2AE85DFD" w14:textId="3756C70D" w:rsidR="00BD23E8" w:rsidRDefault="00BE472C">
          <w:pPr>
            <w:pStyle w:val="Verzeichnis1"/>
            <w:numPr>
              <w:ilvl w:val="0"/>
              <w:numId w:val="15"/>
            </w:numPr>
            <w:tabs>
              <w:tab w:val="left" w:pos="707"/>
              <w:tab w:val="left" w:leader="dot" w:pos="8936"/>
            </w:tabs>
          </w:pPr>
          <w:hyperlink w:anchor="_TOC_250019" w:history="1">
            <w:r w:rsidR="00835C31">
              <w:rPr>
                <w:spacing w:val="-2"/>
              </w:rPr>
              <w:t>Eignungsanforderungen</w:t>
            </w:r>
            <w:r w:rsidR="00835C31">
              <w:rPr>
                <w:spacing w:val="2"/>
              </w:rPr>
              <w:t xml:space="preserve"> </w:t>
            </w:r>
            <w:r w:rsidR="00835C31">
              <w:rPr>
                <w:spacing w:val="-2"/>
              </w:rPr>
              <w:t>und</w:t>
            </w:r>
            <w:r w:rsidR="00835C31">
              <w:rPr>
                <w:spacing w:val="2"/>
              </w:rPr>
              <w:t xml:space="preserve"> </w:t>
            </w:r>
            <w:r w:rsidR="00835C31">
              <w:rPr>
                <w:spacing w:val="-2"/>
              </w:rPr>
              <w:t>Nachweise</w:t>
            </w:r>
            <w:r w:rsidR="00835C31">
              <w:tab/>
            </w:r>
            <w:r w:rsidR="00835C31">
              <w:rPr>
                <w:spacing w:val="-5"/>
              </w:rPr>
              <w:t>1</w:t>
            </w:r>
            <w:r w:rsidR="0095090C">
              <w:rPr>
                <w:spacing w:val="-5"/>
              </w:rPr>
              <w:t>3</w:t>
            </w:r>
          </w:hyperlink>
        </w:p>
        <w:p w14:paraId="2F6A8316" w14:textId="202488BC" w:rsidR="00BD23E8" w:rsidRDefault="00BE472C">
          <w:pPr>
            <w:pStyle w:val="Verzeichnis2"/>
            <w:numPr>
              <w:ilvl w:val="1"/>
              <w:numId w:val="15"/>
            </w:numPr>
            <w:tabs>
              <w:tab w:val="left" w:pos="1273"/>
              <w:tab w:val="left" w:leader="dot" w:pos="8936"/>
            </w:tabs>
            <w:spacing w:before="139"/>
            <w:ind w:hanging="566"/>
          </w:pPr>
          <w:hyperlink w:anchor="_TOC_250018" w:history="1">
            <w:r w:rsidR="00835C31">
              <w:rPr>
                <w:spacing w:val="-2"/>
              </w:rPr>
              <w:t>Zuverlässigkeit</w:t>
            </w:r>
            <w:r w:rsidR="00835C31">
              <w:tab/>
            </w:r>
            <w:r w:rsidR="00835C31">
              <w:rPr>
                <w:spacing w:val="-5"/>
              </w:rPr>
              <w:t>1</w:t>
            </w:r>
            <w:r w:rsidR="0095090C">
              <w:rPr>
                <w:spacing w:val="-5"/>
              </w:rPr>
              <w:t>3</w:t>
            </w:r>
          </w:hyperlink>
        </w:p>
        <w:p w14:paraId="2433A41B" w14:textId="7DC7A92D" w:rsidR="00BD23E8" w:rsidRDefault="00BE472C">
          <w:pPr>
            <w:pStyle w:val="Verzeichnis2"/>
            <w:numPr>
              <w:ilvl w:val="1"/>
              <w:numId w:val="15"/>
            </w:numPr>
            <w:tabs>
              <w:tab w:val="left" w:pos="1273"/>
              <w:tab w:val="left" w:leader="dot" w:pos="8936"/>
            </w:tabs>
            <w:ind w:hanging="566"/>
          </w:pPr>
          <w:hyperlink w:anchor="_TOC_250017" w:history="1">
            <w:r w:rsidR="00835C31">
              <w:t>Befähigung</w:t>
            </w:r>
            <w:r w:rsidR="00835C31">
              <w:rPr>
                <w:spacing w:val="-10"/>
              </w:rPr>
              <w:t xml:space="preserve"> </w:t>
            </w:r>
            <w:r w:rsidR="00835C31">
              <w:t>und</w:t>
            </w:r>
            <w:r w:rsidR="00835C31">
              <w:rPr>
                <w:spacing w:val="-9"/>
              </w:rPr>
              <w:t xml:space="preserve"> </w:t>
            </w:r>
            <w:r w:rsidR="00835C31">
              <w:t>Erlaubnis</w:t>
            </w:r>
            <w:r w:rsidR="00835C31">
              <w:rPr>
                <w:spacing w:val="-8"/>
              </w:rPr>
              <w:t xml:space="preserve"> </w:t>
            </w:r>
            <w:r w:rsidR="00835C31">
              <w:t>zur</w:t>
            </w:r>
            <w:r w:rsidR="00835C31">
              <w:rPr>
                <w:spacing w:val="-9"/>
              </w:rPr>
              <w:t xml:space="preserve"> </w:t>
            </w:r>
            <w:r w:rsidR="00835C31">
              <w:rPr>
                <w:spacing w:val="-2"/>
              </w:rPr>
              <w:t>Berufsausübung</w:t>
            </w:r>
            <w:r w:rsidR="00835C31">
              <w:tab/>
            </w:r>
            <w:r w:rsidR="00835C31">
              <w:rPr>
                <w:spacing w:val="-7"/>
              </w:rPr>
              <w:t>1</w:t>
            </w:r>
            <w:r w:rsidR="0095090C">
              <w:rPr>
                <w:spacing w:val="-7"/>
              </w:rPr>
              <w:t>3</w:t>
            </w:r>
          </w:hyperlink>
        </w:p>
        <w:p w14:paraId="6C2B73BA" w14:textId="0EFB9289" w:rsidR="00BD23E8" w:rsidRDefault="00BE472C">
          <w:pPr>
            <w:pStyle w:val="Verzeichnis2"/>
            <w:numPr>
              <w:ilvl w:val="1"/>
              <w:numId w:val="15"/>
            </w:numPr>
            <w:tabs>
              <w:tab w:val="left" w:pos="1273"/>
              <w:tab w:val="left" w:leader="dot" w:pos="8936"/>
            </w:tabs>
            <w:ind w:hanging="566"/>
          </w:pPr>
          <w:hyperlink w:anchor="_TOC_250016" w:history="1">
            <w:r w:rsidR="00835C31">
              <w:t>Wirtschaftliche</w:t>
            </w:r>
            <w:r w:rsidR="00835C31">
              <w:rPr>
                <w:spacing w:val="-12"/>
              </w:rPr>
              <w:t xml:space="preserve"> </w:t>
            </w:r>
            <w:r w:rsidR="00835C31">
              <w:t>und</w:t>
            </w:r>
            <w:r w:rsidR="00835C31">
              <w:rPr>
                <w:spacing w:val="-14"/>
              </w:rPr>
              <w:t xml:space="preserve"> </w:t>
            </w:r>
            <w:r w:rsidR="00835C31">
              <w:t>finanzielle</w:t>
            </w:r>
            <w:r w:rsidR="00835C31">
              <w:rPr>
                <w:spacing w:val="-12"/>
              </w:rPr>
              <w:t xml:space="preserve"> </w:t>
            </w:r>
            <w:r w:rsidR="00835C31">
              <w:rPr>
                <w:spacing w:val="-2"/>
              </w:rPr>
              <w:t>Leistungsfähigkeit</w:t>
            </w:r>
            <w:r w:rsidR="00835C31">
              <w:tab/>
            </w:r>
            <w:r w:rsidR="00835C31">
              <w:rPr>
                <w:spacing w:val="-5"/>
              </w:rPr>
              <w:t>1</w:t>
            </w:r>
            <w:r w:rsidR="0090012C">
              <w:rPr>
                <w:spacing w:val="-5"/>
              </w:rPr>
              <w:t>4</w:t>
            </w:r>
          </w:hyperlink>
        </w:p>
        <w:p w14:paraId="5A039131" w14:textId="7E94AC13" w:rsidR="00BD23E8" w:rsidRDefault="00BE472C">
          <w:pPr>
            <w:pStyle w:val="Verzeichnis2"/>
            <w:numPr>
              <w:ilvl w:val="1"/>
              <w:numId w:val="15"/>
            </w:numPr>
            <w:tabs>
              <w:tab w:val="left" w:pos="1273"/>
              <w:tab w:val="left" w:leader="dot" w:pos="8936"/>
            </w:tabs>
            <w:ind w:hanging="566"/>
          </w:pPr>
          <w:hyperlink w:anchor="_TOC_250015" w:history="1">
            <w:r w:rsidR="00835C31">
              <w:t>Technische</w:t>
            </w:r>
            <w:r w:rsidR="00835C31">
              <w:rPr>
                <w:spacing w:val="-10"/>
              </w:rPr>
              <w:t xml:space="preserve"> </w:t>
            </w:r>
            <w:r w:rsidR="00835C31">
              <w:t>und</w:t>
            </w:r>
            <w:r w:rsidR="00835C31">
              <w:rPr>
                <w:spacing w:val="-10"/>
              </w:rPr>
              <w:t xml:space="preserve"> </w:t>
            </w:r>
            <w:r w:rsidR="00835C31">
              <w:t>berufliche</w:t>
            </w:r>
            <w:r w:rsidR="00835C31">
              <w:rPr>
                <w:spacing w:val="-10"/>
              </w:rPr>
              <w:t xml:space="preserve"> </w:t>
            </w:r>
            <w:r w:rsidR="00835C31">
              <w:rPr>
                <w:spacing w:val="-2"/>
              </w:rPr>
              <w:t>Leistungsfähigkeit</w:t>
            </w:r>
            <w:r w:rsidR="00835C31">
              <w:tab/>
            </w:r>
            <w:r w:rsidR="0095090C">
              <w:rPr>
                <w:spacing w:val="-5"/>
              </w:rPr>
              <w:t>14</w:t>
            </w:r>
          </w:hyperlink>
        </w:p>
        <w:p w14:paraId="55E5F0EC" w14:textId="7E88F7AD" w:rsidR="00BD23E8" w:rsidRDefault="00BE472C">
          <w:pPr>
            <w:pStyle w:val="Verzeichnis3"/>
            <w:numPr>
              <w:ilvl w:val="2"/>
              <w:numId w:val="15"/>
            </w:numPr>
            <w:tabs>
              <w:tab w:val="left" w:pos="2125"/>
              <w:tab w:val="left" w:leader="dot" w:pos="8936"/>
            </w:tabs>
            <w:spacing w:before="141"/>
          </w:pPr>
          <w:hyperlink w:anchor="_TOC_250014" w:history="1">
            <w:r w:rsidR="00835C31">
              <w:rPr>
                <w:spacing w:val="-2"/>
              </w:rPr>
              <w:t>Fuhrpark</w:t>
            </w:r>
            <w:r w:rsidR="00835C31">
              <w:tab/>
            </w:r>
            <w:r w:rsidR="0095090C">
              <w:rPr>
                <w:spacing w:val="-5"/>
              </w:rPr>
              <w:t>14</w:t>
            </w:r>
          </w:hyperlink>
        </w:p>
        <w:p w14:paraId="71586BB1" w14:textId="3BDDC710" w:rsidR="00BD23E8" w:rsidRDefault="00BE472C">
          <w:pPr>
            <w:pStyle w:val="Verzeichnis3"/>
            <w:numPr>
              <w:ilvl w:val="2"/>
              <w:numId w:val="15"/>
            </w:numPr>
            <w:tabs>
              <w:tab w:val="left" w:pos="2125"/>
              <w:tab w:val="left" w:leader="dot" w:pos="8936"/>
            </w:tabs>
          </w:pPr>
          <w:hyperlink w:anchor="_TOC_250013" w:history="1">
            <w:r w:rsidR="00835C31">
              <w:t>Abstell-</w:t>
            </w:r>
            <w:r w:rsidR="00835C31">
              <w:rPr>
                <w:spacing w:val="-8"/>
              </w:rPr>
              <w:t xml:space="preserve"> </w:t>
            </w:r>
            <w:r w:rsidR="00835C31">
              <w:t>und</w:t>
            </w:r>
            <w:r w:rsidR="00835C31">
              <w:rPr>
                <w:spacing w:val="-5"/>
              </w:rPr>
              <w:t xml:space="preserve"> </w:t>
            </w:r>
            <w:r w:rsidR="00835C31">
              <w:rPr>
                <w:spacing w:val="-2"/>
              </w:rPr>
              <w:t>Verwahrflächen</w:t>
            </w:r>
            <w:r w:rsidR="00835C31">
              <w:tab/>
            </w:r>
            <w:r w:rsidR="00835C31">
              <w:rPr>
                <w:spacing w:val="-5"/>
              </w:rPr>
              <w:t>1</w:t>
            </w:r>
            <w:r w:rsidR="00701B5E">
              <w:rPr>
                <w:spacing w:val="-5"/>
              </w:rPr>
              <w:t>6</w:t>
            </w:r>
          </w:hyperlink>
        </w:p>
        <w:p w14:paraId="68285CF6" w14:textId="08E01C74" w:rsidR="00BD23E8" w:rsidRDefault="00BE472C">
          <w:pPr>
            <w:pStyle w:val="Verzeichnis3"/>
            <w:numPr>
              <w:ilvl w:val="2"/>
              <w:numId w:val="15"/>
            </w:numPr>
            <w:tabs>
              <w:tab w:val="left" w:pos="2125"/>
              <w:tab w:val="left" w:leader="dot" w:pos="8936"/>
            </w:tabs>
          </w:pPr>
          <w:hyperlink w:anchor="_TOC_250012" w:history="1">
            <w:r w:rsidR="00835C31">
              <w:t>Berufliche</w:t>
            </w:r>
            <w:r w:rsidR="00835C31">
              <w:rPr>
                <w:spacing w:val="-14"/>
              </w:rPr>
              <w:t xml:space="preserve"> </w:t>
            </w:r>
            <w:r w:rsidR="00835C31">
              <w:rPr>
                <w:spacing w:val="-2"/>
              </w:rPr>
              <w:t>Leistungsfähigkeit</w:t>
            </w:r>
            <w:r w:rsidR="00835C31">
              <w:tab/>
            </w:r>
            <w:r w:rsidR="00835C31">
              <w:rPr>
                <w:spacing w:val="-5"/>
              </w:rPr>
              <w:t>1</w:t>
            </w:r>
            <w:r w:rsidR="00701B5E">
              <w:rPr>
                <w:spacing w:val="-5"/>
              </w:rPr>
              <w:t>7</w:t>
            </w:r>
          </w:hyperlink>
        </w:p>
        <w:p w14:paraId="6F83265A" w14:textId="4DF90ECF" w:rsidR="00BD23E8" w:rsidRDefault="00BE472C">
          <w:pPr>
            <w:pStyle w:val="Verzeichnis1"/>
            <w:numPr>
              <w:ilvl w:val="0"/>
              <w:numId w:val="15"/>
            </w:numPr>
            <w:tabs>
              <w:tab w:val="left" w:pos="707"/>
              <w:tab w:val="left" w:leader="dot" w:pos="8936"/>
            </w:tabs>
          </w:pPr>
          <w:hyperlink w:anchor="_TOC_250011" w:history="1">
            <w:r w:rsidR="00835C31">
              <w:t>Bietergemeinschaft</w:t>
            </w:r>
            <w:r w:rsidR="00835C31">
              <w:rPr>
                <w:spacing w:val="-13"/>
              </w:rPr>
              <w:t xml:space="preserve"> </w:t>
            </w:r>
            <w:r w:rsidR="00835C31">
              <w:t>und</w:t>
            </w:r>
            <w:r w:rsidR="00835C31">
              <w:rPr>
                <w:spacing w:val="-11"/>
              </w:rPr>
              <w:t xml:space="preserve"> </w:t>
            </w:r>
            <w:r w:rsidR="00835C31">
              <w:t>Unterauftragnehmer</w:t>
            </w:r>
            <w:r w:rsidR="00835C31">
              <w:rPr>
                <w:spacing w:val="-12"/>
              </w:rPr>
              <w:t xml:space="preserve"> </w:t>
            </w:r>
            <w:r w:rsidR="00835C31">
              <w:t>/</w:t>
            </w:r>
            <w:r w:rsidR="00835C31">
              <w:rPr>
                <w:spacing w:val="42"/>
              </w:rPr>
              <w:t xml:space="preserve"> </w:t>
            </w:r>
            <w:r w:rsidR="00835C31">
              <w:rPr>
                <w:spacing w:val="-2"/>
              </w:rPr>
              <w:t>Eignungsleihe</w:t>
            </w:r>
            <w:r w:rsidR="00835C31">
              <w:tab/>
            </w:r>
            <w:r w:rsidR="00835C31">
              <w:rPr>
                <w:spacing w:val="-5"/>
              </w:rPr>
              <w:t>1</w:t>
            </w:r>
            <w:r w:rsidR="00701B5E">
              <w:rPr>
                <w:spacing w:val="-5"/>
              </w:rPr>
              <w:t>8</w:t>
            </w:r>
          </w:hyperlink>
        </w:p>
        <w:p w14:paraId="1563347F" w14:textId="16757D3C" w:rsidR="00BD23E8" w:rsidRDefault="00BE472C">
          <w:pPr>
            <w:pStyle w:val="Verzeichnis1"/>
            <w:numPr>
              <w:ilvl w:val="0"/>
              <w:numId w:val="15"/>
            </w:numPr>
            <w:tabs>
              <w:tab w:val="left" w:pos="707"/>
              <w:tab w:val="left" w:leader="dot" w:pos="8936"/>
            </w:tabs>
            <w:spacing w:before="130"/>
          </w:pPr>
          <w:hyperlink w:anchor="_TOC_250010" w:history="1">
            <w:r w:rsidR="00835C31">
              <w:t>Haftung</w:t>
            </w:r>
            <w:r w:rsidR="00835C31">
              <w:rPr>
                <w:spacing w:val="-10"/>
              </w:rPr>
              <w:t xml:space="preserve"> </w:t>
            </w:r>
            <w:r w:rsidR="00835C31">
              <w:t>und</w:t>
            </w:r>
            <w:r w:rsidR="00835C31">
              <w:rPr>
                <w:spacing w:val="-10"/>
              </w:rPr>
              <w:t xml:space="preserve"> </w:t>
            </w:r>
            <w:r w:rsidR="00835C31">
              <w:rPr>
                <w:spacing w:val="-2"/>
              </w:rPr>
              <w:t>Gewährleistung</w:t>
            </w:r>
            <w:r w:rsidR="00835C31">
              <w:tab/>
            </w:r>
            <w:r w:rsidR="0090012C">
              <w:rPr>
                <w:spacing w:val="-5"/>
              </w:rPr>
              <w:t>20</w:t>
            </w:r>
          </w:hyperlink>
        </w:p>
        <w:p w14:paraId="19E1B1E6" w14:textId="0D986F9B" w:rsidR="00BD23E8" w:rsidRDefault="00BE472C">
          <w:pPr>
            <w:pStyle w:val="Verzeichnis1"/>
            <w:numPr>
              <w:ilvl w:val="0"/>
              <w:numId w:val="15"/>
            </w:numPr>
            <w:tabs>
              <w:tab w:val="left" w:pos="707"/>
              <w:tab w:val="left" w:leader="dot" w:pos="8936"/>
            </w:tabs>
          </w:pPr>
          <w:hyperlink w:anchor="_TOC_250009" w:history="1">
            <w:r w:rsidR="00835C31">
              <w:rPr>
                <w:spacing w:val="-2"/>
              </w:rPr>
              <w:t>Vertraulichkeit,</w:t>
            </w:r>
            <w:r w:rsidR="00835C31">
              <w:rPr>
                <w:spacing w:val="9"/>
              </w:rPr>
              <w:t xml:space="preserve"> </w:t>
            </w:r>
            <w:r w:rsidR="00835C31">
              <w:rPr>
                <w:spacing w:val="-2"/>
              </w:rPr>
              <w:t>Geheimhaltung,</w:t>
            </w:r>
            <w:r w:rsidR="00835C31">
              <w:rPr>
                <w:spacing w:val="10"/>
              </w:rPr>
              <w:t xml:space="preserve"> </w:t>
            </w:r>
            <w:r w:rsidR="00835C31">
              <w:rPr>
                <w:spacing w:val="-2"/>
              </w:rPr>
              <w:t>Datenschutz</w:t>
            </w:r>
            <w:r w:rsidR="00835C31">
              <w:tab/>
            </w:r>
            <w:r w:rsidR="0090012C">
              <w:rPr>
                <w:spacing w:val="-5"/>
              </w:rPr>
              <w:t>21</w:t>
            </w:r>
          </w:hyperlink>
        </w:p>
        <w:p w14:paraId="02727C28" w14:textId="5902957A" w:rsidR="00BD23E8" w:rsidRDefault="00BE472C">
          <w:pPr>
            <w:pStyle w:val="Verzeichnis1"/>
            <w:numPr>
              <w:ilvl w:val="0"/>
              <w:numId w:val="15"/>
            </w:numPr>
            <w:tabs>
              <w:tab w:val="left" w:pos="707"/>
              <w:tab w:val="left" w:leader="dot" w:pos="8936"/>
            </w:tabs>
          </w:pPr>
          <w:hyperlink w:anchor="_TOC_250008" w:history="1">
            <w:r w:rsidR="00835C31">
              <w:rPr>
                <w:spacing w:val="-2"/>
              </w:rPr>
              <w:t>Vertragsunterlagen</w:t>
            </w:r>
            <w:r w:rsidR="00835C31">
              <w:tab/>
            </w:r>
            <w:r w:rsidR="0090012C">
              <w:rPr>
                <w:spacing w:val="-5"/>
              </w:rPr>
              <w:t>22</w:t>
            </w:r>
          </w:hyperlink>
        </w:p>
        <w:p w14:paraId="7D11B576" w14:textId="24DD84ED" w:rsidR="00BD23E8" w:rsidRDefault="00BE472C">
          <w:pPr>
            <w:pStyle w:val="Verzeichnis1"/>
            <w:numPr>
              <w:ilvl w:val="0"/>
              <w:numId w:val="15"/>
            </w:numPr>
            <w:tabs>
              <w:tab w:val="left" w:pos="707"/>
              <w:tab w:val="left" w:leader="dot" w:pos="8936"/>
            </w:tabs>
          </w:pPr>
          <w:hyperlink w:anchor="_TOC_250007" w:history="1">
            <w:r w:rsidR="00835C31">
              <w:rPr>
                <w:spacing w:val="-2"/>
              </w:rPr>
              <w:t>Angebot</w:t>
            </w:r>
            <w:r w:rsidR="00835C31">
              <w:tab/>
            </w:r>
            <w:r w:rsidR="0090012C">
              <w:rPr>
                <w:spacing w:val="-5"/>
              </w:rPr>
              <w:t>22</w:t>
            </w:r>
          </w:hyperlink>
        </w:p>
        <w:p w14:paraId="2B6B7325" w14:textId="1F3F54E6" w:rsidR="00BD23E8" w:rsidRDefault="00BE472C">
          <w:pPr>
            <w:pStyle w:val="Verzeichnis2"/>
            <w:numPr>
              <w:ilvl w:val="1"/>
              <w:numId w:val="15"/>
            </w:numPr>
            <w:tabs>
              <w:tab w:val="left" w:pos="1272"/>
              <w:tab w:val="left" w:leader="dot" w:pos="8936"/>
            </w:tabs>
            <w:ind w:left="1272" w:hanging="565"/>
          </w:pPr>
          <w:hyperlink w:anchor="_TOC_250006" w:history="1">
            <w:r w:rsidR="00835C31">
              <w:t>Form</w:t>
            </w:r>
            <w:r w:rsidR="00835C31">
              <w:rPr>
                <w:spacing w:val="-4"/>
              </w:rPr>
              <w:t xml:space="preserve"> </w:t>
            </w:r>
            <w:r w:rsidR="00835C31">
              <w:t>und</w:t>
            </w:r>
            <w:r w:rsidR="00835C31">
              <w:rPr>
                <w:spacing w:val="-7"/>
              </w:rPr>
              <w:t xml:space="preserve"> </w:t>
            </w:r>
            <w:r w:rsidR="00835C31">
              <w:rPr>
                <w:spacing w:val="-2"/>
              </w:rPr>
              <w:t>Einreichung</w:t>
            </w:r>
            <w:r w:rsidR="00835C31">
              <w:tab/>
            </w:r>
            <w:r w:rsidR="00835C31">
              <w:rPr>
                <w:spacing w:val="-7"/>
              </w:rPr>
              <w:t>2</w:t>
            </w:r>
            <w:r w:rsidR="0090012C">
              <w:rPr>
                <w:spacing w:val="-7"/>
              </w:rPr>
              <w:t>3</w:t>
            </w:r>
          </w:hyperlink>
        </w:p>
        <w:p w14:paraId="542D25FC" w14:textId="75BC249F" w:rsidR="00BD23E8" w:rsidRDefault="00835C31">
          <w:pPr>
            <w:pStyle w:val="Verzeichnis2"/>
            <w:numPr>
              <w:ilvl w:val="1"/>
              <w:numId w:val="15"/>
            </w:numPr>
            <w:tabs>
              <w:tab w:val="left" w:pos="1272"/>
              <w:tab w:val="left" w:leader="dot" w:pos="8936"/>
            </w:tabs>
            <w:ind w:left="1272" w:hanging="565"/>
          </w:pPr>
          <w:r>
            <w:rPr>
              <w:spacing w:val="-2"/>
            </w:rPr>
            <w:t>Wertungsrelevante</w:t>
          </w:r>
          <w:r>
            <w:rPr>
              <w:spacing w:val="12"/>
            </w:rPr>
            <w:t xml:space="preserve"> </w:t>
          </w:r>
          <w:r>
            <w:rPr>
              <w:spacing w:val="-2"/>
            </w:rPr>
            <w:t>Bestandteile</w:t>
          </w:r>
          <w:r>
            <w:tab/>
          </w:r>
          <w:r>
            <w:rPr>
              <w:spacing w:val="-5"/>
            </w:rPr>
            <w:t>2</w:t>
          </w:r>
          <w:r w:rsidR="0090012C">
            <w:rPr>
              <w:spacing w:val="-5"/>
            </w:rPr>
            <w:t>3</w:t>
          </w:r>
        </w:p>
        <w:p w14:paraId="631722B1" w14:textId="4A08FF65" w:rsidR="00BD23E8" w:rsidRDefault="00BE472C">
          <w:pPr>
            <w:pStyle w:val="Verzeichnis1"/>
            <w:numPr>
              <w:ilvl w:val="0"/>
              <w:numId w:val="15"/>
            </w:numPr>
            <w:tabs>
              <w:tab w:val="left" w:pos="707"/>
              <w:tab w:val="left" w:leader="dot" w:pos="8936"/>
            </w:tabs>
          </w:pPr>
          <w:hyperlink w:anchor="_TOC_250005" w:history="1">
            <w:r w:rsidR="00835C31">
              <w:t>Zuschlagskriterien</w:t>
            </w:r>
            <w:r w:rsidR="00835C31">
              <w:rPr>
                <w:spacing w:val="-10"/>
              </w:rPr>
              <w:t xml:space="preserve"> </w:t>
            </w:r>
            <w:r w:rsidR="00835C31">
              <w:t>/</w:t>
            </w:r>
            <w:r w:rsidR="00835C31">
              <w:rPr>
                <w:spacing w:val="-11"/>
              </w:rPr>
              <w:t xml:space="preserve"> </w:t>
            </w:r>
            <w:r w:rsidR="00835C31">
              <w:t>Wertung</w:t>
            </w:r>
            <w:r w:rsidR="00835C31">
              <w:rPr>
                <w:spacing w:val="-9"/>
              </w:rPr>
              <w:t xml:space="preserve"> </w:t>
            </w:r>
            <w:r w:rsidR="00835C31">
              <w:t>der</w:t>
            </w:r>
            <w:r w:rsidR="00835C31">
              <w:rPr>
                <w:spacing w:val="-6"/>
              </w:rPr>
              <w:t xml:space="preserve"> </w:t>
            </w:r>
            <w:r w:rsidR="00835C31">
              <w:rPr>
                <w:spacing w:val="-2"/>
              </w:rPr>
              <w:t>Angebote</w:t>
            </w:r>
            <w:r w:rsidR="00835C31">
              <w:tab/>
            </w:r>
            <w:r w:rsidR="00835C31">
              <w:rPr>
                <w:spacing w:val="-5"/>
              </w:rPr>
              <w:t>2</w:t>
            </w:r>
            <w:r w:rsidR="006C431D">
              <w:rPr>
                <w:spacing w:val="-5"/>
              </w:rPr>
              <w:t>2</w:t>
            </w:r>
          </w:hyperlink>
        </w:p>
        <w:p w14:paraId="099ABA98" w14:textId="2500B3CF" w:rsidR="00BD23E8" w:rsidRDefault="00BE472C">
          <w:pPr>
            <w:pStyle w:val="Verzeichnis2"/>
            <w:numPr>
              <w:ilvl w:val="1"/>
              <w:numId w:val="15"/>
            </w:numPr>
            <w:tabs>
              <w:tab w:val="left" w:pos="1272"/>
              <w:tab w:val="left" w:leader="dot" w:pos="8936"/>
            </w:tabs>
            <w:ind w:left="1272" w:hanging="565"/>
          </w:pPr>
          <w:hyperlink w:anchor="_TOC_250004" w:history="1">
            <w:r w:rsidR="00835C31">
              <w:t>Bewertung</w:t>
            </w:r>
            <w:r w:rsidR="00835C31">
              <w:rPr>
                <w:spacing w:val="-8"/>
              </w:rPr>
              <w:t xml:space="preserve"> </w:t>
            </w:r>
            <w:r w:rsidR="00835C31">
              <w:t>des</w:t>
            </w:r>
            <w:r w:rsidR="00835C31">
              <w:rPr>
                <w:spacing w:val="-6"/>
              </w:rPr>
              <w:t xml:space="preserve"> </w:t>
            </w:r>
            <w:r w:rsidR="00835C31">
              <w:rPr>
                <w:spacing w:val="-2"/>
              </w:rPr>
              <w:t>Preises</w:t>
            </w:r>
            <w:r w:rsidR="00835C31">
              <w:tab/>
            </w:r>
            <w:r w:rsidR="00835C31">
              <w:rPr>
                <w:spacing w:val="-5"/>
              </w:rPr>
              <w:t>2</w:t>
            </w:r>
            <w:r w:rsidR="006C431D">
              <w:rPr>
                <w:spacing w:val="-5"/>
              </w:rPr>
              <w:t>2</w:t>
            </w:r>
          </w:hyperlink>
        </w:p>
        <w:p w14:paraId="0FF507FA" w14:textId="190B9EFE" w:rsidR="00BD23E8" w:rsidRDefault="00BE472C">
          <w:pPr>
            <w:pStyle w:val="Verzeichnis2"/>
            <w:numPr>
              <w:ilvl w:val="1"/>
              <w:numId w:val="15"/>
            </w:numPr>
            <w:tabs>
              <w:tab w:val="left" w:pos="1272"/>
              <w:tab w:val="left" w:leader="dot" w:pos="8936"/>
            </w:tabs>
            <w:ind w:left="1272" w:hanging="565"/>
          </w:pPr>
          <w:hyperlink w:anchor="_TOC_250003" w:history="1">
            <w:r w:rsidR="00835C31">
              <w:rPr>
                <w:spacing w:val="-2"/>
              </w:rPr>
              <w:t>Bewertungsmethode</w:t>
            </w:r>
            <w:r w:rsidR="00835C31">
              <w:tab/>
            </w:r>
            <w:r w:rsidR="00835C31">
              <w:rPr>
                <w:spacing w:val="-5"/>
              </w:rPr>
              <w:t>2</w:t>
            </w:r>
            <w:r w:rsidR="006C431D">
              <w:rPr>
                <w:spacing w:val="-5"/>
              </w:rPr>
              <w:t>2</w:t>
            </w:r>
          </w:hyperlink>
        </w:p>
        <w:p w14:paraId="463FC27C" w14:textId="2714C81F" w:rsidR="00BD23E8" w:rsidRDefault="00BE472C">
          <w:pPr>
            <w:pStyle w:val="Verzeichnis1"/>
            <w:numPr>
              <w:ilvl w:val="0"/>
              <w:numId w:val="15"/>
            </w:numPr>
            <w:tabs>
              <w:tab w:val="left" w:pos="707"/>
              <w:tab w:val="left" w:leader="dot" w:pos="8936"/>
            </w:tabs>
            <w:spacing w:before="133" w:after="20"/>
          </w:pPr>
          <w:hyperlink w:anchor="_TOC_250002" w:history="1">
            <w:r w:rsidR="00835C31">
              <w:rPr>
                <w:spacing w:val="-2"/>
              </w:rPr>
              <w:t>Kommunikation</w:t>
            </w:r>
            <w:r w:rsidR="00835C31">
              <w:tab/>
            </w:r>
            <w:r w:rsidR="00835C31">
              <w:rPr>
                <w:spacing w:val="-5"/>
              </w:rPr>
              <w:t>2</w:t>
            </w:r>
            <w:r w:rsidR="006C431D">
              <w:rPr>
                <w:spacing w:val="-5"/>
              </w:rPr>
              <w:t>2</w:t>
            </w:r>
          </w:hyperlink>
        </w:p>
        <w:p w14:paraId="1714DF86" w14:textId="3C7E1A5C" w:rsidR="00BD23E8" w:rsidRDefault="00BE472C">
          <w:pPr>
            <w:pStyle w:val="Verzeichnis1"/>
            <w:numPr>
              <w:ilvl w:val="0"/>
              <w:numId w:val="15"/>
            </w:numPr>
            <w:tabs>
              <w:tab w:val="left" w:pos="707"/>
              <w:tab w:val="right" w:leader="dot" w:pos="9204"/>
            </w:tabs>
            <w:spacing w:before="78"/>
            <w:ind w:hanging="566"/>
          </w:pPr>
          <w:hyperlink w:anchor="_TOC_250001" w:history="1">
            <w:r w:rsidR="00835C31">
              <w:rPr>
                <w:spacing w:val="-2"/>
              </w:rPr>
              <w:t>Erklärung</w:t>
            </w:r>
            <w:r w:rsidR="00835C31">
              <w:tab/>
            </w:r>
            <w:r w:rsidR="00CA60F8">
              <w:rPr>
                <w:spacing w:val="-5"/>
              </w:rPr>
              <w:t>2</w:t>
            </w:r>
            <w:r w:rsidR="00264C51">
              <w:rPr>
                <w:spacing w:val="-5"/>
              </w:rPr>
              <w:t>2</w:t>
            </w:r>
          </w:hyperlink>
        </w:p>
        <w:p w14:paraId="16CFCE4E" w14:textId="72AB6914" w:rsidR="00BD23E8" w:rsidRDefault="00BE472C">
          <w:pPr>
            <w:pStyle w:val="Verzeichnis1"/>
            <w:numPr>
              <w:ilvl w:val="0"/>
              <w:numId w:val="15"/>
            </w:numPr>
            <w:tabs>
              <w:tab w:val="left" w:pos="707"/>
              <w:tab w:val="right" w:leader="dot" w:pos="9204"/>
            </w:tabs>
          </w:pPr>
          <w:hyperlink w:anchor="_TOC_250000" w:history="1">
            <w:r w:rsidR="00835C31">
              <w:rPr>
                <w:spacing w:val="-2"/>
              </w:rPr>
              <w:t>Preisblätter</w:t>
            </w:r>
            <w:r w:rsidR="00835C31">
              <w:tab/>
            </w:r>
          </w:hyperlink>
          <w:r w:rsidR="00264C51">
            <w:rPr>
              <w:spacing w:val="-5"/>
            </w:rPr>
            <w:t>23</w:t>
          </w:r>
        </w:p>
      </w:sdtContent>
    </w:sdt>
    <w:p w14:paraId="3D2A49C6" w14:textId="77777777" w:rsidR="00BD23E8" w:rsidRDefault="00BD23E8">
      <w:pPr>
        <w:pStyle w:val="Verzeichnis1"/>
        <w:sectPr w:rsidR="00BD23E8">
          <w:type w:val="continuous"/>
          <w:pgSz w:w="11900" w:h="16840"/>
          <w:pgMar w:top="1327" w:right="1275" w:bottom="1453" w:left="1275" w:header="813" w:footer="996" w:gutter="0"/>
          <w:cols w:space="720"/>
        </w:sectPr>
      </w:pPr>
    </w:p>
    <w:p w14:paraId="1A5CF6B1" w14:textId="77777777" w:rsidR="00BD23E8" w:rsidRDefault="00835C31">
      <w:pPr>
        <w:spacing w:before="550"/>
        <w:ind w:left="140"/>
        <w:rPr>
          <w:b/>
          <w:sz w:val="24"/>
        </w:rPr>
      </w:pPr>
      <w:r>
        <w:rPr>
          <w:b/>
          <w:spacing w:val="-2"/>
          <w:sz w:val="24"/>
          <w:u w:val="thick"/>
        </w:rPr>
        <w:t>Hinweis:</w:t>
      </w:r>
    </w:p>
    <w:p w14:paraId="7B709BE5" w14:textId="77777777" w:rsidR="00BD23E8" w:rsidRDefault="00835C31">
      <w:pPr>
        <w:pStyle w:val="Textkrper"/>
        <w:spacing w:before="134" w:line="357" w:lineRule="auto"/>
        <w:ind w:left="140" w:right="130"/>
        <w:jc w:val="both"/>
      </w:pPr>
      <w:r>
        <w:t>Vergabeverfahren werden ausschließlich elektronisch über den Vergabemarktplatz des Landes Nordrhein-Westfalen (VMP NRW -</w:t>
      </w:r>
      <w:hyperlink r:id="rId9">
        <w:r>
          <w:rPr>
            <w:color w:val="0000FF"/>
            <w:u w:val="single" w:color="0000FF"/>
          </w:rPr>
          <w:t>www.evergabe.nrw.de</w:t>
        </w:r>
        <w:r>
          <w:t>)</w:t>
        </w:r>
      </w:hyperlink>
      <w:r>
        <w:t xml:space="preserve"> durchgeführt. Hierzu ist eine Anmeldung (ggf. nach erstmaliger Registrierung) auf dem VMP NRW erforderlich. Beim Verfahren nicht angemeldete Unternehmen erhalten ggf. keine E-Mail-Benachrichtigung</w:t>
      </w:r>
      <w:r>
        <w:rPr>
          <w:spacing w:val="-7"/>
        </w:rPr>
        <w:t xml:space="preserve"> </w:t>
      </w:r>
      <w:r>
        <w:t>über</w:t>
      </w:r>
      <w:r>
        <w:rPr>
          <w:spacing w:val="-4"/>
        </w:rPr>
        <w:t xml:space="preserve"> </w:t>
      </w:r>
      <w:r>
        <w:t>Nachrichten</w:t>
      </w:r>
      <w:r>
        <w:rPr>
          <w:spacing w:val="-4"/>
        </w:rPr>
        <w:t xml:space="preserve"> </w:t>
      </w:r>
      <w:r>
        <w:t>der</w:t>
      </w:r>
      <w:r>
        <w:rPr>
          <w:spacing w:val="-6"/>
        </w:rPr>
        <w:t xml:space="preserve"> </w:t>
      </w:r>
      <w:r>
        <w:t>Vergabestelle,</w:t>
      </w:r>
      <w:r>
        <w:rPr>
          <w:spacing w:val="-2"/>
        </w:rPr>
        <w:t xml:space="preserve"> </w:t>
      </w:r>
      <w:r>
        <w:t>z.</w:t>
      </w:r>
      <w:r>
        <w:rPr>
          <w:spacing w:val="-2"/>
        </w:rPr>
        <w:t xml:space="preserve"> </w:t>
      </w:r>
      <w:r>
        <w:t>B.</w:t>
      </w:r>
      <w:r>
        <w:rPr>
          <w:spacing w:val="-2"/>
        </w:rPr>
        <w:t xml:space="preserve"> </w:t>
      </w:r>
      <w:r>
        <w:t>über</w:t>
      </w:r>
      <w:r>
        <w:rPr>
          <w:spacing w:val="-4"/>
        </w:rPr>
        <w:t xml:space="preserve"> </w:t>
      </w:r>
      <w:r>
        <w:t>eine</w:t>
      </w:r>
      <w:r>
        <w:rPr>
          <w:spacing w:val="-4"/>
        </w:rPr>
        <w:t xml:space="preserve"> </w:t>
      </w:r>
      <w:r>
        <w:t>Aktualisie-rung der Vergabeunterlagen. Angebote auf Basis nicht aktueller Vergabeunterlagen können einen Ausschluss zur Folge haben. Angebote können ausschließlich elektro-nisch über das Bietertool des VMP NRW abgegeben werden. Angebote in anderer Form sind</w:t>
      </w:r>
      <w:r>
        <w:rPr>
          <w:spacing w:val="-2"/>
        </w:rPr>
        <w:t xml:space="preserve"> </w:t>
      </w:r>
      <w:r>
        <w:t>nicht</w:t>
      </w:r>
      <w:r>
        <w:rPr>
          <w:spacing w:val="-2"/>
        </w:rPr>
        <w:t xml:space="preserve"> </w:t>
      </w:r>
      <w:r>
        <w:t>zulässig. Es wird empfohlen,</w:t>
      </w:r>
      <w:r>
        <w:rPr>
          <w:spacing w:val="-5"/>
        </w:rPr>
        <w:t xml:space="preserve"> </w:t>
      </w:r>
      <w:r>
        <w:t>frühzeitig zu prüfen, ob</w:t>
      </w:r>
      <w:r>
        <w:rPr>
          <w:spacing w:val="-2"/>
        </w:rPr>
        <w:t xml:space="preserve"> </w:t>
      </w:r>
      <w:r>
        <w:t xml:space="preserve">die erforderliche Technik zur ordnungsgemäßen Angebotsabgabe zur Verfügung steht. Außerdem sollte das Hochladen der elektronischen Angebotsunterlagen rechtzeitig begonnen </w:t>
      </w:r>
      <w:r>
        <w:rPr>
          <w:spacing w:val="-2"/>
        </w:rPr>
        <w:t>werden.</w:t>
      </w:r>
    </w:p>
    <w:p w14:paraId="2A1997DB" w14:textId="77777777" w:rsidR="00BD23E8" w:rsidRDefault="00BD23E8">
      <w:pPr>
        <w:pStyle w:val="Textkrper"/>
        <w:spacing w:line="357" w:lineRule="auto"/>
        <w:jc w:val="both"/>
        <w:sectPr w:rsidR="00BD23E8">
          <w:type w:val="continuous"/>
          <w:pgSz w:w="11900" w:h="16840"/>
          <w:pgMar w:top="1320" w:right="1275" w:bottom="1260" w:left="1275" w:header="813" w:footer="996" w:gutter="0"/>
          <w:cols w:space="720"/>
        </w:sectPr>
      </w:pPr>
    </w:p>
    <w:p w14:paraId="32E3632F" w14:textId="77777777" w:rsidR="00BD23E8" w:rsidRDefault="00835C31">
      <w:pPr>
        <w:pStyle w:val="berschrift1"/>
        <w:numPr>
          <w:ilvl w:val="0"/>
          <w:numId w:val="13"/>
        </w:numPr>
        <w:tabs>
          <w:tab w:val="left" w:pos="848"/>
        </w:tabs>
        <w:spacing w:before="316"/>
        <w:ind w:left="848" w:hanging="566"/>
        <w:jc w:val="both"/>
      </w:pPr>
      <w:bookmarkStart w:id="0" w:name="_TOC_250032"/>
      <w:bookmarkEnd w:id="0"/>
      <w:r>
        <w:rPr>
          <w:spacing w:val="-2"/>
        </w:rPr>
        <w:lastRenderedPageBreak/>
        <w:t>Auftraggeber</w:t>
      </w:r>
    </w:p>
    <w:p w14:paraId="5860C582" w14:textId="77777777" w:rsidR="00BD23E8" w:rsidRDefault="00835C31">
      <w:pPr>
        <w:pStyle w:val="Textkrper"/>
        <w:spacing w:before="61" w:line="357" w:lineRule="auto"/>
        <w:ind w:left="140" w:right="133"/>
        <w:jc w:val="both"/>
      </w:pPr>
      <w:r>
        <w:t>Auftraggeber ist das Land NRW,</w:t>
      </w:r>
      <w:r>
        <w:rPr>
          <w:spacing w:val="-1"/>
        </w:rPr>
        <w:t xml:space="preserve"> </w:t>
      </w:r>
      <w:r>
        <w:t>vertreten durch die Kreispolizeibehörde Euskirchen, nachfolgend Auftraggeber genannt.</w:t>
      </w:r>
    </w:p>
    <w:p w14:paraId="1385F85A" w14:textId="77777777" w:rsidR="00BD23E8" w:rsidRDefault="00835C31">
      <w:pPr>
        <w:pStyle w:val="berschrift1"/>
        <w:numPr>
          <w:ilvl w:val="0"/>
          <w:numId w:val="13"/>
        </w:numPr>
        <w:tabs>
          <w:tab w:val="left" w:pos="848"/>
        </w:tabs>
        <w:spacing w:before="229"/>
        <w:ind w:left="848" w:hanging="566"/>
        <w:jc w:val="both"/>
      </w:pPr>
      <w:bookmarkStart w:id="1" w:name="_TOC_250031"/>
      <w:bookmarkEnd w:id="1"/>
      <w:r>
        <w:rPr>
          <w:spacing w:val="-2"/>
        </w:rPr>
        <w:t>Ausgangslage</w:t>
      </w:r>
    </w:p>
    <w:p w14:paraId="15954C4C" w14:textId="77777777" w:rsidR="00BD23E8" w:rsidRDefault="00835C31">
      <w:pPr>
        <w:pStyle w:val="Textkrper"/>
        <w:spacing w:before="58" w:line="357" w:lineRule="auto"/>
        <w:ind w:left="140" w:right="133"/>
        <w:jc w:val="both"/>
      </w:pPr>
      <w:r>
        <w:t>Im Rahmen von hoheitlichen Maßnahmen sollen im Auftrag der Kreispolizeibehörde Euskirchen Fahrzeuge aller Art abgeschleppt, versetzt, geborgen, transportiert, ver-wahrt und bei Bedarf entsorgt werden.</w:t>
      </w:r>
    </w:p>
    <w:p w14:paraId="1B9CAA8C" w14:textId="77777777" w:rsidR="00BD23E8" w:rsidRDefault="00BD23E8">
      <w:pPr>
        <w:pStyle w:val="Textkrper"/>
        <w:spacing w:before="138"/>
      </w:pPr>
    </w:p>
    <w:p w14:paraId="64477368" w14:textId="77777777" w:rsidR="00BD23E8" w:rsidRDefault="00835C31">
      <w:pPr>
        <w:pStyle w:val="Textkrper"/>
        <w:spacing w:line="357" w:lineRule="auto"/>
        <w:ind w:left="140" w:right="133"/>
        <w:jc w:val="both"/>
      </w:pPr>
      <w:r>
        <w:t>Der Auftraggeber verfügt nicht über eigene Möglichkeiten, Abschleppleistungen vor-zunehmen.</w:t>
      </w:r>
      <w:r>
        <w:rPr>
          <w:spacing w:val="-15"/>
        </w:rPr>
        <w:t xml:space="preserve"> </w:t>
      </w:r>
      <w:r>
        <w:t>Es</w:t>
      </w:r>
      <w:r>
        <w:rPr>
          <w:spacing w:val="-16"/>
        </w:rPr>
        <w:t xml:space="preserve"> </w:t>
      </w:r>
      <w:r>
        <w:t>ist</w:t>
      </w:r>
      <w:r>
        <w:rPr>
          <w:spacing w:val="-13"/>
        </w:rPr>
        <w:t xml:space="preserve"> </w:t>
      </w:r>
      <w:r>
        <w:t>daher</w:t>
      </w:r>
      <w:r>
        <w:rPr>
          <w:spacing w:val="-14"/>
        </w:rPr>
        <w:t xml:space="preserve"> </w:t>
      </w:r>
      <w:r>
        <w:t>unerlässlich,</w:t>
      </w:r>
      <w:r>
        <w:rPr>
          <w:spacing w:val="-15"/>
        </w:rPr>
        <w:t xml:space="preserve"> </w:t>
      </w:r>
      <w:r>
        <w:t>dass</w:t>
      </w:r>
      <w:r>
        <w:rPr>
          <w:spacing w:val="-16"/>
        </w:rPr>
        <w:t xml:space="preserve"> </w:t>
      </w:r>
      <w:r>
        <w:t>der</w:t>
      </w:r>
      <w:r>
        <w:rPr>
          <w:spacing w:val="-17"/>
        </w:rPr>
        <w:t xml:space="preserve"> </w:t>
      </w:r>
      <w:r>
        <w:t>Auftragnehmer</w:t>
      </w:r>
      <w:r>
        <w:rPr>
          <w:spacing w:val="-16"/>
        </w:rPr>
        <w:t xml:space="preserve"> </w:t>
      </w:r>
      <w:r>
        <w:t>Fahrzeuge</w:t>
      </w:r>
      <w:r>
        <w:rPr>
          <w:spacing w:val="-13"/>
        </w:rPr>
        <w:t xml:space="preserve"> </w:t>
      </w:r>
      <w:r>
        <w:t>unterschied-licher Art sowohl bewegen als auch lagern kann, und darüber hinaus kurzfristig, zum Beispiel</w:t>
      </w:r>
      <w:r>
        <w:rPr>
          <w:spacing w:val="-9"/>
        </w:rPr>
        <w:t xml:space="preserve"> </w:t>
      </w:r>
      <w:r>
        <w:t>bei</w:t>
      </w:r>
      <w:r>
        <w:rPr>
          <w:spacing w:val="-9"/>
        </w:rPr>
        <w:t xml:space="preserve"> </w:t>
      </w:r>
      <w:r>
        <w:t>Großschadenslagen,</w:t>
      </w:r>
      <w:r>
        <w:rPr>
          <w:spacing w:val="-8"/>
        </w:rPr>
        <w:t xml:space="preserve"> </w:t>
      </w:r>
      <w:r>
        <w:t>eine</w:t>
      </w:r>
      <w:r>
        <w:rPr>
          <w:spacing w:val="-8"/>
        </w:rPr>
        <w:t xml:space="preserve"> </w:t>
      </w:r>
      <w:r>
        <w:t>hohe</w:t>
      </w:r>
      <w:r>
        <w:rPr>
          <w:spacing w:val="-10"/>
        </w:rPr>
        <w:t xml:space="preserve"> </w:t>
      </w:r>
      <w:r>
        <w:t>Flexibilität</w:t>
      </w:r>
      <w:r>
        <w:rPr>
          <w:spacing w:val="-8"/>
        </w:rPr>
        <w:t xml:space="preserve"> </w:t>
      </w:r>
      <w:r>
        <w:t>im</w:t>
      </w:r>
      <w:r>
        <w:rPr>
          <w:spacing w:val="-7"/>
        </w:rPr>
        <w:t xml:space="preserve"> </w:t>
      </w:r>
      <w:r>
        <w:t>Rahmen</w:t>
      </w:r>
      <w:r>
        <w:rPr>
          <w:spacing w:val="-10"/>
        </w:rPr>
        <w:t xml:space="preserve"> </w:t>
      </w:r>
      <w:r>
        <w:t>der</w:t>
      </w:r>
      <w:r>
        <w:rPr>
          <w:spacing w:val="-9"/>
        </w:rPr>
        <w:t xml:space="preserve"> </w:t>
      </w:r>
      <w:r>
        <w:t>verschiedenen Leistungen aufweisen kann.</w:t>
      </w:r>
    </w:p>
    <w:p w14:paraId="24233F9D" w14:textId="77777777" w:rsidR="00BD23E8" w:rsidRDefault="00835C31">
      <w:pPr>
        <w:pStyle w:val="berschrift1"/>
        <w:numPr>
          <w:ilvl w:val="0"/>
          <w:numId w:val="13"/>
        </w:numPr>
        <w:tabs>
          <w:tab w:val="left" w:pos="848"/>
        </w:tabs>
        <w:spacing w:before="229"/>
        <w:ind w:left="848" w:hanging="566"/>
        <w:jc w:val="both"/>
      </w:pPr>
      <w:bookmarkStart w:id="2" w:name="_TOC_250030"/>
      <w:bookmarkEnd w:id="2"/>
      <w:r>
        <w:rPr>
          <w:spacing w:val="-2"/>
        </w:rPr>
        <w:t>Leistungsgegenstand</w:t>
      </w:r>
    </w:p>
    <w:p w14:paraId="774C33E9" w14:textId="77777777" w:rsidR="00BD23E8" w:rsidRDefault="00835C31">
      <w:pPr>
        <w:pStyle w:val="Textkrper"/>
        <w:spacing w:before="62" w:line="357" w:lineRule="auto"/>
        <w:ind w:left="140" w:right="133"/>
        <w:jc w:val="both"/>
      </w:pPr>
      <w:r>
        <w:t>Der Auftragnehmer hat für den Auftraggeber im Rahmen hoheitlicher Maßnahmen Fahrzeuge aller Art abzuschleppen, zu versetzen, zu bergen, zu transportieren, zu verwahren und bei Bedarf zu entsorgen.</w:t>
      </w:r>
    </w:p>
    <w:p w14:paraId="41707598" w14:textId="77777777" w:rsidR="00BD23E8" w:rsidRDefault="00BD23E8">
      <w:pPr>
        <w:pStyle w:val="Textkrper"/>
        <w:spacing w:before="137"/>
      </w:pPr>
    </w:p>
    <w:p w14:paraId="125C1D1E" w14:textId="77777777" w:rsidR="00BD23E8" w:rsidRDefault="00835C31">
      <w:pPr>
        <w:pStyle w:val="Textkrper"/>
        <w:spacing w:before="1" w:line="357" w:lineRule="auto"/>
        <w:ind w:left="140" w:right="133"/>
        <w:jc w:val="both"/>
      </w:pPr>
      <w:r>
        <w:t>Der vom Auftragnehmer zu erbringende Leistungsgegenstand ist in Gebiets- und Fachlose aufgeteilt. Die Gesamtleistung wird in drei Leistungskategorien mit insge-samt 4 Losen aufgeteilt.</w:t>
      </w:r>
    </w:p>
    <w:p w14:paraId="72D5B3A7" w14:textId="77777777" w:rsidR="00BD23E8" w:rsidRDefault="00BD23E8">
      <w:pPr>
        <w:pStyle w:val="Textkrper"/>
        <w:spacing w:before="147"/>
      </w:pPr>
    </w:p>
    <w:p w14:paraId="0B5A10DF" w14:textId="77777777" w:rsidR="00BD23E8" w:rsidRDefault="00835C31">
      <w:pPr>
        <w:pStyle w:val="berschrift4"/>
      </w:pPr>
      <w:r>
        <w:t>Los</w:t>
      </w:r>
      <w:r>
        <w:rPr>
          <w:spacing w:val="-9"/>
        </w:rPr>
        <w:t xml:space="preserve"> </w:t>
      </w:r>
      <w:r>
        <w:t>1</w:t>
      </w:r>
      <w:r>
        <w:rPr>
          <w:spacing w:val="-8"/>
        </w:rPr>
        <w:t xml:space="preserve"> </w:t>
      </w:r>
      <w:r>
        <w:t>-</w:t>
      </w:r>
      <w:r>
        <w:rPr>
          <w:spacing w:val="-9"/>
        </w:rPr>
        <w:t xml:space="preserve"> </w:t>
      </w:r>
      <w:r>
        <w:t>Leistungskategorie</w:t>
      </w:r>
      <w:r>
        <w:rPr>
          <w:spacing w:val="-7"/>
        </w:rPr>
        <w:t xml:space="preserve"> </w:t>
      </w:r>
      <w:r>
        <w:rPr>
          <w:spacing w:val="-10"/>
        </w:rPr>
        <w:t>A</w:t>
      </w:r>
    </w:p>
    <w:p w14:paraId="1945F097" w14:textId="77777777" w:rsidR="00BD23E8" w:rsidRDefault="00835C31">
      <w:pPr>
        <w:pStyle w:val="Textkrper"/>
        <w:spacing w:before="22" w:line="259" w:lineRule="auto"/>
        <w:ind w:left="140" w:right="413"/>
      </w:pPr>
      <w:r>
        <w:t>Durchführung</w:t>
      </w:r>
      <w:r>
        <w:rPr>
          <w:spacing w:val="-7"/>
        </w:rPr>
        <w:t xml:space="preserve"> </w:t>
      </w:r>
      <w:r>
        <w:t>der</w:t>
      </w:r>
      <w:r>
        <w:rPr>
          <w:spacing w:val="-7"/>
        </w:rPr>
        <w:t xml:space="preserve"> </w:t>
      </w:r>
      <w:r>
        <w:t>beschriebenen</w:t>
      </w:r>
      <w:r>
        <w:rPr>
          <w:spacing w:val="-7"/>
        </w:rPr>
        <w:t xml:space="preserve"> </w:t>
      </w:r>
      <w:r>
        <w:t>Leistungen</w:t>
      </w:r>
      <w:r>
        <w:rPr>
          <w:spacing w:val="-5"/>
        </w:rPr>
        <w:t xml:space="preserve"> </w:t>
      </w:r>
      <w:r>
        <w:t>im</w:t>
      </w:r>
      <w:r>
        <w:rPr>
          <w:spacing w:val="-4"/>
        </w:rPr>
        <w:t xml:space="preserve"> </w:t>
      </w:r>
      <w:r>
        <w:t>Bereich</w:t>
      </w:r>
      <w:r>
        <w:rPr>
          <w:spacing w:val="-5"/>
        </w:rPr>
        <w:t xml:space="preserve"> </w:t>
      </w:r>
      <w:r>
        <w:t>der</w:t>
      </w:r>
      <w:r>
        <w:rPr>
          <w:spacing w:val="-7"/>
        </w:rPr>
        <w:t xml:space="preserve"> </w:t>
      </w:r>
      <w:r>
        <w:t>Städte/Gemeinden Bad Münstereifel, Euskirchen, Weilerswist und</w:t>
      </w:r>
      <w:r>
        <w:rPr>
          <w:spacing w:val="40"/>
        </w:rPr>
        <w:t xml:space="preserve"> </w:t>
      </w:r>
      <w:r>
        <w:t>Zülpich</w:t>
      </w:r>
    </w:p>
    <w:p w14:paraId="2B2B7F76" w14:textId="77777777" w:rsidR="00BD23E8" w:rsidRDefault="00BD23E8">
      <w:pPr>
        <w:pStyle w:val="Textkrper"/>
        <w:spacing w:before="15"/>
      </w:pPr>
    </w:p>
    <w:p w14:paraId="3EC5AAF5" w14:textId="77777777" w:rsidR="00BD23E8" w:rsidRDefault="00835C31">
      <w:pPr>
        <w:pStyle w:val="berschrift4"/>
        <w:spacing w:before="1"/>
      </w:pPr>
      <w:r>
        <w:t>Los</w:t>
      </w:r>
      <w:r>
        <w:rPr>
          <w:spacing w:val="-9"/>
        </w:rPr>
        <w:t xml:space="preserve"> </w:t>
      </w:r>
      <w:r>
        <w:t>2</w:t>
      </w:r>
      <w:r>
        <w:rPr>
          <w:spacing w:val="-8"/>
        </w:rPr>
        <w:t xml:space="preserve"> </w:t>
      </w:r>
      <w:r>
        <w:t>-</w:t>
      </w:r>
      <w:r>
        <w:rPr>
          <w:spacing w:val="-9"/>
        </w:rPr>
        <w:t xml:space="preserve"> </w:t>
      </w:r>
      <w:r>
        <w:t>Leistungskategorie</w:t>
      </w:r>
      <w:r>
        <w:rPr>
          <w:spacing w:val="-7"/>
        </w:rPr>
        <w:t xml:space="preserve"> </w:t>
      </w:r>
      <w:r>
        <w:rPr>
          <w:spacing w:val="-10"/>
        </w:rPr>
        <w:t>A</w:t>
      </w:r>
    </w:p>
    <w:p w14:paraId="403C51B8" w14:textId="77777777" w:rsidR="00BD23E8" w:rsidRDefault="00835C31">
      <w:pPr>
        <w:pStyle w:val="Textkrper"/>
        <w:spacing w:before="21" w:line="259" w:lineRule="auto"/>
        <w:ind w:left="140"/>
      </w:pPr>
      <w:r>
        <w:t>Durchführung</w:t>
      </w:r>
      <w:r>
        <w:rPr>
          <w:spacing w:val="-3"/>
        </w:rPr>
        <w:t xml:space="preserve"> </w:t>
      </w:r>
      <w:r>
        <w:t>der</w:t>
      </w:r>
      <w:r>
        <w:rPr>
          <w:spacing w:val="-5"/>
        </w:rPr>
        <w:t xml:space="preserve"> </w:t>
      </w:r>
      <w:r>
        <w:t>beschriebenen</w:t>
      </w:r>
      <w:r>
        <w:rPr>
          <w:spacing w:val="-3"/>
        </w:rPr>
        <w:t xml:space="preserve"> </w:t>
      </w:r>
      <w:r>
        <w:t>Leistungen</w:t>
      </w:r>
      <w:r>
        <w:rPr>
          <w:spacing w:val="-3"/>
        </w:rPr>
        <w:t xml:space="preserve"> </w:t>
      </w:r>
      <w:r>
        <w:t>im</w:t>
      </w:r>
      <w:r>
        <w:rPr>
          <w:spacing w:val="-2"/>
        </w:rPr>
        <w:t xml:space="preserve"> </w:t>
      </w:r>
      <w:r>
        <w:t>Bereich</w:t>
      </w:r>
      <w:r>
        <w:rPr>
          <w:spacing w:val="-3"/>
        </w:rPr>
        <w:t xml:space="preserve"> </w:t>
      </w:r>
      <w:r>
        <w:t>der</w:t>
      </w:r>
      <w:r>
        <w:rPr>
          <w:spacing w:val="-5"/>
        </w:rPr>
        <w:t xml:space="preserve"> </w:t>
      </w:r>
      <w:r>
        <w:t>Städte/Gemeinden</w:t>
      </w:r>
      <w:r>
        <w:rPr>
          <w:spacing w:val="-3"/>
        </w:rPr>
        <w:t xml:space="preserve"> </w:t>
      </w:r>
      <w:r>
        <w:t>Blan-kenheim, Dahlem, Hellenthal, Kall, Mechernich, Nettersheim und Schleiden</w:t>
      </w:r>
    </w:p>
    <w:p w14:paraId="6517DC14" w14:textId="77777777" w:rsidR="00BD23E8" w:rsidRDefault="00BD23E8">
      <w:pPr>
        <w:pStyle w:val="Textkrper"/>
        <w:spacing w:before="16"/>
      </w:pPr>
    </w:p>
    <w:p w14:paraId="5F62DC1B" w14:textId="77777777" w:rsidR="00BD23E8" w:rsidRDefault="00835C31">
      <w:pPr>
        <w:pStyle w:val="berschrift4"/>
      </w:pPr>
      <w:r>
        <w:t>Los</w:t>
      </w:r>
      <w:r>
        <w:rPr>
          <w:spacing w:val="-9"/>
        </w:rPr>
        <w:t xml:space="preserve"> </w:t>
      </w:r>
      <w:r>
        <w:t>3</w:t>
      </w:r>
      <w:r>
        <w:rPr>
          <w:spacing w:val="-8"/>
        </w:rPr>
        <w:t xml:space="preserve"> </w:t>
      </w:r>
      <w:r>
        <w:t>-</w:t>
      </w:r>
      <w:r>
        <w:rPr>
          <w:spacing w:val="-9"/>
        </w:rPr>
        <w:t xml:space="preserve"> </w:t>
      </w:r>
      <w:r>
        <w:t>Leistungskategorie</w:t>
      </w:r>
      <w:r>
        <w:rPr>
          <w:spacing w:val="-9"/>
        </w:rPr>
        <w:t xml:space="preserve"> </w:t>
      </w:r>
      <w:r>
        <w:rPr>
          <w:spacing w:val="-10"/>
        </w:rPr>
        <w:t>B</w:t>
      </w:r>
    </w:p>
    <w:p w14:paraId="6EA2E6C6" w14:textId="77777777" w:rsidR="00BD23E8" w:rsidRDefault="00835C31">
      <w:pPr>
        <w:pStyle w:val="Textkrper"/>
        <w:spacing w:before="22"/>
        <w:ind w:left="140"/>
      </w:pPr>
      <w:r>
        <w:t>Durchführung</w:t>
      </w:r>
      <w:r>
        <w:rPr>
          <w:spacing w:val="-10"/>
        </w:rPr>
        <w:t xml:space="preserve"> </w:t>
      </w:r>
      <w:r>
        <w:t>der</w:t>
      </w:r>
      <w:r>
        <w:rPr>
          <w:spacing w:val="-9"/>
        </w:rPr>
        <w:t xml:space="preserve"> </w:t>
      </w:r>
      <w:r>
        <w:t>beschriebenen</w:t>
      </w:r>
      <w:r>
        <w:rPr>
          <w:spacing w:val="-9"/>
        </w:rPr>
        <w:t xml:space="preserve"> </w:t>
      </w:r>
      <w:r>
        <w:t>Leistungen</w:t>
      </w:r>
      <w:r>
        <w:rPr>
          <w:spacing w:val="-7"/>
        </w:rPr>
        <w:t xml:space="preserve"> </w:t>
      </w:r>
      <w:r>
        <w:t>im</w:t>
      </w:r>
      <w:r>
        <w:rPr>
          <w:spacing w:val="-6"/>
        </w:rPr>
        <w:t xml:space="preserve"> </w:t>
      </w:r>
      <w:r>
        <w:t>Bereich</w:t>
      </w:r>
      <w:r>
        <w:rPr>
          <w:spacing w:val="-8"/>
        </w:rPr>
        <w:t xml:space="preserve"> </w:t>
      </w:r>
      <w:r>
        <w:t>aller</w:t>
      </w:r>
      <w:r>
        <w:rPr>
          <w:spacing w:val="-9"/>
        </w:rPr>
        <w:t xml:space="preserve"> </w:t>
      </w:r>
      <w:r>
        <w:t>v.</w:t>
      </w:r>
      <w:r>
        <w:rPr>
          <w:spacing w:val="-7"/>
        </w:rPr>
        <w:t xml:space="preserve"> </w:t>
      </w:r>
      <w:r>
        <w:t>g.</w:t>
      </w:r>
      <w:r>
        <w:rPr>
          <w:spacing w:val="-7"/>
        </w:rPr>
        <w:t xml:space="preserve"> </w:t>
      </w:r>
      <w:r>
        <w:rPr>
          <w:spacing w:val="-2"/>
        </w:rPr>
        <w:t>Städte/Gemeinden</w:t>
      </w:r>
    </w:p>
    <w:p w14:paraId="7A7C3A81" w14:textId="77777777" w:rsidR="00BD23E8" w:rsidRDefault="00BD23E8">
      <w:pPr>
        <w:pStyle w:val="Textkrper"/>
        <w:sectPr w:rsidR="00BD23E8">
          <w:pgSz w:w="11900" w:h="16840"/>
          <w:pgMar w:top="1320" w:right="1275" w:bottom="1260" w:left="1275" w:header="813" w:footer="996" w:gutter="0"/>
          <w:cols w:space="720"/>
        </w:sectPr>
      </w:pPr>
    </w:p>
    <w:p w14:paraId="0ADD5B61" w14:textId="77777777" w:rsidR="00BD23E8" w:rsidRDefault="00835C31">
      <w:pPr>
        <w:pStyle w:val="berschrift4"/>
        <w:spacing w:before="81"/>
        <w:ind w:left="141"/>
        <w:jc w:val="both"/>
      </w:pPr>
      <w:r>
        <w:lastRenderedPageBreak/>
        <w:t>Los</w:t>
      </w:r>
      <w:r>
        <w:rPr>
          <w:spacing w:val="-9"/>
        </w:rPr>
        <w:t xml:space="preserve"> </w:t>
      </w:r>
      <w:r>
        <w:t>4</w:t>
      </w:r>
      <w:r>
        <w:rPr>
          <w:spacing w:val="-8"/>
        </w:rPr>
        <w:t xml:space="preserve"> </w:t>
      </w:r>
      <w:r>
        <w:t>-</w:t>
      </w:r>
      <w:r>
        <w:rPr>
          <w:spacing w:val="-9"/>
        </w:rPr>
        <w:t xml:space="preserve"> </w:t>
      </w:r>
      <w:r>
        <w:t>Leistungskategorie</w:t>
      </w:r>
      <w:r>
        <w:rPr>
          <w:spacing w:val="-9"/>
        </w:rPr>
        <w:t xml:space="preserve"> </w:t>
      </w:r>
      <w:r>
        <w:rPr>
          <w:spacing w:val="-10"/>
        </w:rPr>
        <w:t>C</w:t>
      </w:r>
    </w:p>
    <w:p w14:paraId="69075D18" w14:textId="77777777" w:rsidR="00BD23E8" w:rsidRDefault="00835C31">
      <w:pPr>
        <w:pStyle w:val="Textkrper"/>
        <w:spacing w:before="153"/>
        <w:ind w:left="141"/>
        <w:jc w:val="both"/>
      </w:pPr>
      <w:r>
        <w:t>Durchführung</w:t>
      </w:r>
      <w:r>
        <w:rPr>
          <w:spacing w:val="-10"/>
        </w:rPr>
        <w:t xml:space="preserve"> </w:t>
      </w:r>
      <w:r>
        <w:t>der</w:t>
      </w:r>
      <w:r>
        <w:rPr>
          <w:spacing w:val="-9"/>
        </w:rPr>
        <w:t xml:space="preserve"> </w:t>
      </w:r>
      <w:r>
        <w:t>beschriebenen</w:t>
      </w:r>
      <w:r>
        <w:rPr>
          <w:spacing w:val="-9"/>
        </w:rPr>
        <w:t xml:space="preserve"> </w:t>
      </w:r>
      <w:r>
        <w:t>Leistungen</w:t>
      </w:r>
      <w:r>
        <w:rPr>
          <w:spacing w:val="-7"/>
        </w:rPr>
        <w:t xml:space="preserve"> </w:t>
      </w:r>
      <w:r>
        <w:t>im</w:t>
      </w:r>
      <w:r>
        <w:rPr>
          <w:spacing w:val="-6"/>
        </w:rPr>
        <w:t xml:space="preserve"> </w:t>
      </w:r>
      <w:r>
        <w:t>Bereich</w:t>
      </w:r>
      <w:r>
        <w:rPr>
          <w:spacing w:val="-8"/>
        </w:rPr>
        <w:t xml:space="preserve"> </w:t>
      </w:r>
      <w:r>
        <w:t>aller</w:t>
      </w:r>
      <w:r>
        <w:rPr>
          <w:spacing w:val="-9"/>
        </w:rPr>
        <w:t xml:space="preserve"> </w:t>
      </w:r>
      <w:r>
        <w:t>v.</w:t>
      </w:r>
      <w:r>
        <w:rPr>
          <w:spacing w:val="-7"/>
        </w:rPr>
        <w:t xml:space="preserve"> </w:t>
      </w:r>
      <w:r>
        <w:t>g.</w:t>
      </w:r>
      <w:r>
        <w:rPr>
          <w:spacing w:val="-7"/>
        </w:rPr>
        <w:t xml:space="preserve"> </w:t>
      </w:r>
      <w:r>
        <w:rPr>
          <w:spacing w:val="-2"/>
        </w:rPr>
        <w:t>Städte/Gemeinden</w:t>
      </w:r>
    </w:p>
    <w:p w14:paraId="5A8B5F26" w14:textId="77777777" w:rsidR="00BD23E8" w:rsidRDefault="00BD23E8">
      <w:pPr>
        <w:pStyle w:val="Textkrper"/>
      </w:pPr>
    </w:p>
    <w:p w14:paraId="0F765D38" w14:textId="77777777" w:rsidR="00BD23E8" w:rsidRDefault="00BD23E8">
      <w:pPr>
        <w:pStyle w:val="Textkrper"/>
        <w:spacing w:before="1"/>
      </w:pPr>
    </w:p>
    <w:p w14:paraId="4AE2EDB5" w14:textId="77777777" w:rsidR="00BD23E8" w:rsidRDefault="00835C31">
      <w:pPr>
        <w:pStyle w:val="Textkrper"/>
        <w:spacing w:before="1" w:line="357" w:lineRule="auto"/>
        <w:ind w:left="141" w:right="129"/>
        <w:jc w:val="both"/>
      </w:pPr>
      <w:r>
        <w:t>Angebote für die vorgenannten Gebietslose bzw. Fachlose können auf die Gesamt-leistung, mehrere Lose oder ein Los abgegeben werden.</w:t>
      </w:r>
    </w:p>
    <w:p w14:paraId="7EC613B7" w14:textId="77777777" w:rsidR="00BD23E8" w:rsidRDefault="00BD23E8">
      <w:pPr>
        <w:pStyle w:val="Textkrper"/>
        <w:spacing w:before="136"/>
      </w:pPr>
    </w:p>
    <w:p w14:paraId="0FEF40F4" w14:textId="77777777" w:rsidR="00BD23E8" w:rsidRDefault="00835C31">
      <w:pPr>
        <w:pStyle w:val="Textkrper"/>
        <w:spacing w:line="357" w:lineRule="auto"/>
        <w:ind w:left="140" w:right="131"/>
        <w:jc w:val="both"/>
      </w:pPr>
      <w:r>
        <w:t>Sofern Bieter Angebote auf mehrere Lose bzw. ein Angebot auf die Gesamtleistung abgeben möchten, muss eine detaillierte Konzeption vorgelegt werden, aus der her-vorgeht, wie der erhöhte Platz- und Gerätebedarf erfüllt wird (z.</w:t>
      </w:r>
      <w:r>
        <w:rPr>
          <w:spacing w:val="-2"/>
        </w:rPr>
        <w:t xml:space="preserve"> </w:t>
      </w:r>
      <w:r>
        <w:t>B. durch Anmietung von</w:t>
      </w:r>
      <w:r>
        <w:rPr>
          <w:spacing w:val="-1"/>
        </w:rPr>
        <w:t xml:space="preserve"> </w:t>
      </w:r>
      <w:r>
        <w:t>weiteren</w:t>
      </w:r>
      <w:r>
        <w:rPr>
          <w:spacing w:val="-1"/>
        </w:rPr>
        <w:t xml:space="preserve"> </w:t>
      </w:r>
      <w:r>
        <w:t>Flächen,</w:t>
      </w:r>
      <w:r>
        <w:rPr>
          <w:spacing w:val="-3"/>
        </w:rPr>
        <w:t xml:space="preserve"> </w:t>
      </w:r>
      <w:r>
        <w:t>Leasing</w:t>
      </w:r>
      <w:r>
        <w:rPr>
          <w:spacing w:val="-3"/>
        </w:rPr>
        <w:t xml:space="preserve"> </w:t>
      </w:r>
      <w:r>
        <w:t>von</w:t>
      </w:r>
      <w:r>
        <w:rPr>
          <w:spacing w:val="-3"/>
        </w:rPr>
        <w:t xml:space="preserve"> </w:t>
      </w:r>
      <w:r>
        <w:t>weiteren</w:t>
      </w:r>
      <w:r>
        <w:rPr>
          <w:spacing w:val="-3"/>
        </w:rPr>
        <w:t xml:space="preserve"> </w:t>
      </w:r>
      <w:r>
        <w:t>Fahrzeugen</w:t>
      </w:r>
      <w:r>
        <w:rPr>
          <w:spacing w:val="-1"/>
        </w:rPr>
        <w:t xml:space="preserve"> </w:t>
      </w:r>
      <w:r>
        <w:t>usw.),</w:t>
      </w:r>
      <w:r>
        <w:rPr>
          <w:spacing w:val="-1"/>
        </w:rPr>
        <w:t xml:space="preserve"> </w:t>
      </w:r>
      <w:r>
        <w:t>soweit</w:t>
      </w:r>
      <w:r>
        <w:rPr>
          <w:spacing w:val="-1"/>
        </w:rPr>
        <w:t xml:space="preserve"> </w:t>
      </w:r>
      <w:r>
        <w:t>sich</w:t>
      </w:r>
      <w:r>
        <w:rPr>
          <w:spacing w:val="-1"/>
        </w:rPr>
        <w:t xml:space="preserve"> </w:t>
      </w:r>
      <w:r>
        <w:t>dies</w:t>
      </w:r>
      <w:r>
        <w:rPr>
          <w:spacing w:val="-4"/>
        </w:rPr>
        <w:t xml:space="preserve"> </w:t>
      </w:r>
      <w:r>
        <w:t xml:space="preserve">nicht bereits aus den nach Nummer 7.4 dieser Leistungsbeschreibung vorzulegenden Un-terlagen (zum Sicherstellungsgelände bzw. zur Anzahl der Abschleppfahrzeuge) </w:t>
      </w:r>
      <w:r>
        <w:rPr>
          <w:spacing w:val="-2"/>
        </w:rPr>
        <w:t>ergibt.</w:t>
      </w:r>
    </w:p>
    <w:p w14:paraId="689B92A6" w14:textId="77777777" w:rsidR="00BD23E8" w:rsidRDefault="00BD23E8">
      <w:pPr>
        <w:pStyle w:val="Textkrper"/>
        <w:spacing w:before="140"/>
      </w:pPr>
    </w:p>
    <w:p w14:paraId="3355EB7B" w14:textId="77777777" w:rsidR="00BD23E8" w:rsidRDefault="00835C31">
      <w:pPr>
        <w:pStyle w:val="Textkrper"/>
        <w:spacing w:line="357" w:lineRule="auto"/>
        <w:ind w:left="140" w:right="131"/>
        <w:jc w:val="both"/>
      </w:pPr>
      <w:r>
        <w:t>Es</w:t>
      </w:r>
      <w:r>
        <w:rPr>
          <w:spacing w:val="-10"/>
        </w:rPr>
        <w:t xml:space="preserve"> </w:t>
      </w:r>
      <w:r>
        <w:t>wird</w:t>
      </w:r>
      <w:r>
        <w:rPr>
          <w:spacing w:val="-9"/>
        </w:rPr>
        <w:t xml:space="preserve"> </w:t>
      </w:r>
      <w:r>
        <w:t>schon</w:t>
      </w:r>
      <w:r>
        <w:rPr>
          <w:spacing w:val="-12"/>
        </w:rPr>
        <w:t xml:space="preserve"> </w:t>
      </w:r>
      <w:r>
        <w:t>jetzt</w:t>
      </w:r>
      <w:r>
        <w:rPr>
          <w:spacing w:val="-10"/>
        </w:rPr>
        <w:t xml:space="preserve"> </w:t>
      </w:r>
      <w:r>
        <w:t>darauf</w:t>
      </w:r>
      <w:r>
        <w:rPr>
          <w:spacing w:val="-10"/>
        </w:rPr>
        <w:t xml:space="preserve"> </w:t>
      </w:r>
      <w:r>
        <w:t>hingewiesen,</w:t>
      </w:r>
      <w:r>
        <w:rPr>
          <w:spacing w:val="-12"/>
        </w:rPr>
        <w:t xml:space="preserve"> </w:t>
      </w:r>
      <w:r>
        <w:t>dass</w:t>
      </w:r>
      <w:r>
        <w:rPr>
          <w:spacing w:val="-15"/>
        </w:rPr>
        <w:t xml:space="preserve"> </w:t>
      </w:r>
      <w:r>
        <w:t>-</w:t>
      </w:r>
      <w:r>
        <w:rPr>
          <w:spacing w:val="-11"/>
        </w:rPr>
        <w:t xml:space="preserve"> </w:t>
      </w:r>
      <w:r>
        <w:t>sofern</w:t>
      </w:r>
      <w:r>
        <w:rPr>
          <w:spacing w:val="-12"/>
        </w:rPr>
        <w:t xml:space="preserve"> </w:t>
      </w:r>
      <w:r>
        <w:t>nicht</w:t>
      </w:r>
      <w:r>
        <w:rPr>
          <w:spacing w:val="-10"/>
        </w:rPr>
        <w:t xml:space="preserve"> </w:t>
      </w:r>
      <w:r>
        <w:t>jeder</w:t>
      </w:r>
      <w:r>
        <w:rPr>
          <w:spacing w:val="-13"/>
        </w:rPr>
        <w:t xml:space="preserve"> </w:t>
      </w:r>
      <w:r>
        <w:t>Punkt</w:t>
      </w:r>
      <w:r>
        <w:rPr>
          <w:spacing w:val="-10"/>
        </w:rPr>
        <w:t xml:space="preserve"> </w:t>
      </w:r>
      <w:r>
        <w:t>des</w:t>
      </w:r>
      <w:r>
        <w:rPr>
          <w:spacing w:val="-10"/>
        </w:rPr>
        <w:t xml:space="preserve"> </w:t>
      </w:r>
      <w:r>
        <w:t>Zuständig-keitsbereiches in der vorgegebenen Reaktionszeit erreicht werden kann - eine Ge-samtvergabe für das Gebiet der Kreispolizeibehörde Euskirchen nur erfolgen kann, wenn das anbietende Unternehmen mehrere Standorte in diesem Gebiet nachweist.</w:t>
      </w:r>
    </w:p>
    <w:p w14:paraId="0237AD39" w14:textId="77777777" w:rsidR="00BD23E8" w:rsidRDefault="00835C31">
      <w:pPr>
        <w:pStyle w:val="berschrift4"/>
        <w:numPr>
          <w:ilvl w:val="1"/>
          <w:numId w:val="13"/>
        </w:numPr>
        <w:tabs>
          <w:tab w:val="left" w:pos="716"/>
        </w:tabs>
        <w:spacing w:before="232"/>
      </w:pPr>
      <w:bookmarkStart w:id="3" w:name="_TOC_250029"/>
      <w:r>
        <w:t>Umfang</w:t>
      </w:r>
      <w:r>
        <w:rPr>
          <w:spacing w:val="-8"/>
        </w:rPr>
        <w:t xml:space="preserve"> </w:t>
      </w:r>
      <w:r>
        <w:t>der</w:t>
      </w:r>
      <w:r>
        <w:rPr>
          <w:spacing w:val="-7"/>
        </w:rPr>
        <w:t xml:space="preserve"> </w:t>
      </w:r>
      <w:bookmarkEnd w:id="3"/>
      <w:r>
        <w:rPr>
          <w:spacing w:val="-2"/>
        </w:rPr>
        <w:t>Leistung</w:t>
      </w:r>
    </w:p>
    <w:p w14:paraId="2CFD0786" w14:textId="77777777" w:rsidR="00BD23E8" w:rsidRDefault="00BD23E8">
      <w:pPr>
        <w:pStyle w:val="Textkrper"/>
        <w:spacing w:before="68"/>
        <w:rPr>
          <w:b/>
        </w:rPr>
      </w:pPr>
    </w:p>
    <w:p w14:paraId="021672C8" w14:textId="77777777" w:rsidR="00BD23E8" w:rsidRDefault="00835C31">
      <w:pPr>
        <w:pStyle w:val="Listenabsatz"/>
        <w:numPr>
          <w:ilvl w:val="0"/>
          <w:numId w:val="12"/>
        </w:numPr>
        <w:tabs>
          <w:tab w:val="left" w:pos="419"/>
        </w:tabs>
        <w:ind w:left="419" w:hanging="279"/>
        <w:rPr>
          <w:sz w:val="24"/>
        </w:rPr>
      </w:pPr>
      <w:r>
        <w:rPr>
          <w:spacing w:val="-2"/>
          <w:sz w:val="24"/>
          <w:u w:val="single"/>
        </w:rPr>
        <w:t>Leistungskategorien</w:t>
      </w:r>
    </w:p>
    <w:p w14:paraId="323E17A2" w14:textId="77777777" w:rsidR="00BD23E8" w:rsidRDefault="00BD23E8">
      <w:pPr>
        <w:pStyle w:val="Textkrper"/>
        <w:spacing w:before="45"/>
      </w:pPr>
    </w:p>
    <w:p w14:paraId="131D6571" w14:textId="77777777" w:rsidR="00BD23E8" w:rsidRDefault="00835C31">
      <w:pPr>
        <w:pStyle w:val="Listenabsatz"/>
        <w:numPr>
          <w:ilvl w:val="1"/>
          <w:numId w:val="12"/>
        </w:numPr>
        <w:tabs>
          <w:tab w:val="left" w:pos="422"/>
        </w:tabs>
        <w:ind w:left="422" w:hanging="282"/>
        <w:rPr>
          <w:sz w:val="24"/>
        </w:rPr>
      </w:pPr>
      <w:r>
        <w:rPr>
          <w:sz w:val="24"/>
        </w:rPr>
        <w:t>Leistungskategorie</w:t>
      </w:r>
      <w:r>
        <w:rPr>
          <w:spacing w:val="-7"/>
          <w:sz w:val="24"/>
        </w:rPr>
        <w:t xml:space="preserve"> </w:t>
      </w:r>
      <w:r>
        <w:rPr>
          <w:sz w:val="24"/>
        </w:rPr>
        <w:t>A</w:t>
      </w:r>
      <w:r>
        <w:rPr>
          <w:spacing w:val="-6"/>
          <w:sz w:val="24"/>
        </w:rPr>
        <w:t xml:space="preserve"> </w:t>
      </w:r>
      <w:r>
        <w:rPr>
          <w:sz w:val="24"/>
        </w:rPr>
        <w:t>(Los</w:t>
      </w:r>
      <w:r>
        <w:rPr>
          <w:spacing w:val="-7"/>
          <w:sz w:val="24"/>
        </w:rPr>
        <w:t xml:space="preserve"> </w:t>
      </w:r>
      <w:r>
        <w:rPr>
          <w:sz w:val="24"/>
        </w:rPr>
        <w:t>1</w:t>
      </w:r>
      <w:r>
        <w:rPr>
          <w:spacing w:val="-9"/>
          <w:sz w:val="24"/>
        </w:rPr>
        <w:t xml:space="preserve"> </w:t>
      </w:r>
      <w:r>
        <w:rPr>
          <w:sz w:val="24"/>
        </w:rPr>
        <w:t>und</w:t>
      </w:r>
      <w:r>
        <w:rPr>
          <w:spacing w:val="-6"/>
          <w:sz w:val="24"/>
        </w:rPr>
        <w:t xml:space="preserve"> </w:t>
      </w:r>
      <w:r>
        <w:rPr>
          <w:spacing w:val="-5"/>
          <w:sz w:val="24"/>
        </w:rPr>
        <w:t>2)</w:t>
      </w:r>
    </w:p>
    <w:p w14:paraId="69C96462" w14:textId="77777777" w:rsidR="00BD23E8" w:rsidRDefault="00BD23E8">
      <w:pPr>
        <w:pStyle w:val="Textkrper"/>
        <w:spacing w:before="45"/>
      </w:pPr>
    </w:p>
    <w:p w14:paraId="6E1CF69D" w14:textId="77777777" w:rsidR="00BD23E8" w:rsidRDefault="00835C31">
      <w:pPr>
        <w:pStyle w:val="Listenabsatz"/>
        <w:numPr>
          <w:ilvl w:val="2"/>
          <w:numId w:val="12"/>
        </w:numPr>
        <w:tabs>
          <w:tab w:val="left" w:pos="1559"/>
        </w:tabs>
        <w:spacing w:line="259" w:lineRule="auto"/>
        <w:ind w:right="132" w:firstLine="424"/>
        <w:rPr>
          <w:sz w:val="24"/>
        </w:rPr>
      </w:pPr>
      <w:r>
        <w:rPr>
          <w:sz w:val="24"/>
        </w:rPr>
        <w:t>Leistungskategorie A1: (Abschleppen und Bergen von Fahrzeugen bis 3,49 t zulässige Gesamtmasse (zGM) (incl. Motorräder, Roller, etc.) )</w:t>
      </w:r>
    </w:p>
    <w:p w14:paraId="682DDE44" w14:textId="77777777" w:rsidR="00BD23E8" w:rsidRDefault="00BD23E8">
      <w:pPr>
        <w:pStyle w:val="Textkrper"/>
        <w:spacing w:before="23"/>
      </w:pPr>
    </w:p>
    <w:p w14:paraId="42B4D302" w14:textId="77777777" w:rsidR="00BD23E8" w:rsidRDefault="00835C31">
      <w:pPr>
        <w:pStyle w:val="Listenabsatz"/>
        <w:numPr>
          <w:ilvl w:val="2"/>
          <w:numId w:val="12"/>
        </w:numPr>
        <w:tabs>
          <w:tab w:val="left" w:pos="1559"/>
        </w:tabs>
        <w:spacing w:line="259" w:lineRule="auto"/>
        <w:ind w:right="133" w:firstLine="424"/>
        <w:rPr>
          <w:sz w:val="24"/>
        </w:rPr>
      </w:pPr>
      <w:r>
        <w:rPr>
          <w:sz w:val="24"/>
        </w:rPr>
        <w:t>Leistungskategorie A2: (Abschleppen und Bergen von Fahrzeugen ab 3,50 t zGM bis 7,49 t zGM)</w:t>
      </w:r>
    </w:p>
    <w:p w14:paraId="2E0FDAAE" w14:textId="77777777" w:rsidR="00BD23E8" w:rsidRDefault="00BD23E8">
      <w:pPr>
        <w:pStyle w:val="Textkrper"/>
      </w:pPr>
    </w:p>
    <w:p w14:paraId="31450EB8" w14:textId="77777777" w:rsidR="00BD23E8" w:rsidRDefault="00BD23E8">
      <w:pPr>
        <w:pStyle w:val="Textkrper"/>
        <w:spacing w:before="45"/>
      </w:pPr>
    </w:p>
    <w:p w14:paraId="41526396" w14:textId="77777777" w:rsidR="00BD23E8" w:rsidRDefault="00835C31">
      <w:pPr>
        <w:pStyle w:val="Listenabsatz"/>
        <w:numPr>
          <w:ilvl w:val="1"/>
          <w:numId w:val="12"/>
        </w:numPr>
        <w:tabs>
          <w:tab w:val="left" w:pos="408"/>
        </w:tabs>
        <w:spacing w:before="1"/>
        <w:ind w:left="408" w:hanging="268"/>
        <w:rPr>
          <w:sz w:val="24"/>
        </w:rPr>
      </w:pPr>
      <w:r>
        <w:rPr>
          <w:sz w:val="24"/>
        </w:rPr>
        <w:t>Leistungskategorie</w:t>
      </w:r>
      <w:r>
        <w:rPr>
          <w:spacing w:val="-11"/>
          <w:sz w:val="24"/>
        </w:rPr>
        <w:t xml:space="preserve"> </w:t>
      </w:r>
      <w:r>
        <w:rPr>
          <w:sz w:val="24"/>
        </w:rPr>
        <w:t>B</w:t>
      </w:r>
      <w:r>
        <w:rPr>
          <w:spacing w:val="-9"/>
          <w:sz w:val="24"/>
        </w:rPr>
        <w:t xml:space="preserve"> </w:t>
      </w:r>
      <w:r>
        <w:rPr>
          <w:sz w:val="24"/>
        </w:rPr>
        <w:t>(Los</w:t>
      </w:r>
      <w:r>
        <w:rPr>
          <w:spacing w:val="-12"/>
          <w:sz w:val="24"/>
        </w:rPr>
        <w:t xml:space="preserve"> </w:t>
      </w:r>
      <w:r>
        <w:rPr>
          <w:spacing w:val="-5"/>
          <w:sz w:val="24"/>
        </w:rPr>
        <w:t>3)</w:t>
      </w:r>
    </w:p>
    <w:p w14:paraId="10C35AEB" w14:textId="77777777" w:rsidR="00BD23E8" w:rsidRDefault="00BD23E8">
      <w:pPr>
        <w:pStyle w:val="Textkrper"/>
        <w:spacing w:before="44"/>
      </w:pPr>
    </w:p>
    <w:p w14:paraId="3183B2A7" w14:textId="77777777" w:rsidR="00BD23E8" w:rsidRDefault="00835C31">
      <w:pPr>
        <w:pStyle w:val="Listenabsatz"/>
        <w:numPr>
          <w:ilvl w:val="2"/>
          <w:numId w:val="12"/>
        </w:numPr>
        <w:tabs>
          <w:tab w:val="left" w:pos="1559"/>
        </w:tabs>
        <w:spacing w:before="1" w:line="259" w:lineRule="auto"/>
        <w:ind w:left="1559" w:right="133"/>
        <w:rPr>
          <w:sz w:val="24"/>
        </w:rPr>
      </w:pPr>
      <w:r>
        <w:rPr>
          <w:sz w:val="24"/>
        </w:rPr>
        <w:t>Leistungskategorie B1: (Abschleppen und Bergen von Fahrzeugen ab 7,50 t bis 15,99 t zGM)</w:t>
      </w:r>
    </w:p>
    <w:p w14:paraId="24697CDF" w14:textId="77777777" w:rsidR="00BD23E8" w:rsidRDefault="00BD23E8">
      <w:pPr>
        <w:pStyle w:val="Textkrper"/>
        <w:spacing w:before="22"/>
      </w:pPr>
    </w:p>
    <w:p w14:paraId="7DE8466F" w14:textId="77777777" w:rsidR="00BD23E8" w:rsidRDefault="00835C31">
      <w:pPr>
        <w:pStyle w:val="Listenabsatz"/>
        <w:numPr>
          <w:ilvl w:val="2"/>
          <w:numId w:val="12"/>
        </w:numPr>
        <w:tabs>
          <w:tab w:val="left" w:pos="1559"/>
        </w:tabs>
        <w:spacing w:before="1" w:line="259" w:lineRule="auto"/>
        <w:ind w:left="1559" w:right="133"/>
        <w:rPr>
          <w:sz w:val="24"/>
        </w:rPr>
      </w:pPr>
      <w:r>
        <w:rPr>
          <w:sz w:val="24"/>
        </w:rPr>
        <w:t>Leistungskategorie B2: (Abschleppen und Bergen von Fahrzeugen ab 16,00 t bis 21,99 t zGM)</w:t>
      </w:r>
    </w:p>
    <w:p w14:paraId="52E2FED8" w14:textId="77777777" w:rsidR="00BD23E8" w:rsidRDefault="00BD23E8">
      <w:pPr>
        <w:pStyle w:val="Listenabsatz"/>
        <w:spacing w:line="259" w:lineRule="auto"/>
        <w:rPr>
          <w:sz w:val="24"/>
        </w:rPr>
        <w:sectPr w:rsidR="00BD23E8">
          <w:pgSz w:w="11900" w:h="16840"/>
          <w:pgMar w:top="1320" w:right="1275" w:bottom="1260" w:left="1275" w:header="813" w:footer="996" w:gutter="0"/>
          <w:cols w:space="720"/>
        </w:sectPr>
      </w:pPr>
    </w:p>
    <w:p w14:paraId="69577B4F" w14:textId="77777777" w:rsidR="00BD23E8" w:rsidRDefault="00BD23E8">
      <w:pPr>
        <w:pStyle w:val="Textkrper"/>
        <w:spacing w:before="127"/>
      </w:pPr>
    </w:p>
    <w:p w14:paraId="5C22738B" w14:textId="77777777" w:rsidR="00BD23E8" w:rsidRDefault="00835C31">
      <w:pPr>
        <w:pStyle w:val="Listenabsatz"/>
        <w:numPr>
          <w:ilvl w:val="2"/>
          <w:numId w:val="12"/>
        </w:numPr>
        <w:tabs>
          <w:tab w:val="left" w:pos="1559"/>
        </w:tabs>
        <w:spacing w:line="259" w:lineRule="auto"/>
        <w:ind w:left="1559" w:right="371"/>
        <w:rPr>
          <w:sz w:val="24"/>
        </w:rPr>
      </w:pPr>
      <w:r>
        <w:rPr>
          <w:sz w:val="24"/>
        </w:rPr>
        <w:t>Leistungskategorie</w:t>
      </w:r>
      <w:r>
        <w:rPr>
          <w:spacing w:val="-5"/>
          <w:sz w:val="24"/>
        </w:rPr>
        <w:t xml:space="preserve"> </w:t>
      </w:r>
      <w:r>
        <w:rPr>
          <w:sz w:val="24"/>
        </w:rPr>
        <w:t>B3:</w:t>
      </w:r>
      <w:r>
        <w:rPr>
          <w:spacing w:val="-8"/>
          <w:sz w:val="24"/>
        </w:rPr>
        <w:t xml:space="preserve"> </w:t>
      </w:r>
      <w:r>
        <w:rPr>
          <w:sz w:val="24"/>
        </w:rPr>
        <w:t>(Abschleppen</w:t>
      </w:r>
      <w:r>
        <w:rPr>
          <w:spacing w:val="-5"/>
          <w:sz w:val="24"/>
        </w:rPr>
        <w:t xml:space="preserve"> </w:t>
      </w:r>
      <w:r>
        <w:rPr>
          <w:sz w:val="24"/>
        </w:rPr>
        <w:t>und</w:t>
      </w:r>
      <w:r>
        <w:rPr>
          <w:spacing w:val="-7"/>
          <w:sz w:val="24"/>
        </w:rPr>
        <w:t xml:space="preserve"> </w:t>
      </w:r>
      <w:r>
        <w:rPr>
          <w:sz w:val="24"/>
        </w:rPr>
        <w:t>Bergen</w:t>
      </w:r>
      <w:r>
        <w:rPr>
          <w:spacing w:val="-5"/>
          <w:sz w:val="24"/>
        </w:rPr>
        <w:t xml:space="preserve"> </w:t>
      </w:r>
      <w:r>
        <w:rPr>
          <w:sz w:val="24"/>
        </w:rPr>
        <w:t>von</w:t>
      </w:r>
      <w:r>
        <w:rPr>
          <w:spacing w:val="-5"/>
          <w:sz w:val="24"/>
        </w:rPr>
        <w:t xml:space="preserve"> </w:t>
      </w:r>
      <w:r>
        <w:rPr>
          <w:sz w:val="24"/>
        </w:rPr>
        <w:t>Fahrzeugen</w:t>
      </w:r>
      <w:r>
        <w:rPr>
          <w:spacing w:val="-5"/>
          <w:sz w:val="24"/>
        </w:rPr>
        <w:t xml:space="preserve"> </w:t>
      </w:r>
      <w:r>
        <w:rPr>
          <w:sz w:val="24"/>
        </w:rPr>
        <w:t>ab 22,00 t zGM)</w:t>
      </w:r>
    </w:p>
    <w:p w14:paraId="30B78047" w14:textId="77777777" w:rsidR="00BD23E8" w:rsidRDefault="00BD23E8">
      <w:pPr>
        <w:pStyle w:val="Textkrper"/>
        <w:spacing w:before="23"/>
      </w:pPr>
    </w:p>
    <w:p w14:paraId="0AC0E309" w14:textId="77777777" w:rsidR="00BD23E8" w:rsidRDefault="00835C31">
      <w:pPr>
        <w:pStyle w:val="Listenabsatz"/>
        <w:numPr>
          <w:ilvl w:val="1"/>
          <w:numId w:val="12"/>
        </w:numPr>
        <w:tabs>
          <w:tab w:val="left" w:pos="409"/>
        </w:tabs>
        <w:ind w:left="409" w:hanging="268"/>
        <w:rPr>
          <w:sz w:val="24"/>
        </w:rPr>
      </w:pPr>
      <w:r>
        <w:rPr>
          <w:sz w:val="24"/>
        </w:rPr>
        <w:t>Leistungskategorie</w:t>
      </w:r>
      <w:r>
        <w:rPr>
          <w:spacing w:val="-11"/>
          <w:sz w:val="24"/>
        </w:rPr>
        <w:t xml:space="preserve"> </w:t>
      </w:r>
      <w:r>
        <w:rPr>
          <w:sz w:val="24"/>
        </w:rPr>
        <w:t>C</w:t>
      </w:r>
      <w:r>
        <w:rPr>
          <w:spacing w:val="-10"/>
          <w:sz w:val="24"/>
        </w:rPr>
        <w:t xml:space="preserve"> </w:t>
      </w:r>
      <w:r>
        <w:rPr>
          <w:sz w:val="24"/>
        </w:rPr>
        <w:t>(Los</w:t>
      </w:r>
      <w:r>
        <w:rPr>
          <w:spacing w:val="-10"/>
          <w:sz w:val="24"/>
        </w:rPr>
        <w:t xml:space="preserve"> </w:t>
      </w:r>
      <w:r>
        <w:rPr>
          <w:spacing w:val="-5"/>
          <w:sz w:val="24"/>
        </w:rPr>
        <w:t>4)</w:t>
      </w:r>
    </w:p>
    <w:p w14:paraId="24D28F70" w14:textId="77777777" w:rsidR="00BD23E8" w:rsidRDefault="00BD23E8">
      <w:pPr>
        <w:pStyle w:val="Textkrper"/>
        <w:spacing w:before="64"/>
      </w:pPr>
    </w:p>
    <w:p w14:paraId="3CD573E2" w14:textId="77777777" w:rsidR="00BD23E8" w:rsidRDefault="00835C31">
      <w:pPr>
        <w:ind w:left="1568"/>
      </w:pPr>
      <w:r>
        <w:t>Abschleppen,</w:t>
      </w:r>
      <w:r>
        <w:rPr>
          <w:spacing w:val="-7"/>
        </w:rPr>
        <w:t xml:space="preserve"> </w:t>
      </w:r>
      <w:r>
        <w:t>Bergen</w:t>
      </w:r>
      <w:r>
        <w:rPr>
          <w:spacing w:val="-9"/>
        </w:rPr>
        <w:t xml:space="preserve"> </w:t>
      </w:r>
      <w:r>
        <w:t>und</w:t>
      </w:r>
      <w:r>
        <w:rPr>
          <w:spacing w:val="-6"/>
        </w:rPr>
        <w:t xml:space="preserve"> </w:t>
      </w:r>
      <w:r>
        <w:t>Verwahren</w:t>
      </w:r>
      <w:r>
        <w:rPr>
          <w:spacing w:val="-7"/>
        </w:rPr>
        <w:t xml:space="preserve"> </w:t>
      </w:r>
      <w:r>
        <w:t>von</w:t>
      </w:r>
      <w:r>
        <w:rPr>
          <w:spacing w:val="-6"/>
        </w:rPr>
        <w:t xml:space="preserve"> </w:t>
      </w:r>
      <w:r>
        <w:t>Hochvoltfahrzeugen</w:t>
      </w:r>
      <w:r>
        <w:rPr>
          <w:spacing w:val="-9"/>
        </w:rPr>
        <w:t xml:space="preserve"> </w:t>
      </w:r>
      <w:r>
        <w:t>aller</w:t>
      </w:r>
      <w:r>
        <w:rPr>
          <w:spacing w:val="-4"/>
        </w:rPr>
        <w:t xml:space="preserve"> </w:t>
      </w:r>
      <w:r>
        <w:rPr>
          <w:spacing w:val="-5"/>
        </w:rPr>
        <w:t>Art</w:t>
      </w:r>
    </w:p>
    <w:p w14:paraId="63CB87C8" w14:textId="77777777" w:rsidR="00BD23E8" w:rsidRDefault="00BD23E8">
      <w:pPr>
        <w:pStyle w:val="Textkrper"/>
        <w:rPr>
          <w:sz w:val="22"/>
        </w:rPr>
      </w:pPr>
    </w:p>
    <w:p w14:paraId="1224E5F7" w14:textId="77777777" w:rsidR="00BD23E8" w:rsidRDefault="00BD23E8">
      <w:pPr>
        <w:pStyle w:val="Textkrper"/>
        <w:rPr>
          <w:sz w:val="22"/>
        </w:rPr>
      </w:pPr>
    </w:p>
    <w:p w14:paraId="2C96F432" w14:textId="77777777" w:rsidR="00BD23E8" w:rsidRDefault="00BD23E8">
      <w:pPr>
        <w:pStyle w:val="Textkrper"/>
        <w:spacing w:before="65"/>
        <w:rPr>
          <w:sz w:val="22"/>
        </w:rPr>
      </w:pPr>
    </w:p>
    <w:p w14:paraId="3622F63C" w14:textId="77777777" w:rsidR="00BD23E8" w:rsidRDefault="00835C31">
      <w:pPr>
        <w:pStyle w:val="Listenabsatz"/>
        <w:numPr>
          <w:ilvl w:val="0"/>
          <w:numId w:val="12"/>
        </w:numPr>
        <w:tabs>
          <w:tab w:val="left" w:pos="470"/>
        </w:tabs>
        <w:spacing w:line="259" w:lineRule="auto"/>
        <w:ind w:left="140" w:right="131" w:firstLine="0"/>
        <w:rPr>
          <w:sz w:val="24"/>
        </w:rPr>
      </w:pPr>
      <w:r>
        <w:rPr>
          <w:sz w:val="24"/>
          <w:u w:val="single"/>
        </w:rPr>
        <w:t>Das</w:t>
      </w:r>
      <w:r>
        <w:rPr>
          <w:spacing w:val="40"/>
          <w:sz w:val="24"/>
          <w:u w:val="single"/>
        </w:rPr>
        <w:t xml:space="preserve"> </w:t>
      </w:r>
      <w:r>
        <w:rPr>
          <w:sz w:val="24"/>
          <w:u w:val="single"/>
        </w:rPr>
        <w:t>Abschleppen/das</w:t>
      </w:r>
      <w:r>
        <w:rPr>
          <w:spacing w:val="40"/>
          <w:sz w:val="24"/>
          <w:u w:val="single"/>
        </w:rPr>
        <w:t xml:space="preserve"> </w:t>
      </w:r>
      <w:r>
        <w:rPr>
          <w:sz w:val="24"/>
          <w:u w:val="single"/>
        </w:rPr>
        <w:t>Versetzen/der</w:t>
      </w:r>
      <w:r>
        <w:rPr>
          <w:spacing w:val="40"/>
          <w:sz w:val="24"/>
          <w:u w:val="single"/>
        </w:rPr>
        <w:t xml:space="preserve"> </w:t>
      </w:r>
      <w:r>
        <w:rPr>
          <w:sz w:val="24"/>
          <w:u w:val="single"/>
        </w:rPr>
        <w:t>Transportvorgang</w:t>
      </w:r>
      <w:r>
        <w:rPr>
          <w:spacing w:val="40"/>
          <w:sz w:val="24"/>
          <w:u w:val="single"/>
        </w:rPr>
        <w:t xml:space="preserve"> </w:t>
      </w:r>
      <w:r>
        <w:rPr>
          <w:sz w:val="24"/>
          <w:u w:val="single"/>
        </w:rPr>
        <w:t>umfasst</w:t>
      </w:r>
      <w:r>
        <w:rPr>
          <w:spacing w:val="40"/>
          <w:sz w:val="24"/>
          <w:u w:val="single"/>
        </w:rPr>
        <w:t xml:space="preserve"> </w:t>
      </w:r>
      <w:r>
        <w:rPr>
          <w:sz w:val="24"/>
          <w:u w:val="single"/>
        </w:rPr>
        <w:t>regelmäßig</w:t>
      </w:r>
      <w:r>
        <w:rPr>
          <w:spacing w:val="40"/>
          <w:sz w:val="24"/>
          <w:u w:val="single"/>
        </w:rPr>
        <w:t xml:space="preserve"> </w:t>
      </w:r>
      <w:r>
        <w:rPr>
          <w:sz w:val="24"/>
          <w:u w:val="single"/>
        </w:rPr>
        <w:t>fol-gende Leistungen:</w:t>
      </w:r>
    </w:p>
    <w:p w14:paraId="764D2DFD" w14:textId="77777777" w:rsidR="00BD23E8" w:rsidRDefault="00BD23E8">
      <w:pPr>
        <w:pStyle w:val="Textkrper"/>
      </w:pPr>
    </w:p>
    <w:p w14:paraId="09EA4D15" w14:textId="77777777" w:rsidR="00BD23E8" w:rsidRDefault="00BD23E8">
      <w:pPr>
        <w:pStyle w:val="Textkrper"/>
        <w:spacing w:before="46"/>
      </w:pPr>
    </w:p>
    <w:p w14:paraId="7C9BD001" w14:textId="77777777" w:rsidR="00BD23E8" w:rsidRDefault="00835C31">
      <w:pPr>
        <w:pStyle w:val="Listenabsatz"/>
        <w:numPr>
          <w:ilvl w:val="1"/>
          <w:numId w:val="12"/>
        </w:numPr>
        <w:tabs>
          <w:tab w:val="left" w:pos="1381"/>
        </w:tabs>
        <w:ind w:left="1381" w:hanging="713"/>
        <w:rPr>
          <w:sz w:val="24"/>
        </w:rPr>
      </w:pPr>
      <w:r>
        <w:rPr>
          <w:sz w:val="24"/>
        </w:rPr>
        <w:t>die</w:t>
      </w:r>
      <w:r>
        <w:rPr>
          <w:spacing w:val="-5"/>
          <w:sz w:val="24"/>
        </w:rPr>
        <w:t xml:space="preserve"> </w:t>
      </w:r>
      <w:r>
        <w:rPr>
          <w:sz w:val="24"/>
        </w:rPr>
        <w:t>Anfahrt</w:t>
      </w:r>
      <w:r>
        <w:rPr>
          <w:spacing w:val="-7"/>
          <w:sz w:val="24"/>
        </w:rPr>
        <w:t xml:space="preserve"> </w:t>
      </w:r>
      <w:r>
        <w:rPr>
          <w:sz w:val="24"/>
        </w:rPr>
        <w:t>zum</w:t>
      </w:r>
      <w:r>
        <w:rPr>
          <w:spacing w:val="-3"/>
          <w:sz w:val="24"/>
        </w:rPr>
        <w:t xml:space="preserve"> </w:t>
      </w:r>
      <w:r>
        <w:rPr>
          <w:sz w:val="24"/>
        </w:rPr>
        <w:t>Ort</w:t>
      </w:r>
      <w:r>
        <w:rPr>
          <w:spacing w:val="-7"/>
          <w:sz w:val="24"/>
        </w:rPr>
        <w:t xml:space="preserve"> </w:t>
      </w:r>
      <w:r>
        <w:rPr>
          <w:sz w:val="24"/>
        </w:rPr>
        <w:t>des</w:t>
      </w:r>
      <w:r>
        <w:rPr>
          <w:spacing w:val="-5"/>
          <w:sz w:val="24"/>
        </w:rPr>
        <w:t xml:space="preserve"> </w:t>
      </w:r>
      <w:r>
        <w:rPr>
          <w:spacing w:val="-2"/>
          <w:sz w:val="24"/>
        </w:rPr>
        <w:t>Ereignisses,</w:t>
      </w:r>
    </w:p>
    <w:p w14:paraId="0087AB1B" w14:textId="77777777" w:rsidR="00BD23E8" w:rsidRDefault="00BD23E8">
      <w:pPr>
        <w:pStyle w:val="Textkrper"/>
        <w:spacing w:before="45"/>
      </w:pPr>
    </w:p>
    <w:p w14:paraId="6FBBDE48" w14:textId="77777777" w:rsidR="00BD23E8" w:rsidRDefault="00835C31">
      <w:pPr>
        <w:pStyle w:val="Listenabsatz"/>
        <w:numPr>
          <w:ilvl w:val="1"/>
          <w:numId w:val="12"/>
        </w:numPr>
        <w:tabs>
          <w:tab w:val="left" w:pos="1381"/>
        </w:tabs>
        <w:ind w:left="1381" w:hanging="713"/>
        <w:rPr>
          <w:sz w:val="24"/>
        </w:rPr>
      </w:pPr>
      <w:r>
        <w:rPr>
          <w:sz w:val="24"/>
        </w:rPr>
        <w:t>das</w:t>
      </w:r>
      <w:r>
        <w:rPr>
          <w:spacing w:val="-8"/>
          <w:sz w:val="24"/>
        </w:rPr>
        <w:t xml:space="preserve"> </w:t>
      </w:r>
      <w:r>
        <w:rPr>
          <w:sz w:val="24"/>
        </w:rPr>
        <w:t>Aufladen</w:t>
      </w:r>
      <w:r>
        <w:rPr>
          <w:spacing w:val="-8"/>
          <w:sz w:val="24"/>
        </w:rPr>
        <w:t xml:space="preserve"> </w:t>
      </w:r>
      <w:r>
        <w:rPr>
          <w:sz w:val="24"/>
        </w:rPr>
        <w:t>des</w:t>
      </w:r>
      <w:r>
        <w:rPr>
          <w:spacing w:val="-7"/>
          <w:sz w:val="24"/>
        </w:rPr>
        <w:t xml:space="preserve"> </w:t>
      </w:r>
      <w:r>
        <w:rPr>
          <w:sz w:val="24"/>
        </w:rPr>
        <w:t>Fahrzeuges</w:t>
      </w:r>
      <w:r>
        <w:rPr>
          <w:spacing w:val="-7"/>
          <w:sz w:val="24"/>
        </w:rPr>
        <w:t xml:space="preserve"> </w:t>
      </w:r>
      <w:r>
        <w:rPr>
          <w:sz w:val="24"/>
        </w:rPr>
        <w:t>auf</w:t>
      </w:r>
      <w:r>
        <w:rPr>
          <w:spacing w:val="-5"/>
          <w:sz w:val="24"/>
        </w:rPr>
        <w:t xml:space="preserve"> </w:t>
      </w:r>
      <w:r>
        <w:rPr>
          <w:sz w:val="24"/>
        </w:rPr>
        <w:t>das</w:t>
      </w:r>
      <w:r>
        <w:rPr>
          <w:spacing w:val="-7"/>
          <w:sz w:val="24"/>
        </w:rPr>
        <w:t xml:space="preserve"> </w:t>
      </w:r>
      <w:r>
        <w:rPr>
          <w:spacing w:val="-2"/>
          <w:sz w:val="24"/>
        </w:rPr>
        <w:t>Einsatzfahrzeug,</w:t>
      </w:r>
    </w:p>
    <w:p w14:paraId="154B6832" w14:textId="77777777" w:rsidR="00BD23E8" w:rsidRDefault="00BD23E8">
      <w:pPr>
        <w:pStyle w:val="Textkrper"/>
        <w:spacing w:before="45"/>
      </w:pPr>
    </w:p>
    <w:p w14:paraId="08E904BC" w14:textId="77777777" w:rsidR="00BD23E8" w:rsidRDefault="00835C31">
      <w:pPr>
        <w:pStyle w:val="Listenabsatz"/>
        <w:numPr>
          <w:ilvl w:val="1"/>
          <w:numId w:val="12"/>
        </w:numPr>
        <w:tabs>
          <w:tab w:val="left" w:pos="1381"/>
        </w:tabs>
        <w:spacing w:line="259" w:lineRule="auto"/>
        <w:ind w:left="1381" w:right="705" w:hanging="713"/>
        <w:rPr>
          <w:sz w:val="24"/>
        </w:rPr>
      </w:pPr>
      <w:r>
        <w:rPr>
          <w:sz w:val="24"/>
        </w:rPr>
        <w:t>den</w:t>
      </w:r>
      <w:r>
        <w:rPr>
          <w:spacing w:val="-6"/>
          <w:sz w:val="24"/>
        </w:rPr>
        <w:t xml:space="preserve"> </w:t>
      </w:r>
      <w:r>
        <w:rPr>
          <w:sz w:val="24"/>
        </w:rPr>
        <w:t>Transport</w:t>
      </w:r>
      <w:r>
        <w:rPr>
          <w:spacing w:val="-7"/>
          <w:sz w:val="24"/>
        </w:rPr>
        <w:t xml:space="preserve"> </w:t>
      </w:r>
      <w:r>
        <w:rPr>
          <w:sz w:val="24"/>
        </w:rPr>
        <w:t>von</w:t>
      </w:r>
      <w:r>
        <w:rPr>
          <w:spacing w:val="-4"/>
          <w:sz w:val="24"/>
        </w:rPr>
        <w:t xml:space="preserve"> </w:t>
      </w:r>
      <w:r>
        <w:rPr>
          <w:sz w:val="24"/>
        </w:rPr>
        <w:t>Fahrzeugen</w:t>
      </w:r>
      <w:r>
        <w:rPr>
          <w:spacing w:val="-4"/>
          <w:sz w:val="24"/>
        </w:rPr>
        <w:t xml:space="preserve"> </w:t>
      </w:r>
      <w:r>
        <w:rPr>
          <w:sz w:val="24"/>
        </w:rPr>
        <w:t>von</w:t>
      </w:r>
      <w:r>
        <w:rPr>
          <w:spacing w:val="-4"/>
          <w:sz w:val="24"/>
        </w:rPr>
        <w:t xml:space="preserve"> </w:t>
      </w:r>
      <w:r>
        <w:rPr>
          <w:sz w:val="24"/>
        </w:rPr>
        <w:t>der</w:t>
      </w:r>
      <w:r>
        <w:rPr>
          <w:spacing w:val="-6"/>
          <w:sz w:val="24"/>
        </w:rPr>
        <w:t xml:space="preserve"> </w:t>
      </w:r>
      <w:r>
        <w:rPr>
          <w:sz w:val="24"/>
        </w:rPr>
        <w:t>Straße,</w:t>
      </w:r>
      <w:r>
        <w:rPr>
          <w:spacing w:val="-4"/>
          <w:sz w:val="24"/>
        </w:rPr>
        <w:t xml:space="preserve"> </w:t>
      </w:r>
      <w:r>
        <w:rPr>
          <w:sz w:val="24"/>
        </w:rPr>
        <w:t>auf</w:t>
      </w:r>
      <w:r>
        <w:rPr>
          <w:spacing w:val="-2"/>
          <w:sz w:val="24"/>
        </w:rPr>
        <w:t xml:space="preserve"> </w:t>
      </w:r>
      <w:r>
        <w:rPr>
          <w:sz w:val="24"/>
        </w:rPr>
        <w:t>Straßenhöhe</w:t>
      </w:r>
      <w:r>
        <w:rPr>
          <w:spacing w:val="-4"/>
          <w:sz w:val="24"/>
        </w:rPr>
        <w:t xml:space="preserve"> </w:t>
      </w:r>
      <w:r>
        <w:rPr>
          <w:sz w:val="24"/>
        </w:rPr>
        <w:t>lie-gendem Seitenstreifen oder ähnlichem Gelände zum Verwahrort,</w:t>
      </w:r>
    </w:p>
    <w:p w14:paraId="6E67471B" w14:textId="77777777" w:rsidR="00BD23E8" w:rsidRDefault="00BD23E8">
      <w:pPr>
        <w:pStyle w:val="Textkrper"/>
        <w:spacing w:before="23"/>
      </w:pPr>
    </w:p>
    <w:p w14:paraId="0B1FDA76" w14:textId="04B097EC" w:rsidR="00BD23E8" w:rsidRDefault="00835C31">
      <w:pPr>
        <w:pStyle w:val="Listenabsatz"/>
        <w:numPr>
          <w:ilvl w:val="1"/>
          <w:numId w:val="12"/>
        </w:numPr>
        <w:tabs>
          <w:tab w:val="left" w:pos="1381"/>
        </w:tabs>
        <w:spacing w:line="259" w:lineRule="auto"/>
        <w:ind w:left="1381" w:right="851" w:hanging="713"/>
        <w:rPr>
          <w:sz w:val="24"/>
        </w:rPr>
      </w:pPr>
      <w:r>
        <w:rPr>
          <w:sz w:val="24"/>
        </w:rPr>
        <w:t>Bei</w:t>
      </w:r>
      <w:r>
        <w:rPr>
          <w:spacing w:val="-3"/>
          <w:sz w:val="24"/>
        </w:rPr>
        <w:t xml:space="preserve"> </w:t>
      </w:r>
      <w:r>
        <w:rPr>
          <w:sz w:val="24"/>
        </w:rPr>
        <w:t>Unfall,</w:t>
      </w:r>
      <w:r>
        <w:rPr>
          <w:spacing w:val="-5"/>
          <w:sz w:val="24"/>
        </w:rPr>
        <w:t xml:space="preserve"> </w:t>
      </w:r>
      <w:r>
        <w:rPr>
          <w:sz w:val="24"/>
        </w:rPr>
        <w:t>die</w:t>
      </w:r>
      <w:r>
        <w:rPr>
          <w:spacing w:val="-2"/>
          <w:sz w:val="24"/>
        </w:rPr>
        <w:t xml:space="preserve"> </w:t>
      </w:r>
      <w:r>
        <w:rPr>
          <w:sz w:val="24"/>
        </w:rPr>
        <w:t>Säuberung</w:t>
      </w:r>
      <w:r>
        <w:rPr>
          <w:spacing w:val="-4"/>
          <w:sz w:val="24"/>
        </w:rPr>
        <w:t xml:space="preserve"> </w:t>
      </w:r>
      <w:r>
        <w:rPr>
          <w:sz w:val="24"/>
        </w:rPr>
        <w:t>der</w:t>
      </w:r>
      <w:r>
        <w:rPr>
          <w:spacing w:val="-4"/>
          <w:sz w:val="24"/>
        </w:rPr>
        <w:t xml:space="preserve"> </w:t>
      </w:r>
      <w:r>
        <w:rPr>
          <w:sz w:val="24"/>
        </w:rPr>
        <w:t>Unfallstelle</w:t>
      </w:r>
      <w:r>
        <w:rPr>
          <w:spacing w:val="-2"/>
          <w:sz w:val="24"/>
        </w:rPr>
        <w:t xml:space="preserve"> </w:t>
      </w:r>
      <w:r>
        <w:rPr>
          <w:sz w:val="24"/>
        </w:rPr>
        <w:t>nach</w:t>
      </w:r>
      <w:r>
        <w:rPr>
          <w:spacing w:val="-7"/>
          <w:sz w:val="24"/>
        </w:rPr>
        <w:t xml:space="preserve"> </w:t>
      </w:r>
      <w:r>
        <w:rPr>
          <w:sz w:val="24"/>
        </w:rPr>
        <w:t>Weisung</w:t>
      </w:r>
      <w:r>
        <w:rPr>
          <w:spacing w:val="-4"/>
          <w:sz w:val="24"/>
        </w:rPr>
        <w:t xml:space="preserve"> </w:t>
      </w:r>
      <w:r>
        <w:rPr>
          <w:sz w:val="24"/>
        </w:rPr>
        <w:t>der</w:t>
      </w:r>
      <w:r>
        <w:rPr>
          <w:spacing w:val="-6"/>
          <w:sz w:val="24"/>
        </w:rPr>
        <w:t xml:space="preserve"> </w:t>
      </w:r>
      <w:r>
        <w:rPr>
          <w:sz w:val="24"/>
        </w:rPr>
        <w:t>einge-setzten Polizeivollzugsbeamten in</w:t>
      </w:r>
      <w:r w:rsidR="004D6EE6">
        <w:rPr>
          <w:sz w:val="24"/>
        </w:rPr>
        <w:t>kl</w:t>
      </w:r>
      <w:r>
        <w:rPr>
          <w:sz w:val="24"/>
        </w:rPr>
        <w:t>. Abstreuen mit Ölbindemitteln,</w:t>
      </w:r>
    </w:p>
    <w:p w14:paraId="600C99E3" w14:textId="77777777" w:rsidR="00BD23E8" w:rsidRDefault="00BD23E8">
      <w:pPr>
        <w:pStyle w:val="Textkrper"/>
        <w:spacing w:before="23"/>
      </w:pPr>
    </w:p>
    <w:p w14:paraId="5E787C12" w14:textId="77777777" w:rsidR="00BD23E8" w:rsidRDefault="00835C31">
      <w:pPr>
        <w:pStyle w:val="Listenabsatz"/>
        <w:numPr>
          <w:ilvl w:val="1"/>
          <w:numId w:val="12"/>
        </w:numPr>
        <w:tabs>
          <w:tab w:val="left" w:pos="1381"/>
        </w:tabs>
        <w:spacing w:line="259" w:lineRule="auto"/>
        <w:ind w:left="1381" w:right="1027" w:hanging="713"/>
        <w:rPr>
          <w:sz w:val="24"/>
        </w:rPr>
      </w:pPr>
      <w:r>
        <w:rPr>
          <w:sz w:val="24"/>
        </w:rPr>
        <w:t>das</w:t>
      </w:r>
      <w:r>
        <w:rPr>
          <w:spacing w:val="-5"/>
          <w:sz w:val="24"/>
        </w:rPr>
        <w:t xml:space="preserve"> </w:t>
      </w:r>
      <w:r>
        <w:rPr>
          <w:sz w:val="24"/>
        </w:rPr>
        <w:t>Abladen</w:t>
      </w:r>
      <w:r>
        <w:rPr>
          <w:spacing w:val="-6"/>
          <w:sz w:val="24"/>
        </w:rPr>
        <w:t xml:space="preserve"> </w:t>
      </w:r>
      <w:r>
        <w:rPr>
          <w:sz w:val="24"/>
        </w:rPr>
        <w:t>des</w:t>
      </w:r>
      <w:r>
        <w:rPr>
          <w:spacing w:val="-7"/>
          <w:sz w:val="24"/>
        </w:rPr>
        <w:t xml:space="preserve"> </w:t>
      </w:r>
      <w:r>
        <w:rPr>
          <w:sz w:val="24"/>
        </w:rPr>
        <w:t>abgeschleppten</w:t>
      </w:r>
      <w:r>
        <w:rPr>
          <w:spacing w:val="-4"/>
          <w:sz w:val="24"/>
        </w:rPr>
        <w:t xml:space="preserve"> </w:t>
      </w:r>
      <w:r>
        <w:rPr>
          <w:sz w:val="24"/>
        </w:rPr>
        <w:t>Fahrzeugs</w:t>
      </w:r>
      <w:r>
        <w:rPr>
          <w:spacing w:val="-5"/>
          <w:sz w:val="24"/>
        </w:rPr>
        <w:t xml:space="preserve"> </w:t>
      </w:r>
      <w:r>
        <w:rPr>
          <w:sz w:val="24"/>
        </w:rPr>
        <w:t>am</w:t>
      </w:r>
      <w:r>
        <w:rPr>
          <w:spacing w:val="-6"/>
          <w:sz w:val="24"/>
        </w:rPr>
        <w:t xml:space="preserve"> </w:t>
      </w:r>
      <w:r>
        <w:rPr>
          <w:sz w:val="24"/>
        </w:rPr>
        <w:t>Verwahrort</w:t>
      </w:r>
      <w:r>
        <w:rPr>
          <w:spacing w:val="-4"/>
          <w:sz w:val="24"/>
        </w:rPr>
        <w:t xml:space="preserve"> </w:t>
      </w:r>
      <w:r>
        <w:rPr>
          <w:sz w:val="24"/>
        </w:rPr>
        <w:t>oder dem Ort des Versetzens.</w:t>
      </w:r>
    </w:p>
    <w:p w14:paraId="4F3C99E0" w14:textId="77777777" w:rsidR="00BD23E8" w:rsidRDefault="00BD23E8">
      <w:pPr>
        <w:pStyle w:val="Textkrper"/>
      </w:pPr>
    </w:p>
    <w:p w14:paraId="62E81052" w14:textId="77777777" w:rsidR="00BD23E8" w:rsidRDefault="00BD23E8">
      <w:pPr>
        <w:pStyle w:val="Textkrper"/>
        <w:spacing w:before="46"/>
      </w:pPr>
    </w:p>
    <w:p w14:paraId="7BC713D8" w14:textId="77777777" w:rsidR="00BD23E8" w:rsidRDefault="00835C31">
      <w:pPr>
        <w:pStyle w:val="Listenabsatz"/>
        <w:numPr>
          <w:ilvl w:val="0"/>
          <w:numId w:val="12"/>
        </w:numPr>
        <w:tabs>
          <w:tab w:val="left" w:pos="405"/>
        </w:tabs>
        <w:ind w:left="405" w:hanging="265"/>
        <w:rPr>
          <w:sz w:val="24"/>
        </w:rPr>
      </w:pPr>
      <w:r>
        <w:rPr>
          <w:sz w:val="24"/>
          <w:u w:val="single"/>
        </w:rPr>
        <w:t>Zur</w:t>
      </w:r>
      <w:r>
        <w:rPr>
          <w:spacing w:val="-8"/>
          <w:sz w:val="24"/>
          <w:u w:val="single"/>
        </w:rPr>
        <w:t xml:space="preserve"> </w:t>
      </w:r>
      <w:r>
        <w:rPr>
          <w:sz w:val="24"/>
          <w:u w:val="single"/>
        </w:rPr>
        <w:t>Bergung</w:t>
      </w:r>
      <w:r>
        <w:rPr>
          <w:spacing w:val="-7"/>
          <w:sz w:val="24"/>
          <w:u w:val="single"/>
        </w:rPr>
        <w:t xml:space="preserve"> </w:t>
      </w:r>
      <w:r>
        <w:rPr>
          <w:spacing w:val="-2"/>
          <w:sz w:val="24"/>
          <w:u w:val="single"/>
        </w:rPr>
        <w:t>gehört</w:t>
      </w:r>
      <w:r>
        <w:rPr>
          <w:spacing w:val="-2"/>
          <w:sz w:val="24"/>
        </w:rPr>
        <w:t>,</w:t>
      </w:r>
    </w:p>
    <w:p w14:paraId="1F51418D" w14:textId="77777777" w:rsidR="00BD23E8" w:rsidRDefault="00BD23E8">
      <w:pPr>
        <w:pStyle w:val="Textkrper"/>
        <w:spacing w:before="45"/>
      </w:pPr>
    </w:p>
    <w:p w14:paraId="0B4C9046" w14:textId="77777777" w:rsidR="00BD23E8" w:rsidRDefault="00835C31">
      <w:pPr>
        <w:pStyle w:val="Listenabsatz"/>
        <w:numPr>
          <w:ilvl w:val="1"/>
          <w:numId w:val="12"/>
        </w:numPr>
        <w:tabs>
          <w:tab w:val="left" w:pos="1039"/>
        </w:tabs>
        <w:ind w:left="1039" w:hanging="359"/>
        <w:rPr>
          <w:sz w:val="24"/>
        </w:rPr>
      </w:pPr>
      <w:r>
        <w:rPr>
          <w:sz w:val="24"/>
        </w:rPr>
        <w:t>die</w:t>
      </w:r>
      <w:r>
        <w:rPr>
          <w:spacing w:val="-7"/>
          <w:sz w:val="24"/>
        </w:rPr>
        <w:t xml:space="preserve"> </w:t>
      </w:r>
      <w:r>
        <w:rPr>
          <w:sz w:val="24"/>
        </w:rPr>
        <w:t>Anfahrt</w:t>
      </w:r>
      <w:r>
        <w:rPr>
          <w:spacing w:val="-9"/>
          <w:sz w:val="24"/>
        </w:rPr>
        <w:t xml:space="preserve"> </w:t>
      </w:r>
      <w:r>
        <w:rPr>
          <w:sz w:val="24"/>
        </w:rPr>
        <w:t>des</w:t>
      </w:r>
      <w:r>
        <w:rPr>
          <w:spacing w:val="-9"/>
          <w:sz w:val="24"/>
        </w:rPr>
        <w:t xml:space="preserve"> </w:t>
      </w:r>
      <w:r>
        <w:rPr>
          <w:sz w:val="24"/>
        </w:rPr>
        <w:t>Bergungsfahrzeuges</w:t>
      </w:r>
      <w:r>
        <w:rPr>
          <w:spacing w:val="-7"/>
          <w:sz w:val="24"/>
        </w:rPr>
        <w:t xml:space="preserve"> </w:t>
      </w:r>
      <w:r>
        <w:rPr>
          <w:sz w:val="24"/>
        </w:rPr>
        <w:t>zum</w:t>
      </w:r>
      <w:r>
        <w:rPr>
          <w:spacing w:val="-5"/>
          <w:sz w:val="24"/>
        </w:rPr>
        <w:t xml:space="preserve"> </w:t>
      </w:r>
      <w:r>
        <w:rPr>
          <w:sz w:val="24"/>
        </w:rPr>
        <w:t>Ort</w:t>
      </w:r>
      <w:r>
        <w:rPr>
          <w:spacing w:val="-9"/>
          <w:sz w:val="24"/>
        </w:rPr>
        <w:t xml:space="preserve"> </w:t>
      </w:r>
      <w:r>
        <w:rPr>
          <w:sz w:val="24"/>
        </w:rPr>
        <w:t>des</w:t>
      </w:r>
      <w:r>
        <w:rPr>
          <w:spacing w:val="-8"/>
          <w:sz w:val="24"/>
        </w:rPr>
        <w:t xml:space="preserve"> </w:t>
      </w:r>
      <w:r>
        <w:rPr>
          <w:spacing w:val="-2"/>
          <w:sz w:val="24"/>
        </w:rPr>
        <w:t>Ereignisses.</w:t>
      </w:r>
    </w:p>
    <w:p w14:paraId="13477CF0" w14:textId="77777777" w:rsidR="00BD23E8" w:rsidRDefault="00BD23E8">
      <w:pPr>
        <w:pStyle w:val="Textkrper"/>
        <w:spacing w:before="45"/>
      </w:pPr>
    </w:p>
    <w:p w14:paraId="3890BCCF" w14:textId="77777777" w:rsidR="00BD23E8" w:rsidRDefault="00835C31">
      <w:pPr>
        <w:pStyle w:val="Listenabsatz"/>
        <w:numPr>
          <w:ilvl w:val="1"/>
          <w:numId w:val="12"/>
        </w:numPr>
        <w:tabs>
          <w:tab w:val="left" w:pos="1041"/>
        </w:tabs>
        <w:spacing w:line="259" w:lineRule="auto"/>
        <w:ind w:left="1041" w:right="131" w:hanging="360"/>
        <w:jc w:val="both"/>
        <w:rPr>
          <w:sz w:val="24"/>
        </w:rPr>
      </w:pPr>
      <w:r>
        <w:rPr>
          <w:sz w:val="24"/>
        </w:rPr>
        <w:t>dass ein von der Fahrbahn abgekommenes Fahrzeug mit besonderem tech-nischen Aufwand wieder auf die Fahrbahn gebracht wird. Der Bergungsvor-gang</w:t>
      </w:r>
      <w:r>
        <w:rPr>
          <w:spacing w:val="-2"/>
          <w:sz w:val="24"/>
        </w:rPr>
        <w:t xml:space="preserve"> </w:t>
      </w:r>
      <w:r>
        <w:rPr>
          <w:sz w:val="24"/>
        </w:rPr>
        <w:t>ist beendet, sobald das Fahrzeug wieder</w:t>
      </w:r>
      <w:r>
        <w:rPr>
          <w:spacing w:val="-1"/>
          <w:sz w:val="24"/>
        </w:rPr>
        <w:t xml:space="preserve"> </w:t>
      </w:r>
      <w:r>
        <w:rPr>
          <w:sz w:val="24"/>
        </w:rPr>
        <w:t>auf der</w:t>
      </w:r>
      <w:r>
        <w:rPr>
          <w:spacing w:val="-4"/>
          <w:sz w:val="24"/>
        </w:rPr>
        <w:t xml:space="preserve"> </w:t>
      </w:r>
      <w:r>
        <w:rPr>
          <w:sz w:val="24"/>
        </w:rPr>
        <w:t>Straße steht.</w:t>
      </w:r>
      <w:r>
        <w:rPr>
          <w:spacing w:val="-2"/>
          <w:sz w:val="24"/>
        </w:rPr>
        <w:t xml:space="preserve"> </w:t>
      </w:r>
      <w:r>
        <w:rPr>
          <w:sz w:val="24"/>
        </w:rPr>
        <w:t>Der</w:t>
      </w:r>
      <w:r>
        <w:rPr>
          <w:spacing w:val="-1"/>
          <w:sz w:val="24"/>
        </w:rPr>
        <w:t xml:space="preserve"> </w:t>
      </w:r>
      <w:r>
        <w:rPr>
          <w:sz w:val="24"/>
        </w:rPr>
        <w:t>wei-tere Transport ist dann dem Vorgang „Abschleppen“ zuzuordnen. Es liegt keine Bergung vor, wenn das Unfallfahrzeug und das Schleppfahrzeug auf gleichem Niveau stehen und keine besonderen technischen Einrichtungen, wie</w:t>
      </w:r>
      <w:r>
        <w:rPr>
          <w:spacing w:val="-4"/>
          <w:sz w:val="24"/>
        </w:rPr>
        <w:t xml:space="preserve"> </w:t>
      </w:r>
      <w:r>
        <w:rPr>
          <w:sz w:val="24"/>
        </w:rPr>
        <w:t>z.B.</w:t>
      </w:r>
      <w:r>
        <w:rPr>
          <w:spacing w:val="-7"/>
          <w:sz w:val="24"/>
        </w:rPr>
        <w:t xml:space="preserve"> </w:t>
      </w:r>
      <w:r>
        <w:rPr>
          <w:sz w:val="24"/>
        </w:rPr>
        <w:t>bei</w:t>
      </w:r>
      <w:r>
        <w:rPr>
          <w:spacing w:val="-8"/>
          <w:sz w:val="24"/>
        </w:rPr>
        <w:t xml:space="preserve"> </w:t>
      </w:r>
      <w:r>
        <w:rPr>
          <w:sz w:val="24"/>
        </w:rPr>
        <w:t>der</w:t>
      </w:r>
      <w:r>
        <w:rPr>
          <w:spacing w:val="-8"/>
          <w:sz w:val="24"/>
        </w:rPr>
        <w:t xml:space="preserve"> </w:t>
      </w:r>
      <w:r>
        <w:rPr>
          <w:sz w:val="24"/>
        </w:rPr>
        <w:t>Lkw-Bergung</w:t>
      </w:r>
      <w:r>
        <w:rPr>
          <w:spacing w:val="-9"/>
          <w:sz w:val="24"/>
        </w:rPr>
        <w:t xml:space="preserve"> </w:t>
      </w:r>
      <w:r>
        <w:rPr>
          <w:sz w:val="24"/>
        </w:rPr>
        <w:t>erforderlich</w:t>
      </w:r>
      <w:r>
        <w:rPr>
          <w:spacing w:val="-6"/>
          <w:sz w:val="24"/>
        </w:rPr>
        <w:t xml:space="preserve"> </w:t>
      </w:r>
      <w:r>
        <w:rPr>
          <w:sz w:val="24"/>
        </w:rPr>
        <w:t>sind.</w:t>
      </w:r>
      <w:r>
        <w:rPr>
          <w:spacing w:val="-7"/>
          <w:sz w:val="24"/>
        </w:rPr>
        <w:t xml:space="preserve"> </w:t>
      </w:r>
      <w:r>
        <w:rPr>
          <w:sz w:val="24"/>
        </w:rPr>
        <w:t>Radroller,</w:t>
      </w:r>
      <w:r>
        <w:rPr>
          <w:spacing w:val="-9"/>
          <w:sz w:val="24"/>
        </w:rPr>
        <w:t xml:space="preserve"> </w:t>
      </w:r>
      <w:r>
        <w:rPr>
          <w:sz w:val="24"/>
        </w:rPr>
        <w:t>Verschiebeplateau, Umlenkrollen</w:t>
      </w:r>
      <w:r>
        <w:rPr>
          <w:spacing w:val="-1"/>
          <w:sz w:val="24"/>
        </w:rPr>
        <w:t xml:space="preserve"> </w:t>
      </w:r>
      <w:r>
        <w:rPr>
          <w:sz w:val="24"/>
        </w:rPr>
        <w:t>und</w:t>
      </w:r>
      <w:r>
        <w:rPr>
          <w:spacing w:val="-1"/>
          <w:sz w:val="24"/>
        </w:rPr>
        <w:t xml:space="preserve"> </w:t>
      </w:r>
      <w:r>
        <w:rPr>
          <w:sz w:val="24"/>
        </w:rPr>
        <w:t>Kran</w:t>
      </w:r>
      <w:r>
        <w:rPr>
          <w:spacing w:val="-1"/>
          <w:sz w:val="24"/>
        </w:rPr>
        <w:t xml:space="preserve"> </w:t>
      </w:r>
      <w:r>
        <w:rPr>
          <w:sz w:val="24"/>
        </w:rPr>
        <w:t>zählen</w:t>
      </w:r>
      <w:r>
        <w:rPr>
          <w:spacing w:val="-1"/>
          <w:sz w:val="24"/>
        </w:rPr>
        <w:t xml:space="preserve"> </w:t>
      </w:r>
      <w:r>
        <w:rPr>
          <w:sz w:val="24"/>
        </w:rPr>
        <w:t>nicht</w:t>
      </w:r>
      <w:r>
        <w:rPr>
          <w:spacing w:val="-1"/>
          <w:sz w:val="24"/>
        </w:rPr>
        <w:t xml:space="preserve"> </w:t>
      </w:r>
      <w:r>
        <w:rPr>
          <w:sz w:val="24"/>
        </w:rPr>
        <w:t>zu den</w:t>
      </w:r>
      <w:r>
        <w:rPr>
          <w:spacing w:val="-1"/>
          <w:sz w:val="24"/>
        </w:rPr>
        <w:t xml:space="preserve"> </w:t>
      </w:r>
      <w:r>
        <w:rPr>
          <w:sz w:val="24"/>
        </w:rPr>
        <w:t>besonderen</w:t>
      </w:r>
      <w:r>
        <w:rPr>
          <w:spacing w:val="-1"/>
          <w:sz w:val="24"/>
        </w:rPr>
        <w:t xml:space="preserve"> </w:t>
      </w:r>
      <w:r>
        <w:rPr>
          <w:sz w:val="24"/>
        </w:rPr>
        <w:t>technischen Einrich-tungen, sondern entsprechen dem aktuellen Stand der Technik.</w:t>
      </w:r>
    </w:p>
    <w:p w14:paraId="23A81ED4" w14:textId="77777777" w:rsidR="00BD23E8" w:rsidRDefault="00BD23E8">
      <w:pPr>
        <w:pStyle w:val="Textkrper"/>
        <w:spacing w:before="25"/>
      </w:pPr>
    </w:p>
    <w:p w14:paraId="03B36564" w14:textId="77777777" w:rsidR="00BD23E8" w:rsidRDefault="00835C31">
      <w:pPr>
        <w:pStyle w:val="Listenabsatz"/>
        <w:numPr>
          <w:ilvl w:val="1"/>
          <w:numId w:val="12"/>
        </w:numPr>
        <w:tabs>
          <w:tab w:val="left" w:pos="1041"/>
        </w:tabs>
        <w:spacing w:line="259" w:lineRule="auto"/>
        <w:ind w:left="1041" w:right="133" w:hanging="360"/>
        <w:jc w:val="both"/>
        <w:rPr>
          <w:sz w:val="24"/>
        </w:rPr>
      </w:pPr>
      <w:r>
        <w:rPr>
          <w:sz w:val="24"/>
        </w:rPr>
        <w:t>das Aufrichten, Ziehen oder Heben von Fahrzeugen, das den Einsatz von Seilwinden oder Hebewerkzeugen erforderlich macht.</w:t>
      </w:r>
    </w:p>
    <w:p w14:paraId="14454D8D" w14:textId="77777777" w:rsidR="00BD23E8" w:rsidRDefault="00BD23E8">
      <w:pPr>
        <w:pStyle w:val="Textkrper"/>
        <w:spacing w:before="23"/>
      </w:pPr>
    </w:p>
    <w:p w14:paraId="41BCD1BF" w14:textId="77777777" w:rsidR="00BD23E8" w:rsidRDefault="00835C31">
      <w:pPr>
        <w:pStyle w:val="Listenabsatz"/>
        <w:numPr>
          <w:ilvl w:val="1"/>
          <w:numId w:val="12"/>
        </w:numPr>
        <w:tabs>
          <w:tab w:val="left" w:pos="1041"/>
        </w:tabs>
        <w:spacing w:line="259" w:lineRule="auto"/>
        <w:ind w:left="1041" w:right="133" w:hanging="360"/>
        <w:jc w:val="both"/>
        <w:rPr>
          <w:sz w:val="24"/>
        </w:rPr>
      </w:pPr>
      <w:r>
        <w:rPr>
          <w:sz w:val="24"/>
        </w:rPr>
        <w:t xml:space="preserve">das Herstellen der Abschlepp- und/oder Transportfähigkeit des geborgenen </w:t>
      </w:r>
      <w:r>
        <w:rPr>
          <w:spacing w:val="-2"/>
          <w:sz w:val="24"/>
        </w:rPr>
        <w:t>Fahrzeuges.</w:t>
      </w:r>
    </w:p>
    <w:p w14:paraId="03C756B8" w14:textId="77777777" w:rsidR="00BD23E8" w:rsidRDefault="00BD23E8">
      <w:pPr>
        <w:pStyle w:val="Listenabsatz"/>
        <w:spacing w:line="259" w:lineRule="auto"/>
        <w:jc w:val="both"/>
        <w:rPr>
          <w:sz w:val="24"/>
        </w:rPr>
        <w:sectPr w:rsidR="00BD23E8">
          <w:pgSz w:w="11900" w:h="16840"/>
          <w:pgMar w:top="1320" w:right="1275" w:bottom="1260" w:left="1275" w:header="813" w:footer="996" w:gutter="0"/>
          <w:cols w:space="720"/>
        </w:sectPr>
      </w:pPr>
    </w:p>
    <w:p w14:paraId="11568B84" w14:textId="77777777" w:rsidR="00BD23E8" w:rsidRDefault="00BD23E8">
      <w:pPr>
        <w:pStyle w:val="Textkrper"/>
        <w:spacing w:before="127"/>
      </w:pPr>
    </w:p>
    <w:p w14:paraId="4033030C" w14:textId="77777777" w:rsidR="00BD23E8" w:rsidRDefault="00835C31">
      <w:pPr>
        <w:pStyle w:val="Listenabsatz"/>
        <w:numPr>
          <w:ilvl w:val="1"/>
          <w:numId w:val="12"/>
        </w:numPr>
        <w:tabs>
          <w:tab w:val="left" w:pos="1039"/>
          <w:tab w:val="left" w:pos="1050"/>
        </w:tabs>
        <w:spacing w:line="259" w:lineRule="auto"/>
        <w:ind w:left="1050" w:right="173" w:hanging="370"/>
        <w:rPr>
          <w:sz w:val="24"/>
        </w:rPr>
      </w:pPr>
      <w:r>
        <w:rPr>
          <w:sz w:val="24"/>
        </w:rPr>
        <w:t>das Aufrichten und Heben von verunfallten Fahrzeugen bei gleichem Höhenniveau um sie wieder rollfähig zu machen oder auf einen Tieflader zu verbringen</w:t>
      </w:r>
      <w:r>
        <w:rPr>
          <w:spacing w:val="-5"/>
          <w:sz w:val="24"/>
        </w:rPr>
        <w:t xml:space="preserve"> </w:t>
      </w:r>
      <w:r>
        <w:rPr>
          <w:sz w:val="24"/>
        </w:rPr>
        <w:t>(z.B.</w:t>
      </w:r>
      <w:r>
        <w:rPr>
          <w:spacing w:val="-5"/>
          <w:sz w:val="24"/>
        </w:rPr>
        <w:t xml:space="preserve"> </w:t>
      </w:r>
      <w:r>
        <w:rPr>
          <w:sz w:val="24"/>
        </w:rPr>
        <w:t>umgekippte,</w:t>
      </w:r>
      <w:r>
        <w:rPr>
          <w:spacing w:val="-5"/>
          <w:sz w:val="24"/>
        </w:rPr>
        <w:t xml:space="preserve"> </w:t>
      </w:r>
      <w:r>
        <w:rPr>
          <w:sz w:val="24"/>
        </w:rPr>
        <w:t>ausgebrannte</w:t>
      </w:r>
      <w:r>
        <w:rPr>
          <w:spacing w:val="-7"/>
          <w:sz w:val="24"/>
        </w:rPr>
        <w:t xml:space="preserve"> </w:t>
      </w:r>
      <w:r>
        <w:rPr>
          <w:sz w:val="24"/>
        </w:rPr>
        <w:t>oder</w:t>
      </w:r>
      <w:r>
        <w:rPr>
          <w:spacing w:val="-7"/>
          <w:sz w:val="24"/>
        </w:rPr>
        <w:t xml:space="preserve"> </w:t>
      </w:r>
      <w:r>
        <w:rPr>
          <w:sz w:val="24"/>
        </w:rPr>
        <w:t>völlig</w:t>
      </w:r>
      <w:r>
        <w:rPr>
          <w:spacing w:val="-5"/>
          <w:sz w:val="24"/>
        </w:rPr>
        <w:t xml:space="preserve"> </w:t>
      </w:r>
      <w:r>
        <w:rPr>
          <w:sz w:val="24"/>
        </w:rPr>
        <w:t>zerstörte</w:t>
      </w:r>
      <w:r>
        <w:rPr>
          <w:spacing w:val="-5"/>
          <w:sz w:val="24"/>
        </w:rPr>
        <w:t xml:space="preserve"> </w:t>
      </w:r>
      <w:r>
        <w:rPr>
          <w:sz w:val="24"/>
        </w:rPr>
        <w:t>Fahrzeuge).</w:t>
      </w:r>
    </w:p>
    <w:p w14:paraId="0008B0C4" w14:textId="77777777" w:rsidR="00BD23E8" w:rsidRDefault="00BD23E8">
      <w:pPr>
        <w:pStyle w:val="Textkrper"/>
        <w:spacing w:before="23"/>
      </w:pPr>
    </w:p>
    <w:p w14:paraId="6871F4AA" w14:textId="77777777" w:rsidR="00BD23E8" w:rsidRDefault="00835C31">
      <w:pPr>
        <w:pStyle w:val="Listenabsatz"/>
        <w:numPr>
          <w:ilvl w:val="1"/>
          <w:numId w:val="12"/>
        </w:numPr>
        <w:tabs>
          <w:tab w:val="left" w:pos="1040"/>
          <w:tab w:val="left" w:pos="1077"/>
        </w:tabs>
        <w:spacing w:before="1" w:line="259" w:lineRule="auto"/>
        <w:ind w:left="1077" w:right="441" w:hanging="396"/>
        <w:rPr>
          <w:sz w:val="24"/>
        </w:rPr>
      </w:pPr>
      <w:r>
        <w:rPr>
          <w:sz w:val="24"/>
        </w:rPr>
        <w:t>das Bergen und Transportieren von Ladung und Ladungsteilen, wenn die Sicherstellung</w:t>
      </w:r>
      <w:r>
        <w:rPr>
          <w:spacing w:val="-8"/>
          <w:sz w:val="24"/>
        </w:rPr>
        <w:t xml:space="preserve"> </w:t>
      </w:r>
      <w:r>
        <w:rPr>
          <w:sz w:val="24"/>
        </w:rPr>
        <w:t>nach</w:t>
      </w:r>
      <w:r>
        <w:rPr>
          <w:spacing w:val="-5"/>
          <w:sz w:val="24"/>
        </w:rPr>
        <w:t xml:space="preserve"> </w:t>
      </w:r>
      <w:r>
        <w:rPr>
          <w:sz w:val="24"/>
        </w:rPr>
        <w:t>dem</w:t>
      </w:r>
      <w:r>
        <w:rPr>
          <w:spacing w:val="-5"/>
          <w:sz w:val="24"/>
        </w:rPr>
        <w:t xml:space="preserve"> </w:t>
      </w:r>
      <w:r>
        <w:rPr>
          <w:sz w:val="24"/>
        </w:rPr>
        <w:t>Polizeigesetz</w:t>
      </w:r>
      <w:r>
        <w:rPr>
          <w:spacing w:val="-6"/>
          <w:sz w:val="24"/>
        </w:rPr>
        <w:t xml:space="preserve"> </w:t>
      </w:r>
      <w:r>
        <w:rPr>
          <w:sz w:val="24"/>
        </w:rPr>
        <w:t>oder</w:t>
      </w:r>
      <w:r>
        <w:rPr>
          <w:spacing w:val="-5"/>
          <w:sz w:val="24"/>
        </w:rPr>
        <w:t xml:space="preserve"> </w:t>
      </w:r>
      <w:r>
        <w:rPr>
          <w:sz w:val="24"/>
        </w:rPr>
        <w:t>die</w:t>
      </w:r>
      <w:r>
        <w:rPr>
          <w:spacing w:val="-5"/>
          <w:sz w:val="24"/>
        </w:rPr>
        <w:t xml:space="preserve"> </w:t>
      </w:r>
      <w:r>
        <w:rPr>
          <w:sz w:val="24"/>
        </w:rPr>
        <w:t>Beschlagnahme</w:t>
      </w:r>
      <w:r>
        <w:rPr>
          <w:spacing w:val="-5"/>
          <w:sz w:val="24"/>
        </w:rPr>
        <w:t xml:space="preserve"> </w:t>
      </w:r>
      <w:r>
        <w:rPr>
          <w:sz w:val="24"/>
        </w:rPr>
        <w:t>nach</w:t>
      </w:r>
      <w:r>
        <w:rPr>
          <w:spacing w:val="-3"/>
          <w:sz w:val="24"/>
        </w:rPr>
        <w:t xml:space="preserve"> </w:t>
      </w:r>
      <w:r>
        <w:rPr>
          <w:sz w:val="24"/>
        </w:rPr>
        <w:t>der Strafprozessordnung angeordnet ist.</w:t>
      </w:r>
    </w:p>
    <w:p w14:paraId="76C41711" w14:textId="77777777" w:rsidR="00BD23E8" w:rsidRDefault="00BD23E8">
      <w:pPr>
        <w:pStyle w:val="Textkrper"/>
      </w:pPr>
    </w:p>
    <w:p w14:paraId="5BB5D193" w14:textId="77777777" w:rsidR="00BD23E8" w:rsidRDefault="00BD23E8">
      <w:pPr>
        <w:pStyle w:val="Textkrper"/>
        <w:spacing w:before="38"/>
      </w:pPr>
    </w:p>
    <w:p w14:paraId="6935CB8B" w14:textId="77777777" w:rsidR="00BD23E8" w:rsidRDefault="00835C31">
      <w:pPr>
        <w:pStyle w:val="berschrift4"/>
        <w:spacing w:line="252" w:lineRule="auto"/>
        <w:ind w:right="129"/>
        <w:jc w:val="both"/>
      </w:pPr>
      <w:r>
        <w:t>Bergungen</w:t>
      </w:r>
      <w:r>
        <w:rPr>
          <w:spacing w:val="-17"/>
        </w:rPr>
        <w:t xml:space="preserve"> </w:t>
      </w:r>
      <w:r>
        <w:t>sind</w:t>
      </w:r>
      <w:r>
        <w:rPr>
          <w:spacing w:val="-16"/>
        </w:rPr>
        <w:t xml:space="preserve"> </w:t>
      </w:r>
      <w:r>
        <w:t>ausnahmslos</w:t>
      </w:r>
      <w:r>
        <w:rPr>
          <w:spacing w:val="-15"/>
        </w:rPr>
        <w:t xml:space="preserve"> </w:t>
      </w:r>
      <w:r>
        <w:t>fotografisch</w:t>
      </w:r>
      <w:r>
        <w:rPr>
          <w:spacing w:val="-17"/>
        </w:rPr>
        <w:t xml:space="preserve"> </w:t>
      </w:r>
      <w:r>
        <w:t>zu</w:t>
      </w:r>
      <w:r>
        <w:rPr>
          <w:spacing w:val="-15"/>
        </w:rPr>
        <w:t xml:space="preserve"> </w:t>
      </w:r>
      <w:r>
        <w:t>dokumentieren.</w:t>
      </w:r>
      <w:r>
        <w:rPr>
          <w:spacing w:val="-15"/>
        </w:rPr>
        <w:t xml:space="preserve"> </w:t>
      </w:r>
      <w:r>
        <w:t>Die</w:t>
      </w:r>
      <w:r>
        <w:rPr>
          <w:spacing w:val="-15"/>
        </w:rPr>
        <w:t xml:space="preserve"> </w:t>
      </w:r>
      <w:r>
        <w:t>entsprechend aussagekräftigen</w:t>
      </w:r>
      <w:r>
        <w:rPr>
          <w:spacing w:val="-14"/>
        </w:rPr>
        <w:t xml:space="preserve"> </w:t>
      </w:r>
      <w:r>
        <w:t>Fotos</w:t>
      </w:r>
      <w:r>
        <w:rPr>
          <w:spacing w:val="-13"/>
        </w:rPr>
        <w:t xml:space="preserve"> </w:t>
      </w:r>
      <w:r>
        <w:t>über</w:t>
      </w:r>
      <w:r>
        <w:rPr>
          <w:spacing w:val="-13"/>
        </w:rPr>
        <w:t xml:space="preserve"> </w:t>
      </w:r>
      <w:r>
        <w:t>den</w:t>
      </w:r>
      <w:r>
        <w:rPr>
          <w:spacing w:val="-14"/>
        </w:rPr>
        <w:t xml:space="preserve"> </w:t>
      </w:r>
      <w:r>
        <w:t>Umfang</w:t>
      </w:r>
      <w:r>
        <w:rPr>
          <w:spacing w:val="-16"/>
        </w:rPr>
        <w:t xml:space="preserve"> </w:t>
      </w:r>
      <w:r>
        <w:t>der</w:t>
      </w:r>
      <w:r>
        <w:rPr>
          <w:spacing w:val="-13"/>
        </w:rPr>
        <w:t xml:space="preserve"> </w:t>
      </w:r>
      <w:r>
        <w:t>erforderlichen</w:t>
      </w:r>
      <w:r>
        <w:rPr>
          <w:spacing w:val="-14"/>
        </w:rPr>
        <w:t xml:space="preserve"> </w:t>
      </w:r>
      <w:r>
        <w:t>Arbeiten</w:t>
      </w:r>
      <w:r>
        <w:rPr>
          <w:spacing w:val="-14"/>
        </w:rPr>
        <w:t xml:space="preserve"> </w:t>
      </w:r>
      <w:r>
        <w:t>zur</w:t>
      </w:r>
      <w:r>
        <w:rPr>
          <w:spacing w:val="-13"/>
        </w:rPr>
        <w:t xml:space="preserve"> </w:t>
      </w:r>
      <w:r>
        <w:t>Durch-führung der Bergung (Papier oder digitale Form) sind der Behörde im Zuge der Abrechnung</w:t>
      </w:r>
      <w:r>
        <w:rPr>
          <w:spacing w:val="-17"/>
        </w:rPr>
        <w:t xml:space="preserve"> </w:t>
      </w:r>
      <w:r>
        <w:t>einer</w:t>
      </w:r>
      <w:r>
        <w:rPr>
          <w:spacing w:val="-17"/>
        </w:rPr>
        <w:t xml:space="preserve"> </w:t>
      </w:r>
      <w:r>
        <w:t>Bergungsmaßnahme</w:t>
      </w:r>
      <w:r>
        <w:rPr>
          <w:spacing w:val="-16"/>
        </w:rPr>
        <w:t xml:space="preserve"> </w:t>
      </w:r>
      <w:r>
        <w:t>einzureichen.</w:t>
      </w:r>
      <w:r>
        <w:rPr>
          <w:spacing w:val="-17"/>
        </w:rPr>
        <w:t xml:space="preserve"> </w:t>
      </w:r>
      <w:r>
        <w:t>Das</w:t>
      </w:r>
      <w:r>
        <w:rPr>
          <w:spacing w:val="-17"/>
        </w:rPr>
        <w:t xml:space="preserve"> </w:t>
      </w:r>
      <w:r>
        <w:t>Erfordernis</w:t>
      </w:r>
      <w:r>
        <w:rPr>
          <w:spacing w:val="-17"/>
        </w:rPr>
        <w:t xml:space="preserve"> </w:t>
      </w:r>
      <w:r>
        <w:t>einer</w:t>
      </w:r>
      <w:r>
        <w:rPr>
          <w:spacing w:val="-16"/>
        </w:rPr>
        <w:t xml:space="preserve"> </w:t>
      </w:r>
      <w:r>
        <w:t>Ber-gung</w:t>
      </w:r>
      <w:r>
        <w:rPr>
          <w:spacing w:val="-8"/>
        </w:rPr>
        <w:t xml:space="preserve"> </w:t>
      </w:r>
      <w:r>
        <w:t>ist</w:t>
      </w:r>
      <w:r>
        <w:rPr>
          <w:spacing w:val="-8"/>
        </w:rPr>
        <w:t xml:space="preserve"> </w:t>
      </w:r>
      <w:r>
        <w:t>durch</w:t>
      </w:r>
      <w:r>
        <w:rPr>
          <w:spacing w:val="-8"/>
        </w:rPr>
        <w:t xml:space="preserve"> </w:t>
      </w:r>
      <w:r>
        <w:t>einen</w:t>
      </w:r>
      <w:r>
        <w:rPr>
          <w:spacing w:val="-10"/>
        </w:rPr>
        <w:t xml:space="preserve"> </w:t>
      </w:r>
      <w:r>
        <w:t>der</w:t>
      </w:r>
      <w:r>
        <w:rPr>
          <w:spacing w:val="-7"/>
        </w:rPr>
        <w:t xml:space="preserve"> </w:t>
      </w:r>
      <w:r>
        <w:t>eingesetzten</w:t>
      </w:r>
      <w:r>
        <w:rPr>
          <w:spacing w:val="-8"/>
        </w:rPr>
        <w:t xml:space="preserve"> </w:t>
      </w:r>
      <w:r>
        <w:t>Polizeivollzugsbeamten</w:t>
      </w:r>
      <w:r>
        <w:rPr>
          <w:spacing w:val="-8"/>
        </w:rPr>
        <w:t xml:space="preserve"> </w:t>
      </w:r>
      <w:r>
        <w:t>in</w:t>
      </w:r>
      <w:r>
        <w:rPr>
          <w:spacing w:val="-8"/>
        </w:rPr>
        <w:t xml:space="preserve"> </w:t>
      </w:r>
      <w:r>
        <w:t>der</w:t>
      </w:r>
      <w:r>
        <w:rPr>
          <w:spacing w:val="-7"/>
        </w:rPr>
        <w:t xml:space="preserve"> </w:t>
      </w:r>
      <w:r>
        <w:t>Sicherstel-lungsbescheinigung zu bestätigen. Die bloße Auflistung einer Bergungsmaß-nahme (ohne entsprechende Belege) in der Rechnung ist nicht zulässig.</w:t>
      </w:r>
    </w:p>
    <w:p w14:paraId="4FCE76DA" w14:textId="77777777" w:rsidR="00BD23E8" w:rsidRDefault="00BD23E8">
      <w:pPr>
        <w:pStyle w:val="Textkrper"/>
        <w:rPr>
          <w:b/>
        </w:rPr>
      </w:pPr>
    </w:p>
    <w:p w14:paraId="3EB25D7D" w14:textId="77777777" w:rsidR="00BD23E8" w:rsidRDefault="00BD23E8">
      <w:pPr>
        <w:pStyle w:val="Textkrper"/>
        <w:spacing w:before="37"/>
        <w:rPr>
          <w:b/>
        </w:rPr>
      </w:pPr>
    </w:p>
    <w:p w14:paraId="5BB96B83" w14:textId="77777777" w:rsidR="00BD23E8" w:rsidRDefault="00835C31">
      <w:pPr>
        <w:pStyle w:val="Listenabsatz"/>
        <w:numPr>
          <w:ilvl w:val="0"/>
          <w:numId w:val="12"/>
        </w:numPr>
        <w:tabs>
          <w:tab w:val="left" w:pos="419"/>
        </w:tabs>
        <w:ind w:left="419" w:hanging="279"/>
        <w:rPr>
          <w:sz w:val="24"/>
        </w:rPr>
      </w:pPr>
      <w:r>
        <w:rPr>
          <w:sz w:val="24"/>
          <w:u w:val="single"/>
        </w:rPr>
        <w:t>In</w:t>
      </w:r>
      <w:r>
        <w:rPr>
          <w:spacing w:val="-6"/>
          <w:sz w:val="24"/>
          <w:u w:val="single"/>
        </w:rPr>
        <w:t xml:space="preserve"> </w:t>
      </w:r>
      <w:r>
        <w:rPr>
          <w:sz w:val="24"/>
          <w:u w:val="single"/>
        </w:rPr>
        <w:t>der</w:t>
      </w:r>
      <w:r>
        <w:rPr>
          <w:spacing w:val="-8"/>
          <w:sz w:val="24"/>
          <w:u w:val="single"/>
        </w:rPr>
        <w:t xml:space="preserve"> </w:t>
      </w:r>
      <w:r>
        <w:rPr>
          <w:sz w:val="24"/>
          <w:u w:val="single"/>
        </w:rPr>
        <w:t>Verwahrung</w:t>
      </w:r>
      <w:r>
        <w:rPr>
          <w:spacing w:val="-7"/>
          <w:sz w:val="24"/>
          <w:u w:val="single"/>
        </w:rPr>
        <w:t xml:space="preserve"> </w:t>
      </w:r>
      <w:r>
        <w:rPr>
          <w:sz w:val="24"/>
          <w:u w:val="single"/>
        </w:rPr>
        <w:t>sind</w:t>
      </w:r>
      <w:r>
        <w:rPr>
          <w:spacing w:val="-6"/>
          <w:sz w:val="24"/>
          <w:u w:val="single"/>
        </w:rPr>
        <w:t xml:space="preserve"> </w:t>
      </w:r>
      <w:r>
        <w:rPr>
          <w:spacing w:val="-2"/>
          <w:sz w:val="24"/>
          <w:u w:val="single"/>
        </w:rPr>
        <w:t>eingeschlossen</w:t>
      </w:r>
    </w:p>
    <w:p w14:paraId="735E5807" w14:textId="77777777" w:rsidR="00BD23E8" w:rsidRDefault="00BD23E8">
      <w:pPr>
        <w:pStyle w:val="Textkrper"/>
        <w:spacing w:before="144"/>
      </w:pPr>
    </w:p>
    <w:p w14:paraId="056403C6" w14:textId="77777777" w:rsidR="00BD23E8" w:rsidRDefault="00835C31">
      <w:pPr>
        <w:pStyle w:val="Listenabsatz"/>
        <w:numPr>
          <w:ilvl w:val="1"/>
          <w:numId w:val="12"/>
        </w:numPr>
        <w:tabs>
          <w:tab w:val="left" w:pos="861"/>
        </w:tabs>
        <w:spacing w:line="357" w:lineRule="auto"/>
        <w:ind w:left="861" w:right="136" w:hanging="360"/>
        <w:rPr>
          <w:sz w:val="24"/>
        </w:rPr>
      </w:pPr>
      <w:r>
        <w:rPr>
          <w:sz w:val="24"/>
        </w:rPr>
        <w:t>das</w:t>
      </w:r>
      <w:r>
        <w:rPr>
          <w:spacing w:val="-15"/>
          <w:sz w:val="24"/>
        </w:rPr>
        <w:t xml:space="preserve"> </w:t>
      </w:r>
      <w:r>
        <w:rPr>
          <w:sz w:val="24"/>
        </w:rPr>
        <w:t>Unterstellen</w:t>
      </w:r>
      <w:r>
        <w:rPr>
          <w:spacing w:val="-17"/>
          <w:sz w:val="24"/>
        </w:rPr>
        <w:t xml:space="preserve"> </w:t>
      </w:r>
      <w:r>
        <w:rPr>
          <w:sz w:val="24"/>
        </w:rPr>
        <w:t>des</w:t>
      </w:r>
      <w:r>
        <w:rPr>
          <w:spacing w:val="-15"/>
          <w:sz w:val="24"/>
        </w:rPr>
        <w:t xml:space="preserve"> </w:t>
      </w:r>
      <w:r>
        <w:rPr>
          <w:sz w:val="24"/>
        </w:rPr>
        <w:t>Fahrzeuges/der</w:t>
      </w:r>
      <w:r>
        <w:rPr>
          <w:spacing w:val="-16"/>
          <w:sz w:val="24"/>
        </w:rPr>
        <w:t xml:space="preserve"> </w:t>
      </w:r>
      <w:r>
        <w:rPr>
          <w:sz w:val="24"/>
        </w:rPr>
        <w:t>Fahrzeuge</w:t>
      </w:r>
      <w:r>
        <w:rPr>
          <w:spacing w:val="-15"/>
          <w:sz w:val="24"/>
        </w:rPr>
        <w:t xml:space="preserve"> </w:t>
      </w:r>
      <w:r>
        <w:rPr>
          <w:sz w:val="24"/>
        </w:rPr>
        <w:t>auf</w:t>
      </w:r>
      <w:r>
        <w:rPr>
          <w:spacing w:val="-15"/>
          <w:sz w:val="24"/>
        </w:rPr>
        <w:t xml:space="preserve"> </w:t>
      </w:r>
      <w:r>
        <w:rPr>
          <w:sz w:val="24"/>
        </w:rPr>
        <w:t>dem</w:t>
      </w:r>
      <w:r>
        <w:rPr>
          <w:spacing w:val="-16"/>
          <w:sz w:val="24"/>
        </w:rPr>
        <w:t xml:space="preserve"> </w:t>
      </w:r>
      <w:r>
        <w:rPr>
          <w:sz w:val="24"/>
        </w:rPr>
        <w:t>gesicherten</w:t>
      </w:r>
      <w:r>
        <w:rPr>
          <w:spacing w:val="-15"/>
          <w:sz w:val="24"/>
        </w:rPr>
        <w:t xml:space="preserve"> </w:t>
      </w:r>
      <w:r>
        <w:rPr>
          <w:sz w:val="24"/>
        </w:rPr>
        <w:t>Verwahr-</w:t>
      </w:r>
      <w:r>
        <w:rPr>
          <w:spacing w:val="-2"/>
          <w:sz w:val="24"/>
        </w:rPr>
        <w:t>gelände,</w:t>
      </w:r>
    </w:p>
    <w:p w14:paraId="68F186E3" w14:textId="77777777" w:rsidR="00BD23E8" w:rsidRDefault="00835C31">
      <w:pPr>
        <w:pStyle w:val="Listenabsatz"/>
        <w:numPr>
          <w:ilvl w:val="1"/>
          <w:numId w:val="12"/>
        </w:numPr>
        <w:tabs>
          <w:tab w:val="left" w:pos="861"/>
        </w:tabs>
        <w:spacing w:before="1" w:line="357" w:lineRule="auto"/>
        <w:ind w:left="861" w:right="134" w:hanging="360"/>
        <w:rPr>
          <w:sz w:val="24"/>
        </w:rPr>
      </w:pPr>
      <w:r>
        <w:rPr>
          <w:sz w:val="24"/>
        </w:rPr>
        <w:t>die</w:t>
      </w:r>
      <w:r>
        <w:rPr>
          <w:spacing w:val="40"/>
          <w:sz w:val="24"/>
        </w:rPr>
        <w:t xml:space="preserve"> </w:t>
      </w:r>
      <w:r>
        <w:rPr>
          <w:sz w:val="24"/>
        </w:rPr>
        <w:t>erforderlichen</w:t>
      </w:r>
      <w:r>
        <w:rPr>
          <w:spacing w:val="40"/>
          <w:sz w:val="24"/>
        </w:rPr>
        <w:t xml:space="preserve"> </w:t>
      </w:r>
      <w:r>
        <w:rPr>
          <w:sz w:val="24"/>
        </w:rPr>
        <w:t>Pflegearbeiten</w:t>
      </w:r>
      <w:r>
        <w:rPr>
          <w:spacing w:val="40"/>
          <w:sz w:val="24"/>
        </w:rPr>
        <w:t xml:space="preserve"> </w:t>
      </w:r>
      <w:r>
        <w:rPr>
          <w:sz w:val="24"/>
        </w:rPr>
        <w:t>(Erhaltungs-</w:t>
      </w:r>
      <w:r>
        <w:rPr>
          <w:spacing w:val="40"/>
          <w:sz w:val="24"/>
        </w:rPr>
        <w:t xml:space="preserve"> </w:t>
      </w:r>
      <w:r>
        <w:rPr>
          <w:sz w:val="24"/>
        </w:rPr>
        <w:t>und</w:t>
      </w:r>
      <w:r>
        <w:rPr>
          <w:spacing w:val="40"/>
          <w:sz w:val="24"/>
        </w:rPr>
        <w:t xml:space="preserve"> </w:t>
      </w:r>
      <w:r>
        <w:rPr>
          <w:sz w:val="24"/>
        </w:rPr>
        <w:t>Wartungsarbeiten),</w:t>
      </w:r>
      <w:r>
        <w:rPr>
          <w:spacing w:val="40"/>
          <w:sz w:val="24"/>
        </w:rPr>
        <w:t xml:space="preserve"> </w:t>
      </w:r>
      <w:r>
        <w:rPr>
          <w:sz w:val="24"/>
        </w:rPr>
        <w:t>um</w:t>
      </w:r>
      <w:r>
        <w:rPr>
          <w:spacing w:val="80"/>
          <w:sz w:val="24"/>
        </w:rPr>
        <w:t xml:space="preserve"> </w:t>
      </w:r>
      <w:r>
        <w:rPr>
          <w:sz w:val="24"/>
        </w:rPr>
        <w:t>Wertminderungen des Fahrzeuges/der Fahrzeuge vorzubeugen,</w:t>
      </w:r>
    </w:p>
    <w:p w14:paraId="14D0A901" w14:textId="568A3928" w:rsidR="00BD23E8" w:rsidRDefault="00835C31">
      <w:pPr>
        <w:pStyle w:val="Listenabsatz"/>
        <w:numPr>
          <w:ilvl w:val="1"/>
          <w:numId w:val="12"/>
        </w:numPr>
        <w:tabs>
          <w:tab w:val="left" w:pos="861"/>
        </w:tabs>
        <w:spacing w:before="1" w:line="357" w:lineRule="auto"/>
        <w:ind w:left="861" w:right="131" w:hanging="360"/>
        <w:rPr>
          <w:sz w:val="24"/>
        </w:rPr>
      </w:pPr>
      <w:r>
        <w:rPr>
          <w:sz w:val="24"/>
        </w:rPr>
        <w:t>die Herausgabe des Fahrzeuges/der Fahrzeuge an den Berechtigten mindes-tens in der Zeit von 08.00 Uhr bis 16.00 Uhr (werktags).</w:t>
      </w:r>
    </w:p>
    <w:p w14:paraId="23F04C7A" w14:textId="77777777" w:rsidR="00BD23E8" w:rsidRDefault="00835C31">
      <w:pPr>
        <w:pStyle w:val="Listenabsatz"/>
        <w:numPr>
          <w:ilvl w:val="1"/>
          <w:numId w:val="12"/>
        </w:numPr>
        <w:tabs>
          <w:tab w:val="left" w:pos="860"/>
        </w:tabs>
        <w:spacing w:before="1"/>
        <w:ind w:left="860" w:hanging="359"/>
        <w:rPr>
          <w:sz w:val="24"/>
        </w:rPr>
      </w:pPr>
      <w:r>
        <w:rPr>
          <w:sz w:val="24"/>
        </w:rPr>
        <w:t>das</w:t>
      </w:r>
      <w:r>
        <w:rPr>
          <w:spacing w:val="-10"/>
          <w:sz w:val="24"/>
        </w:rPr>
        <w:t xml:space="preserve"> </w:t>
      </w:r>
      <w:r>
        <w:rPr>
          <w:sz w:val="24"/>
        </w:rPr>
        <w:t>Bereitstellen</w:t>
      </w:r>
      <w:r>
        <w:rPr>
          <w:spacing w:val="-9"/>
          <w:sz w:val="24"/>
        </w:rPr>
        <w:t xml:space="preserve"> </w:t>
      </w:r>
      <w:r>
        <w:rPr>
          <w:sz w:val="24"/>
        </w:rPr>
        <w:t>eines</w:t>
      </w:r>
      <w:r>
        <w:rPr>
          <w:spacing w:val="-11"/>
          <w:sz w:val="24"/>
        </w:rPr>
        <w:t xml:space="preserve"> </w:t>
      </w:r>
      <w:r>
        <w:rPr>
          <w:sz w:val="24"/>
        </w:rPr>
        <w:t>Stromanschlusses</w:t>
      </w:r>
      <w:r>
        <w:rPr>
          <w:spacing w:val="-10"/>
          <w:sz w:val="24"/>
        </w:rPr>
        <w:t xml:space="preserve"> </w:t>
      </w:r>
      <w:r>
        <w:rPr>
          <w:sz w:val="24"/>
        </w:rPr>
        <w:t>von</w:t>
      </w:r>
      <w:r>
        <w:rPr>
          <w:spacing w:val="-9"/>
          <w:sz w:val="24"/>
        </w:rPr>
        <w:t xml:space="preserve"> </w:t>
      </w:r>
      <w:r>
        <w:rPr>
          <w:sz w:val="24"/>
        </w:rPr>
        <w:t>230</w:t>
      </w:r>
      <w:r>
        <w:rPr>
          <w:spacing w:val="-9"/>
          <w:sz w:val="24"/>
        </w:rPr>
        <w:t xml:space="preserve"> </w:t>
      </w:r>
      <w:r>
        <w:rPr>
          <w:spacing w:val="-2"/>
          <w:sz w:val="24"/>
        </w:rPr>
        <w:t>Volt,</w:t>
      </w:r>
    </w:p>
    <w:p w14:paraId="54B2B83D" w14:textId="77777777" w:rsidR="00BD23E8" w:rsidRDefault="00835C31">
      <w:pPr>
        <w:pStyle w:val="Listenabsatz"/>
        <w:numPr>
          <w:ilvl w:val="1"/>
          <w:numId w:val="12"/>
        </w:numPr>
        <w:tabs>
          <w:tab w:val="left" w:pos="861"/>
        </w:tabs>
        <w:spacing w:before="135" w:line="360" w:lineRule="auto"/>
        <w:ind w:left="861" w:right="131" w:hanging="360"/>
        <w:jc w:val="both"/>
        <w:rPr>
          <w:sz w:val="24"/>
        </w:rPr>
      </w:pPr>
      <w:r>
        <w:rPr>
          <w:sz w:val="24"/>
        </w:rPr>
        <w:t>die Verwahrung in einer Halle mit ausreichender Beleuchtung, die Lichtbilder ohne Blitz ermöglicht,</w:t>
      </w:r>
    </w:p>
    <w:p w14:paraId="6752E6C8" w14:textId="77777777" w:rsidR="00BD23E8" w:rsidRDefault="00835C31">
      <w:pPr>
        <w:pStyle w:val="Listenabsatz"/>
        <w:numPr>
          <w:ilvl w:val="1"/>
          <w:numId w:val="12"/>
        </w:numPr>
        <w:tabs>
          <w:tab w:val="left" w:pos="861"/>
        </w:tabs>
        <w:spacing w:line="357" w:lineRule="auto"/>
        <w:ind w:left="861" w:right="131" w:hanging="360"/>
        <w:jc w:val="both"/>
        <w:rPr>
          <w:sz w:val="24"/>
        </w:rPr>
      </w:pPr>
      <w:r>
        <w:rPr>
          <w:sz w:val="24"/>
        </w:rPr>
        <w:t>ein</w:t>
      </w:r>
      <w:r>
        <w:rPr>
          <w:spacing w:val="-9"/>
          <w:sz w:val="24"/>
        </w:rPr>
        <w:t xml:space="preserve"> </w:t>
      </w:r>
      <w:r>
        <w:rPr>
          <w:sz w:val="24"/>
        </w:rPr>
        <w:t>ausreichender</w:t>
      </w:r>
      <w:r>
        <w:rPr>
          <w:spacing w:val="-13"/>
          <w:sz w:val="24"/>
        </w:rPr>
        <w:t xml:space="preserve"> </w:t>
      </w:r>
      <w:r>
        <w:rPr>
          <w:sz w:val="24"/>
        </w:rPr>
        <w:t>Stellplatz</w:t>
      </w:r>
      <w:r>
        <w:rPr>
          <w:spacing w:val="-12"/>
          <w:sz w:val="24"/>
        </w:rPr>
        <w:t xml:space="preserve"> </w:t>
      </w:r>
      <w:r>
        <w:rPr>
          <w:sz w:val="24"/>
        </w:rPr>
        <w:t>(innen</w:t>
      </w:r>
      <w:r>
        <w:rPr>
          <w:spacing w:val="-12"/>
          <w:sz w:val="24"/>
        </w:rPr>
        <w:t xml:space="preserve"> </w:t>
      </w:r>
      <w:r>
        <w:rPr>
          <w:sz w:val="24"/>
        </w:rPr>
        <w:t>oder</w:t>
      </w:r>
      <w:r>
        <w:rPr>
          <w:spacing w:val="-13"/>
          <w:sz w:val="24"/>
        </w:rPr>
        <w:t xml:space="preserve"> </w:t>
      </w:r>
      <w:r>
        <w:rPr>
          <w:sz w:val="24"/>
        </w:rPr>
        <w:t>außen)</w:t>
      </w:r>
      <w:r>
        <w:rPr>
          <w:spacing w:val="-11"/>
          <w:sz w:val="24"/>
        </w:rPr>
        <w:t xml:space="preserve"> </w:t>
      </w:r>
      <w:r>
        <w:rPr>
          <w:sz w:val="24"/>
        </w:rPr>
        <w:t>der</w:t>
      </w:r>
      <w:r>
        <w:rPr>
          <w:spacing w:val="-11"/>
          <w:sz w:val="24"/>
        </w:rPr>
        <w:t xml:space="preserve"> </w:t>
      </w:r>
      <w:r>
        <w:rPr>
          <w:sz w:val="24"/>
        </w:rPr>
        <w:t>planparallele</w:t>
      </w:r>
      <w:r>
        <w:rPr>
          <w:spacing w:val="-12"/>
          <w:sz w:val="24"/>
        </w:rPr>
        <w:t xml:space="preserve"> </w:t>
      </w:r>
      <w:r>
        <w:rPr>
          <w:sz w:val="24"/>
        </w:rPr>
        <w:t>Lichtbilder</w:t>
      </w:r>
      <w:r>
        <w:rPr>
          <w:spacing w:val="-13"/>
          <w:sz w:val="24"/>
        </w:rPr>
        <w:t xml:space="preserve"> </w:t>
      </w:r>
      <w:r>
        <w:rPr>
          <w:sz w:val="24"/>
        </w:rPr>
        <w:t>er-möglicht</w:t>
      </w:r>
      <w:r>
        <w:rPr>
          <w:spacing w:val="-14"/>
          <w:sz w:val="24"/>
        </w:rPr>
        <w:t xml:space="preserve"> </w:t>
      </w:r>
      <w:r>
        <w:rPr>
          <w:sz w:val="24"/>
        </w:rPr>
        <w:t>(ggf.</w:t>
      </w:r>
      <w:r>
        <w:rPr>
          <w:spacing w:val="-16"/>
          <w:sz w:val="24"/>
        </w:rPr>
        <w:t xml:space="preserve"> </w:t>
      </w:r>
      <w:r>
        <w:rPr>
          <w:sz w:val="24"/>
        </w:rPr>
        <w:t>unter</w:t>
      </w:r>
      <w:r>
        <w:rPr>
          <w:spacing w:val="-15"/>
          <w:sz w:val="24"/>
        </w:rPr>
        <w:t xml:space="preserve"> </w:t>
      </w:r>
      <w:r>
        <w:rPr>
          <w:sz w:val="24"/>
        </w:rPr>
        <w:t>Umsetzung</w:t>
      </w:r>
      <w:r>
        <w:rPr>
          <w:spacing w:val="-16"/>
          <w:sz w:val="24"/>
        </w:rPr>
        <w:t xml:space="preserve"> </w:t>
      </w:r>
      <w:r>
        <w:rPr>
          <w:sz w:val="24"/>
        </w:rPr>
        <w:t>des</w:t>
      </w:r>
      <w:r>
        <w:rPr>
          <w:spacing w:val="-14"/>
          <w:sz w:val="24"/>
        </w:rPr>
        <w:t xml:space="preserve"> </w:t>
      </w:r>
      <w:r>
        <w:rPr>
          <w:sz w:val="24"/>
        </w:rPr>
        <w:t>Fahrzeugs,</w:t>
      </w:r>
      <w:r>
        <w:rPr>
          <w:spacing w:val="-14"/>
          <w:sz w:val="24"/>
        </w:rPr>
        <w:t xml:space="preserve"> </w:t>
      </w:r>
      <w:r>
        <w:rPr>
          <w:sz w:val="24"/>
        </w:rPr>
        <w:t>um</w:t>
      </w:r>
      <w:r>
        <w:rPr>
          <w:spacing w:val="-15"/>
          <w:sz w:val="24"/>
        </w:rPr>
        <w:t xml:space="preserve"> </w:t>
      </w:r>
      <w:r>
        <w:rPr>
          <w:sz w:val="24"/>
        </w:rPr>
        <w:t>ausreichend</w:t>
      </w:r>
      <w:r>
        <w:rPr>
          <w:spacing w:val="-16"/>
          <w:sz w:val="24"/>
        </w:rPr>
        <w:t xml:space="preserve"> </w:t>
      </w:r>
      <w:r>
        <w:rPr>
          <w:sz w:val="24"/>
        </w:rPr>
        <w:t>Seitenabstand zu schaffen.</w:t>
      </w:r>
    </w:p>
    <w:p w14:paraId="726C72B3" w14:textId="77777777" w:rsidR="00BD23E8" w:rsidRDefault="00BD23E8">
      <w:pPr>
        <w:pStyle w:val="Textkrper"/>
        <w:spacing w:before="273"/>
      </w:pPr>
    </w:p>
    <w:p w14:paraId="45793A62" w14:textId="6E089BFA" w:rsidR="00BD23E8" w:rsidRDefault="00835C31">
      <w:pPr>
        <w:pStyle w:val="Textkrper"/>
        <w:spacing w:line="357" w:lineRule="auto"/>
        <w:ind w:left="141" w:right="131"/>
        <w:jc w:val="both"/>
      </w:pPr>
      <w:r w:rsidRPr="00701B5E">
        <w:t>Als</w:t>
      </w:r>
      <w:r w:rsidRPr="00701B5E">
        <w:rPr>
          <w:spacing w:val="-12"/>
        </w:rPr>
        <w:t xml:space="preserve"> </w:t>
      </w:r>
      <w:r w:rsidRPr="00701B5E">
        <w:t>Kalkulationsgröße</w:t>
      </w:r>
      <w:r w:rsidRPr="00701B5E">
        <w:rPr>
          <w:spacing w:val="-12"/>
        </w:rPr>
        <w:t xml:space="preserve"> </w:t>
      </w:r>
      <w:r w:rsidRPr="00701B5E">
        <w:t>ist</w:t>
      </w:r>
      <w:r w:rsidRPr="00701B5E">
        <w:rPr>
          <w:spacing w:val="-12"/>
        </w:rPr>
        <w:t xml:space="preserve"> </w:t>
      </w:r>
      <w:r w:rsidRPr="00701B5E">
        <w:t>davon</w:t>
      </w:r>
      <w:r w:rsidRPr="00701B5E">
        <w:rPr>
          <w:spacing w:val="-14"/>
        </w:rPr>
        <w:t xml:space="preserve"> </w:t>
      </w:r>
      <w:r w:rsidRPr="00701B5E">
        <w:t>auszugehen,</w:t>
      </w:r>
      <w:r w:rsidRPr="00701B5E">
        <w:rPr>
          <w:spacing w:val="-17"/>
        </w:rPr>
        <w:t xml:space="preserve"> </w:t>
      </w:r>
      <w:r w:rsidRPr="00701B5E">
        <w:t>dass</w:t>
      </w:r>
      <w:r w:rsidRPr="00701B5E">
        <w:rPr>
          <w:spacing w:val="-12"/>
        </w:rPr>
        <w:t xml:space="preserve"> </w:t>
      </w:r>
      <w:r w:rsidRPr="00701B5E">
        <w:t>im</w:t>
      </w:r>
      <w:r w:rsidRPr="00701B5E">
        <w:rPr>
          <w:spacing w:val="-13"/>
        </w:rPr>
        <w:t xml:space="preserve"> </w:t>
      </w:r>
      <w:r w:rsidRPr="00701B5E">
        <w:t>Los</w:t>
      </w:r>
      <w:r w:rsidRPr="00701B5E">
        <w:rPr>
          <w:spacing w:val="-15"/>
        </w:rPr>
        <w:t xml:space="preserve"> </w:t>
      </w:r>
      <w:r w:rsidRPr="00701B5E">
        <w:t>1</w:t>
      </w:r>
      <w:r w:rsidRPr="00701B5E">
        <w:rPr>
          <w:spacing w:val="-12"/>
        </w:rPr>
        <w:t xml:space="preserve"> </w:t>
      </w:r>
      <w:r w:rsidRPr="00701B5E">
        <w:t>insgesamt</w:t>
      </w:r>
      <w:r w:rsidRPr="00701B5E">
        <w:rPr>
          <w:spacing w:val="-14"/>
        </w:rPr>
        <w:t xml:space="preserve"> </w:t>
      </w:r>
      <w:r w:rsidR="00DE068A" w:rsidRPr="00701B5E">
        <w:t>650</w:t>
      </w:r>
      <w:r w:rsidRPr="00701B5E">
        <w:rPr>
          <w:spacing w:val="-14"/>
        </w:rPr>
        <w:t xml:space="preserve"> </w:t>
      </w:r>
      <w:r w:rsidRPr="00701B5E">
        <w:t>Fahrzeuge geborgen,</w:t>
      </w:r>
      <w:r w:rsidRPr="00701B5E">
        <w:rPr>
          <w:spacing w:val="-13"/>
        </w:rPr>
        <w:t xml:space="preserve"> </w:t>
      </w:r>
      <w:r w:rsidRPr="00701B5E">
        <w:t>abgeschleppt</w:t>
      </w:r>
      <w:r w:rsidRPr="00701B5E">
        <w:rPr>
          <w:spacing w:val="-13"/>
        </w:rPr>
        <w:t xml:space="preserve"> </w:t>
      </w:r>
      <w:r w:rsidRPr="00701B5E">
        <w:t>und</w:t>
      </w:r>
      <w:r w:rsidRPr="00701B5E">
        <w:rPr>
          <w:spacing w:val="-13"/>
        </w:rPr>
        <w:t xml:space="preserve"> </w:t>
      </w:r>
      <w:r w:rsidRPr="00701B5E">
        <w:t>verwahrt</w:t>
      </w:r>
      <w:r w:rsidRPr="00701B5E">
        <w:rPr>
          <w:spacing w:val="-13"/>
        </w:rPr>
        <w:t xml:space="preserve"> </w:t>
      </w:r>
      <w:r w:rsidRPr="00701B5E">
        <w:t>werden</w:t>
      </w:r>
      <w:r w:rsidRPr="00701B5E">
        <w:rPr>
          <w:spacing w:val="-13"/>
        </w:rPr>
        <w:t xml:space="preserve"> </w:t>
      </w:r>
      <w:r w:rsidRPr="00701B5E">
        <w:t>müssen.</w:t>
      </w:r>
      <w:r w:rsidRPr="00701B5E">
        <w:rPr>
          <w:spacing w:val="-13"/>
        </w:rPr>
        <w:t xml:space="preserve"> </w:t>
      </w:r>
      <w:r w:rsidRPr="00701B5E">
        <w:t>Im</w:t>
      </w:r>
      <w:r w:rsidRPr="00701B5E">
        <w:rPr>
          <w:spacing w:val="-14"/>
        </w:rPr>
        <w:t xml:space="preserve"> </w:t>
      </w:r>
      <w:r w:rsidRPr="00701B5E">
        <w:t>Los</w:t>
      </w:r>
      <w:r w:rsidRPr="00701B5E">
        <w:rPr>
          <w:spacing w:val="-16"/>
        </w:rPr>
        <w:t xml:space="preserve"> </w:t>
      </w:r>
      <w:r w:rsidRPr="00701B5E">
        <w:t>2</w:t>
      </w:r>
      <w:r w:rsidRPr="00701B5E">
        <w:rPr>
          <w:spacing w:val="-13"/>
        </w:rPr>
        <w:t xml:space="preserve"> </w:t>
      </w:r>
      <w:r w:rsidRPr="00701B5E">
        <w:t>werden</w:t>
      </w:r>
      <w:r w:rsidRPr="00701B5E">
        <w:rPr>
          <w:spacing w:val="-13"/>
        </w:rPr>
        <w:t xml:space="preserve"> </w:t>
      </w:r>
      <w:r w:rsidRPr="00701B5E">
        <w:t>ca.</w:t>
      </w:r>
      <w:r w:rsidRPr="00701B5E">
        <w:rPr>
          <w:spacing w:val="-15"/>
        </w:rPr>
        <w:t xml:space="preserve"> </w:t>
      </w:r>
      <w:r w:rsidR="00DE068A" w:rsidRPr="00701B5E">
        <w:t xml:space="preserve">480 </w:t>
      </w:r>
      <w:r w:rsidRPr="00701B5E">
        <w:t xml:space="preserve">Fahr-zeuge geborgen, abgeschleppt und verwahrt werden müssen. Im Los 3 ist mit einem </w:t>
      </w:r>
      <w:r w:rsidRPr="00701B5E">
        <w:rPr>
          <w:spacing w:val="-2"/>
        </w:rPr>
        <w:t>Aufkommen</w:t>
      </w:r>
      <w:r w:rsidRPr="00701B5E">
        <w:rPr>
          <w:spacing w:val="-7"/>
        </w:rPr>
        <w:t xml:space="preserve"> </w:t>
      </w:r>
      <w:r w:rsidRPr="00701B5E">
        <w:rPr>
          <w:spacing w:val="-2"/>
        </w:rPr>
        <w:t>von</w:t>
      </w:r>
      <w:r w:rsidRPr="00701B5E">
        <w:rPr>
          <w:spacing w:val="-6"/>
        </w:rPr>
        <w:t xml:space="preserve"> </w:t>
      </w:r>
      <w:r w:rsidRPr="00701B5E">
        <w:rPr>
          <w:spacing w:val="-2"/>
        </w:rPr>
        <w:t>10</w:t>
      </w:r>
      <w:r w:rsidRPr="00701B5E">
        <w:rPr>
          <w:spacing w:val="-6"/>
        </w:rPr>
        <w:t xml:space="preserve"> </w:t>
      </w:r>
      <w:r w:rsidRPr="00701B5E">
        <w:rPr>
          <w:spacing w:val="-2"/>
        </w:rPr>
        <w:t>Sicherstellungen</w:t>
      </w:r>
      <w:r w:rsidRPr="00701B5E">
        <w:rPr>
          <w:spacing w:val="-3"/>
        </w:rPr>
        <w:t xml:space="preserve"> </w:t>
      </w:r>
      <w:r w:rsidRPr="00701B5E">
        <w:rPr>
          <w:spacing w:val="-2"/>
        </w:rPr>
        <w:t>zu</w:t>
      </w:r>
      <w:r w:rsidRPr="00701B5E">
        <w:rPr>
          <w:spacing w:val="-3"/>
        </w:rPr>
        <w:t xml:space="preserve"> </w:t>
      </w:r>
      <w:r w:rsidRPr="00701B5E">
        <w:rPr>
          <w:spacing w:val="-2"/>
        </w:rPr>
        <w:t>rechnen.</w:t>
      </w:r>
      <w:r w:rsidRPr="00701B5E">
        <w:rPr>
          <w:spacing w:val="-4"/>
        </w:rPr>
        <w:t xml:space="preserve"> </w:t>
      </w:r>
      <w:r w:rsidRPr="00701B5E">
        <w:rPr>
          <w:spacing w:val="-2"/>
        </w:rPr>
        <w:t>Für</w:t>
      </w:r>
      <w:r w:rsidRPr="00701B5E">
        <w:rPr>
          <w:spacing w:val="-5"/>
        </w:rPr>
        <w:t xml:space="preserve"> </w:t>
      </w:r>
      <w:r w:rsidRPr="00701B5E">
        <w:rPr>
          <w:spacing w:val="-2"/>
        </w:rPr>
        <w:t>das</w:t>
      </w:r>
      <w:r w:rsidRPr="00701B5E">
        <w:rPr>
          <w:spacing w:val="-6"/>
        </w:rPr>
        <w:t xml:space="preserve"> </w:t>
      </w:r>
      <w:r w:rsidRPr="00701B5E">
        <w:rPr>
          <w:spacing w:val="-2"/>
        </w:rPr>
        <w:t>Los</w:t>
      </w:r>
      <w:r w:rsidRPr="00701B5E">
        <w:rPr>
          <w:spacing w:val="-6"/>
        </w:rPr>
        <w:t xml:space="preserve"> </w:t>
      </w:r>
      <w:r w:rsidRPr="00701B5E">
        <w:rPr>
          <w:spacing w:val="-2"/>
        </w:rPr>
        <w:t>4</w:t>
      </w:r>
      <w:r w:rsidRPr="00701B5E">
        <w:rPr>
          <w:spacing w:val="-3"/>
        </w:rPr>
        <w:t xml:space="preserve"> </w:t>
      </w:r>
      <w:r w:rsidRPr="00701B5E">
        <w:rPr>
          <w:spacing w:val="-2"/>
        </w:rPr>
        <w:t>(Hochvolt-Fahrzeuge)</w:t>
      </w:r>
    </w:p>
    <w:p w14:paraId="56C19718" w14:textId="77777777" w:rsidR="00BD23E8" w:rsidRDefault="00BD23E8">
      <w:pPr>
        <w:pStyle w:val="Textkrper"/>
        <w:spacing w:line="357" w:lineRule="auto"/>
        <w:jc w:val="both"/>
        <w:sectPr w:rsidR="00BD23E8">
          <w:pgSz w:w="11900" w:h="16840"/>
          <w:pgMar w:top="1320" w:right="1275" w:bottom="1260" w:left="1275" w:header="813" w:footer="996" w:gutter="0"/>
          <w:cols w:space="720"/>
        </w:sectPr>
      </w:pPr>
    </w:p>
    <w:p w14:paraId="5BCE5739" w14:textId="251FAEAF" w:rsidR="00BD23E8" w:rsidRDefault="00835C31">
      <w:pPr>
        <w:pStyle w:val="Textkrper"/>
        <w:spacing w:before="88" w:line="357" w:lineRule="auto"/>
        <w:ind w:left="141" w:right="131"/>
        <w:jc w:val="both"/>
      </w:pPr>
      <w:r w:rsidRPr="00701B5E">
        <w:lastRenderedPageBreak/>
        <w:t>gibt</w:t>
      </w:r>
      <w:r w:rsidRPr="00701B5E">
        <w:rPr>
          <w:spacing w:val="-1"/>
        </w:rPr>
        <w:t xml:space="preserve"> </w:t>
      </w:r>
      <w:r w:rsidRPr="00701B5E">
        <w:t>es</w:t>
      </w:r>
      <w:r w:rsidRPr="00701B5E">
        <w:rPr>
          <w:spacing w:val="-3"/>
        </w:rPr>
        <w:t xml:space="preserve"> </w:t>
      </w:r>
      <w:r w:rsidRPr="00701B5E">
        <w:t>derzeit</w:t>
      </w:r>
      <w:r w:rsidRPr="00701B5E">
        <w:rPr>
          <w:spacing w:val="-1"/>
        </w:rPr>
        <w:t xml:space="preserve"> </w:t>
      </w:r>
      <w:r w:rsidR="00012D6F" w:rsidRPr="00701B5E">
        <w:t>wenig</w:t>
      </w:r>
      <w:r w:rsidRPr="00701B5E">
        <w:rPr>
          <w:spacing w:val="-2"/>
        </w:rPr>
        <w:t xml:space="preserve"> </w:t>
      </w:r>
      <w:r w:rsidRPr="00701B5E">
        <w:t>Erfahrungswerte.</w:t>
      </w:r>
      <w:r>
        <w:rPr>
          <w:spacing w:val="-1"/>
        </w:rPr>
        <w:t xml:space="preserve"> </w:t>
      </w:r>
      <w:r>
        <w:t>Eine</w:t>
      </w:r>
      <w:r>
        <w:rPr>
          <w:spacing w:val="-2"/>
        </w:rPr>
        <w:t xml:space="preserve"> </w:t>
      </w:r>
      <w:r>
        <w:t>Prognose</w:t>
      </w:r>
      <w:r>
        <w:rPr>
          <w:spacing w:val="-2"/>
        </w:rPr>
        <w:t xml:space="preserve"> </w:t>
      </w:r>
      <w:r>
        <w:t>über</w:t>
      </w:r>
      <w:r>
        <w:rPr>
          <w:spacing w:val="-4"/>
        </w:rPr>
        <w:t xml:space="preserve"> </w:t>
      </w:r>
      <w:r>
        <w:t>die</w:t>
      </w:r>
      <w:r>
        <w:rPr>
          <w:spacing w:val="-4"/>
        </w:rPr>
        <w:t xml:space="preserve"> </w:t>
      </w:r>
      <w:r>
        <w:t>tatsächlich</w:t>
      </w:r>
      <w:r>
        <w:rPr>
          <w:spacing w:val="-2"/>
        </w:rPr>
        <w:t xml:space="preserve"> </w:t>
      </w:r>
      <w:r>
        <w:t>abzu-rufenden Leistungen kann nicht angegeben werden, da der Bedarf von nicht zu be-stimmenden</w:t>
      </w:r>
      <w:r>
        <w:rPr>
          <w:spacing w:val="-17"/>
        </w:rPr>
        <w:t xml:space="preserve"> </w:t>
      </w:r>
      <w:r>
        <w:t>Einflüssen</w:t>
      </w:r>
      <w:r>
        <w:rPr>
          <w:spacing w:val="-17"/>
        </w:rPr>
        <w:t xml:space="preserve"> </w:t>
      </w:r>
      <w:r>
        <w:t>(Witterungsverhältnisse,</w:t>
      </w:r>
      <w:r>
        <w:rPr>
          <w:spacing w:val="-16"/>
        </w:rPr>
        <w:t xml:space="preserve"> </w:t>
      </w:r>
      <w:r>
        <w:t>etc.)</w:t>
      </w:r>
      <w:r>
        <w:rPr>
          <w:spacing w:val="-17"/>
        </w:rPr>
        <w:t xml:space="preserve"> </w:t>
      </w:r>
      <w:r>
        <w:t>abhängig</w:t>
      </w:r>
      <w:r>
        <w:rPr>
          <w:spacing w:val="-17"/>
        </w:rPr>
        <w:t xml:space="preserve"> </w:t>
      </w:r>
      <w:r>
        <w:t>ist.</w:t>
      </w:r>
      <w:r>
        <w:rPr>
          <w:spacing w:val="-17"/>
        </w:rPr>
        <w:t xml:space="preserve"> </w:t>
      </w:r>
      <w:r>
        <w:t>Es</w:t>
      </w:r>
      <w:r>
        <w:rPr>
          <w:spacing w:val="-16"/>
        </w:rPr>
        <w:t xml:space="preserve"> </w:t>
      </w:r>
      <w:r>
        <w:t>kann</w:t>
      </w:r>
      <w:r>
        <w:rPr>
          <w:spacing w:val="-17"/>
        </w:rPr>
        <w:t xml:space="preserve"> </w:t>
      </w:r>
      <w:r>
        <w:t>daher</w:t>
      </w:r>
      <w:r>
        <w:rPr>
          <w:spacing w:val="-17"/>
        </w:rPr>
        <w:t xml:space="preserve"> </w:t>
      </w:r>
      <w:r>
        <w:t>kein Anspruch auf ein bestimmtes Gesamtvolumen erhoben werden.</w:t>
      </w:r>
    </w:p>
    <w:p w14:paraId="15F507F1" w14:textId="77777777" w:rsidR="00BD23E8" w:rsidRDefault="00835C31">
      <w:pPr>
        <w:pStyle w:val="berschrift3"/>
        <w:numPr>
          <w:ilvl w:val="2"/>
          <w:numId w:val="13"/>
        </w:numPr>
        <w:tabs>
          <w:tab w:val="left" w:pos="855"/>
        </w:tabs>
        <w:spacing w:before="232"/>
        <w:ind w:left="855" w:hanging="715"/>
      </w:pPr>
      <w:bookmarkStart w:id="4" w:name="_TOC_250028"/>
      <w:r>
        <w:rPr>
          <w:spacing w:val="-2"/>
        </w:rPr>
        <w:t>Spurensicherndes</w:t>
      </w:r>
      <w:r>
        <w:rPr>
          <w:spacing w:val="10"/>
        </w:rPr>
        <w:t xml:space="preserve"> </w:t>
      </w:r>
      <w:bookmarkEnd w:id="4"/>
      <w:r>
        <w:rPr>
          <w:spacing w:val="-2"/>
        </w:rPr>
        <w:t>Arbeiten</w:t>
      </w:r>
    </w:p>
    <w:p w14:paraId="743E610B" w14:textId="77777777" w:rsidR="00BD23E8" w:rsidRDefault="00835C31">
      <w:pPr>
        <w:pStyle w:val="Textkrper"/>
        <w:spacing w:before="210" w:line="357" w:lineRule="auto"/>
        <w:ind w:left="140" w:right="131"/>
        <w:jc w:val="both"/>
      </w:pPr>
      <w:r>
        <w:t>Der</w:t>
      </w:r>
      <w:r>
        <w:rPr>
          <w:spacing w:val="-17"/>
        </w:rPr>
        <w:t xml:space="preserve"> </w:t>
      </w:r>
      <w:r>
        <w:t>Auftragnehmer</w:t>
      </w:r>
      <w:r>
        <w:rPr>
          <w:spacing w:val="-17"/>
        </w:rPr>
        <w:t xml:space="preserve"> </w:t>
      </w:r>
      <w:r>
        <w:t>verpflichtet</w:t>
      </w:r>
      <w:r>
        <w:rPr>
          <w:spacing w:val="-16"/>
        </w:rPr>
        <w:t xml:space="preserve"> </w:t>
      </w:r>
      <w:r>
        <w:t>sich,</w:t>
      </w:r>
      <w:r>
        <w:rPr>
          <w:spacing w:val="-17"/>
        </w:rPr>
        <w:t xml:space="preserve"> </w:t>
      </w:r>
      <w:r>
        <w:t>bei</w:t>
      </w:r>
      <w:r>
        <w:rPr>
          <w:spacing w:val="-17"/>
        </w:rPr>
        <w:t xml:space="preserve"> </w:t>
      </w:r>
      <w:r>
        <w:t>Anordnung</w:t>
      </w:r>
      <w:r>
        <w:rPr>
          <w:spacing w:val="-17"/>
        </w:rPr>
        <w:t xml:space="preserve"> </w:t>
      </w:r>
      <w:r>
        <w:t>einer</w:t>
      </w:r>
      <w:r>
        <w:rPr>
          <w:spacing w:val="-16"/>
        </w:rPr>
        <w:t xml:space="preserve"> </w:t>
      </w:r>
      <w:r>
        <w:t>später</w:t>
      </w:r>
      <w:r>
        <w:rPr>
          <w:spacing w:val="-17"/>
        </w:rPr>
        <w:t xml:space="preserve"> </w:t>
      </w:r>
      <w:r>
        <w:t>durchzuführenden</w:t>
      </w:r>
      <w:r>
        <w:rPr>
          <w:spacing w:val="-17"/>
        </w:rPr>
        <w:t xml:space="preserve"> </w:t>
      </w:r>
      <w:r>
        <w:t>kri-minaltechnischen Untersuchung, das Fahrzeug als Spurenträger, d.</w:t>
      </w:r>
      <w:r>
        <w:rPr>
          <w:spacing w:val="-5"/>
        </w:rPr>
        <w:t xml:space="preserve"> </w:t>
      </w:r>
      <w:r>
        <w:t>h. spurenscho-nend zu behandeln (so wenig Kontakt wie möglich).</w:t>
      </w:r>
    </w:p>
    <w:p w14:paraId="181DE18E" w14:textId="77777777" w:rsidR="00BD23E8" w:rsidRDefault="00835C31">
      <w:pPr>
        <w:pStyle w:val="Textkrper"/>
        <w:spacing w:before="2" w:line="357" w:lineRule="auto"/>
        <w:ind w:left="140" w:right="131"/>
        <w:jc w:val="both"/>
      </w:pPr>
      <w:r>
        <w:t>Dies</w:t>
      </w:r>
      <w:r>
        <w:rPr>
          <w:spacing w:val="-10"/>
        </w:rPr>
        <w:t xml:space="preserve"> </w:t>
      </w:r>
      <w:r>
        <w:t>bedeutet,</w:t>
      </w:r>
      <w:r>
        <w:rPr>
          <w:spacing w:val="-10"/>
        </w:rPr>
        <w:t xml:space="preserve"> </w:t>
      </w:r>
      <w:r>
        <w:t>dass</w:t>
      </w:r>
      <w:r>
        <w:rPr>
          <w:spacing w:val="-10"/>
        </w:rPr>
        <w:t xml:space="preserve"> </w:t>
      </w:r>
      <w:r>
        <w:t>das</w:t>
      </w:r>
      <w:r>
        <w:rPr>
          <w:spacing w:val="-10"/>
        </w:rPr>
        <w:t xml:space="preserve"> </w:t>
      </w:r>
      <w:r>
        <w:t>Fahrzeug</w:t>
      </w:r>
      <w:r>
        <w:rPr>
          <w:spacing w:val="-11"/>
        </w:rPr>
        <w:t xml:space="preserve"> </w:t>
      </w:r>
      <w:r>
        <w:t>möglichst</w:t>
      </w:r>
      <w:r>
        <w:rPr>
          <w:spacing w:val="-10"/>
        </w:rPr>
        <w:t xml:space="preserve"> </w:t>
      </w:r>
      <w:r>
        <w:t>nur</w:t>
      </w:r>
      <w:r>
        <w:rPr>
          <w:spacing w:val="-11"/>
        </w:rPr>
        <w:t xml:space="preserve"> </w:t>
      </w:r>
      <w:r>
        <w:t>von</w:t>
      </w:r>
      <w:r>
        <w:rPr>
          <w:spacing w:val="-9"/>
        </w:rPr>
        <w:t xml:space="preserve"> </w:t>
      </w:r>
      <w:r>
        <w:t>außen</w:t>
      </w:r>
      <w:r>
        <w:rPr>
          <w:spacing w:val="-9"/>
        </w:rPr>
        <w:t xml:space="preserve"> </w:t>
      </w:r>
      <w:r>
        <w:t>berührt</w:t>
      </w:r>
      <w:r>
        <w:rPr>
          <w:spacing w:val="-11"/>
        </w:rPr>
        <w:t xml:space="preserve"> </w:t>
      </w:r>
      <w:r>
        <w:t>wird.</w:t>
      </w:r>
      <w:r>
        <w:rPr>
          <w:spacing w:val="-10"/>
        </w:rPr>
        <w:t xml:space="preserve"> </w:t>
      </w:r>
      <w:r>
        <w:t>Bei</w:t>
      </w:r>
      <w:r>
        <w:rPr>
          <w:spacing w:val="-11"/>
        </w:rPr>
        <w:t xml:space="preserve"> </w:t>
      </w:r>
      <w:r>
        <w:t>erforder-lichen Arbeiten müssen unbenutzte Einmalhandschuhe getragen werden. Sofern Handgriffe im Fahrzeuginneren erforderlich sind, dürfen diese nur mit Einmalschutz-kleidung</w:t>
      </w:r>
      <w:r>
        <w:rPr>
          <w:spacing w:val="-9"/>
        </w:rPr>
        <w:t xml:space="preserve"> </w:t>
      </w:r>
      <w:r>
        <w:t>unter</w:t>
      </w:r>
      <w:r>
        <w:rPr>
          <w:spacing w:val="-8"/>
        </w:rPr>
        <w:t xml:space="preserve"> </w:t>
      </w:r>
      <w:r>
        <w:t>Aufsicht</w:t>
      </w:r>
      <w:r>
        <w:rPr>
          <w:spacing w:val="-10"/>
        </w:rPr>
        <w:t xml:space="preserve"> </w:t>
      </w:r>
      <w:r>
        <w:t>und</w:t>
      </w:r>
      <w:r>
        <w:rPr>
          <w:spacing w:val="-7"/>
        </w:rPr>
        <w:t xml:space="preserve"> </w:t>
      </w:r>
      <w:r>
        <w:t>Dokumentation</w:t>
      </w:r>
      <w:r>
        <w:rPr>
          <w:spacing w:val="-7"/>
        </w:rPr>
        <w:t xml:space="preserve"> </w:t>
      </w:r>
      <w:r>
        <w:t>einer</w:t>
      </w:r>
      <w:r>
        <w:rPr>
          <w:spacing w:val="-8"/>
        </w:rPr>
        <w:t xml:space="preserve"> </w:t>
      </w:r>
      <w:r>
        <w:t>Polizeibeamtin</w:t>
      </w:r>
      <w:r>
        <w:rPr>
          <w:spacing w:val="-9"/>
        </w:rPr>
        <w:t xml:space="preserve"> </w:t>
      </w:r>
      <w:r>
        <w:t>oder</w:t>
      </w:r>
      <w:r>
        <w:rPr>
          <w:spacing w:val="-8"/>
        </w:rPr>
        <w:t xml:space="preserve"> </w:t>
      </w:r>
      <w:r>
        <w:t>eines</w:t>
      </w:r>
      <w:r>
        <w:rPr>
          <w:spacing w:val="-8"/>
        </w:rPr>
        <w:t xml:space="preserve"> </w:t>
      </w:r>
      <w:r>
        <w:t>Polizeibe-amten erfolgen. Der Zugriff anderer Angestellter oder betriebsfremder Personen auf das zur kriminaltechnischen Untersuchung</w:t>
      </w:r>
      <w:r>
        <w:rPr>
          <w:spacing w:val="-1"/>
        </w:rPr>
        <w:t xml:space="preserve"> </w:t>
      </w:r>
      <w:r>
        <w:t>sichergestellte Fahrzeug</w:t>
      </w:r>
      <w:r>
        <w:rPr>
          <w:spacing w:val="-1"/>
        </w:rPr>
        <w:t xml:space="preserve"> </w:t>
      </w:r>
      <w:r>
        <w:t>muss</w:t>
      </w:r>
      <w:r>
        <w:rPr>
          <w:spacing w:val="-1"/>
        </w:rPr>
        <w:t xml:space="preserve"> </w:t>
      </w:r>
      <w:r>
        <w:t>unter allen Umständen verhindert werden.</w:t>
      </w:r>
    </w:p>
    <w:p w14:paraId="4D62B01E" w14:textId="77777777" w:rsidR="00BD23E8" w:rsidRDefault="00835C31">
      <w:pPr>
        <w:pStyle w:val="berschrift3"/>
        <w:numPr>
          <w:ilvl w:val="2"/>
          <w:numId w:val="13"/>
        </w:numPr>
        <w:tabs>
          <w:tab w:val="left" w:pos="855"/>
        </w:tabs>
        <w:ind w:left="855" w:hanging="715"/>
      </w:pPr>
      <w:bookmarkStart w:id="5" w:name="_TOC_250027"/>
      <w:r>
        <w:t>Sonstige</w:t>
      </w:r>
      <w:r>
        <w:rPr>
          <w:spacing w:val="-11"/>
        </w:rPr>
        <w:t xml:space="preserve"> </w:t>
      </w:r>
      <w:bookmarkEnd w:id="5"/>
      <w:r>
        <w:rPr>
          <w:spacing w:val="-2"/>
        </w:rPr>
        <w:t>Leistungen</w:t>
      </w:r>
    </w:p>
    <w:p w14:paraId="5E0B5D31" w14:textId="77777777" w:rsidR="00BD23E8" w:rsidRDefault="00835C31">
      <w:pPr>
        <w:pStyle w:val="Textkrper"/>
        <w:spacing w:before="60"/>
        <w:ind w:left="140"/>
      </w:pPr>
      <w:r>
        <w:t>Der</w:t>
      </w:r>
      <w:r>
        <w:rPr>
          <w:spacing w:val="-11"/>
        </w:rPr>
        <w:t xml:space="preserve"> </w:t>
      </w:r>
      <w:r>
        <w:t>Auftragnehmer</w:t>
      </w:r>
      <w:r>
        <w:rPr>
          <w:spacing w:val="-10"/>
        </w:rPr>
        <w:t xml:space="preserve"> </w:t>
      </w:r>
      <w:r>
        <w:t>muss</w:t>
      </w:r>
      <w:r>
        <w:rPr>
          <w:spacing w:val="-9"/>
        </w:rPr>
        <w:t xml:space="preserve"> </w:t>
      </w:r>
      <w:r>
        <w:t>darüber</w:t>
      </w:r>
      <w:r>
        <w:rPr>
          <w:spacing w:val="-11"/>
        </w:rPr>
        <w:t xml:space="preserve"> </w:t>
      </w:r>
      <w:r>
        <w:t>hinaus</w:t>
      </w:r>
      <w:r>
        <w:rPr>
          <w:spacing w:val="-11"/>
        </w:rPr>
        <w:t xml:space="preserve"> </w:t>
      </w:r>
      <w:r>
        <w:t>Leistungen</w:t>
      </w:r>
      <w:r>
        <w:rPr>
          <w:spacing w:val="-10"/>
        </w:rPr>
        <w:t xml:space="preserve"> </w:t>
      </w:r>
      <w:r>
        <w:rPr>
          <w:spacing w:val="-2"/>
        </w:rPr>
        <w:t>anbieten:</w:t>
      </w:r>
    </w:p>
    <w:p w14:paraId="75030906" w14:textId="77777777" w:rsidR="00BD23E8" w:rsidRDefault="00835C31">
      <w:pPr>
        <w:pStyle w:val="Listenabsatz"/>
        <w:numPr>
          <w:ilvl w:val="3"/>
          <w:numId w:val="13"/>
        </w:numPr>
        <w:tabs>
          <w:tab w:val="left" w:pos="860"/>
        </w:tabs>
        <w:spacing w:before="135"/>
        <w:ind w:left="860" w:hanging="359"/>
        <w:rPr>
          <w:rFonts w:ascii="Times" w:hAnsi="Times"/>
          <w:sz w:val="24"/>
        </w:rPr>
      </w:pPr>
      <w:r>
        <w:rPr>
          <w:sz w:val="24"/>
        </w:rPr>
        <w:t>Bereitstellen</w:t>
      </w:r>
      <w:r>
        <w:rPr>
          <w:spacing w:val="-8"/>
          <w:sz w:val="24"/>
        </w:rPr>
        <w:t xml:space="preserve"> </w:t>
      </w:r>
      <w:r>
        <w:rPr>
          <w:sz w:val="24"/>
        </w:rPr>
        <w:t>einer</w:t>
      </w:r>
      <w:r>
        <w:rPr>
          <w:spacing w:val="-10"/>
          <w:sz w:val="24"/>
        </w:rPr>
        <w:t xml:space="preserve"> </w:t>
      </w:r>
      <w:r>
        <w:rPr>
          <w:sz w:val="24"/>
        </w:rPr>
        <w:t>Hebebühne</w:t>
      </w:r>
      <w:r>
        <w:rPr>
          <w:spacing w:val="-9"/>
          <w:sz w:val="24"/>
        </w:rPr>
        <w:t xml:space="preserve"> </w:t>
      </w:r>
      <w:r>
        <w:rPr>
          <w:sz w:val="24"/>
        </w:rPr>
        <w:t>für</w:t>
      </w:r>
      <w:r>
        <w:rPr>
          <w:spacing w:val="-10"/>
          <w:sz w:val="24"/>
        </w:rPr>
        <w:t xml:space="preserve"> </w:t>
      </w:r>
      <w:r>
        <w:rPr>
          <w:sz w:val="24"/>
        </w:rPr>
        <w:t>Fahrzeuge</w:t>
      </w:r>
      <w:r>
        <w:rPr>
          <w:spacing w:val="-7"/>
          <w:sz w:val="24"/>
        </w:rPr>
        <w:t xml:space="preserve"> </w:t>
      </w:r>
      <w:r>
        <w:rPr>
          <w:sz w:val="24"/>
        </w:rPr>
        <w:t>bis</w:t>
      </w:r>
      <w:r>
        <w:rPr>
          <w:spacing w:val="-9"/>
          <w:sz w:val="24"/>
        </w:rPr>
        <w:t xml:space="preserve"> </w:t>
      </w:r>
      <w:r>
        <w:rPr>
          <w:sz w:val="24"/>
        </w:rPr>
        <w:t>3,49</w:t>
      </w:r>
      <w:r>
        <w:rPr>
          <w:spacing w:val="-8"/>
          <w:sz w:val="24"/>
        </w:rPr>
        <w:t xml:space="preserve"> </w:t>
      </w:r>
      <w:r>
        <w:rPr>
          <w:spacing w:val="-10"/>
          <w:sz w:val="24"/>
        </w:rPr>
        <w:t>t</w:t>
      </w:r>
    </w:p>
    <w:p w14:paraId="107E1E6C" w14:textId="77777777" w:rsidR="00BD23E8" w:rsidRDefault="00835C31">
      <w:pPr>
        <w:pStyle w:val="Listenabsatz"/>
        <w:numPr>
          <w:ilvl w:val="3"/>
          <w:numId w:val="13"/>
        </w:numPr>
        <w:tabs>
          <w:tab w:val="left" w:pos="861"/>
        </w:tabs>
        <w:spacing w:before="138" w:line="357" w:lineRule="auto"/>
        <w:ind w:left="861" w:right="129" w:hanging="360"/>
        <w:rPr>
          <w:rFonts w:ascii="Times" w:hAnsi="Times"/>
          <w:sz w:val="24"/>
        </w:rPr>
      </w:pPr>
      <w:r>
        <w:rPr>
          <w:sz w:val="24"/>
        </w:rPr>
        <w:t>Bereitstellen einer Hebebühne für Fahrzeuge bis 3,49 t mit antistatischem Bo-den bei Nutzung für Elektro-/Hybridfahrzeuge</w:t>
      </w:r>
    </w:p>
    <w:p w14:paraId="5161D6CC" w14:textId="77777777" w:rsidR="00BD23E8" w:rsidRPr="001612AB" w:rsidRDefault="00835C31">
      <w:pPr>
        <w:pStyle w:val="Listenabsatz"/>
        <w:numPr>
          <w:ilvl w:val="3"/>
          <w:numId w:val="13"/>
        </w:numPr>
        <w:tabs>
          <w:tab w:val="left" w:pos="861"/>
        </w:tabs>
        <w:spacing w:before="1" w:line="357" w:lineRule="auto"/>
        <w:ind w:left="861" w:right="134" w:hanging="361"/>
        <w:rPr>
          <w:rFonts w:ascii="Times" w:hAnsi="Times"/>
          <w:sz w:val="24"/>
        </w:rPr>
      </w:pPr>
      <w:r>
        <w:rPr>
          <w:sz w:val="24"/>
        </w:rPr>
        <w:t>Wind und</w:t>
      </w:r>
      <w:r>
        <w:rPr>
          <w:spacing w:val="-1"/>
          <w:sz w:val="24"/>
        </w:rPr>
        <w:t xml:space="preserve"> </w:t>
      </w:r>
      <w:r>
        <w:rPr>
          <w:sz w:val="24"/>
        </w:rPr>
        <w:t>Wetter geschützter Stellplatz sofern keine Fahrzeughalle zur Begut-achtung eines Fahrzeugs bis 3,49t vorhanden ist</w:t>
      </w:r>
    </w:p>
    <w:p w14:paraId="07B91C68" w14:textId="4664439F" w:rsidR="001612AB" w:rsidRPr="00701B5E" w:rsidRDefault="001612AB">
      <w:pPr>
        <w:pStyle w:val="Listenabsatz"/>
        <w:numPr>
          <w:ilvl w:val="3"/>
          <w:numId w:val="13"/>
        </w:numPr>
        <w:tabs>
          <w:tab w:val="left" w:pos="861"/>
        </w:tabs>
        <w:spacing w:before="1" w:line="357" w:lineRule="auto"/>
        <w:ind w:left="861" w:right="134" w:hanging="361"/>
        <w:rPr>
          <w:rFonts w:ascii="Times" w:hAnsi="Times"/>
          <w:sz w:val="24"/>
        </w:rPr>
      </w:pPr>
      <w:r w:rsidRPr="00701B5E">
        <w:rPr>
          <w:sz w:val="24"/>
        </w:rPr>
        <w:t xml:space="preserve">Erlaubnis zur Nutzung der Räumlichkeiten/Werkstatthalle des Sicherstellungsunternehmens, dessen Hebebühne und Werkzeug zur Begutachtung sichergestellter Fahrzeuge (Gutachten in Bezug auf technische Veränderung und Restwertgutachten im Rahmen von Ermittlungsverfahren durch Personal des </w:t>
      </w:r>
      <w:r w:rsidR="003D1822" w:rsidRPr="00701B5E">
        <w:rPr>
          <w:sz w:val="24"/>
        </w:rPr>
        <w:t>Verkehrsdienstes</w:t>
      </w:r>
      <w:r w:rsidRPr="00701B5E">
        <w:rPr>
          <w:sz w:val="24"/>
        </w:rPr>
        <w:t>)</w:t>
      </w:r>
      <w:r w:rsidR="003D1822" w:rsidRPr="00701B5E">
        <w:rPr>
          <w:sz w:val="24"/>
        </w:rPr>
        <w:t>.</w:t>
      </w:r>
    </w:p>
    <w:p w14:paraId="317A277A" w14:textId="77777777" w:rsidR="00BD23E8" w:rsidRDefault="00835C31">
      <w:pPr>
        <w:pStyle w:val="berschrift3"/>
        <w:numPr>
          <w:ilvl w:val="2"/>
          <w:numId w:val="13"/>
        </w:numPr>
        <w:tabs>
          <w:tab w:val="left" w:pos="856"/>
          <w:tab w:val="left" w:pos="861"/>
        </w:tabs>
        <w:spacing w:before="241" w:line="230" w:lineRule="auto"/>
        <w:ind w:right="444"/>
        <w:jc w:val="both"/>
      </w:pPr>
      <w:bookmarkStart w:id="6" w:name="_TOC_250026"/>
      <w:r>
        <w:t>Anforderungen</w:t>
      </w:r>
      <w:r>
        <w:rPr>
          <w:spacing w:val="-6"/>
        </w:rPr>
        <w:t xml:space="preserve"> </w:t>
      </w:r>
      <w:r>
        <w:t>für</w:t>
      </w:r>
      <w:r>
        <w:rPr>
          <w:spacing w:val="-6"/>
        </w:rPr>
        <w:t xml:space="preserve"> </w:t>
      </w:r>
      <w:r>
        <w:t>das</w:t>
      </w:r>
      <w:r>
        <w:rPr>
          <w:spacing w:val="-4"/>
        </w:rPr>
        <w:t xml:space="preserve"> </w:t>
      </w:r>
      <w:r>
        <w:t>Abschleppen,</w:t>
      </w:r>
      <w:r>
        <w:rPr>
          <w:spacing w:val="-6"/>
        </w:rPr>
        <w:t xml:space="preserve"> </w:t>
      </w:r>
      <w:r>
        <w:t>Bergen</w:t>
      </w:r>
      <w:r>
        <w:rPr>
          <w:spacing w:val="-6"/>
        </w:rPr>
        <w:t xml:space="preserve"> </w:t>
      </w:r>
      <w:r>
        <w:t>und</w:t>
      </w:r>
      <w:r>
        <w:rPr>
          <w:spacing w:val="-8"/>
        </w:rPr>
        <w:t xml:space="preserve"> </w:t>
      </w:r>
      <w:r>
        <w:t>Verwahren</w:t>
      </w:r>
      <w:r>
        <w:rPr>
          <w:spacing w:val="-6"/>
        </w:rPr>
        <w:t xml:space="preserve"> </w:t>
      </w:r>
      <w:bookmarkEnd w:id="6"/>
      <w:r>
        <w:t>von Hochvoltfahrzeugen aller Art (Los 4)</w:t>
      </w:r>
    </w:p>
    <w:p w14:paraId="36494538" w14:textId="77777777" w:rsidR="00BD23E8" w:rsidRDefault="00835C31">
      <w:pPr>
        <w:pStyle w:val="Listenabsatz"/>
        <w:numPr>
          <w:ilvl w:val="3"/>
          <w:numId w:val="13"/>
        </w:numPr>
        <w:tabs>
          <w:tab w:val="left" w:pos="861"/>
        </w:tabs>
        <w:spacing w:before="63" w:line="357" w:lineRule="auto"/>
        <w:ind w:left="861" w:right="131" w:hanging="360"/>
        <w:jc w:val="both"/>
        <w:rPr>
          <w:sz w:val="24"/>
        </w:rPr>
      </w:pPr>
      <w:r>
        <w:rPr>
          <w:sz w:val="24"/>
        </w:rPr>
        <w:t>Jede/-r</w:t>
      </w:r>
      <w:r>
        <w:rPr>
          <w:spacing w:val="-5"/>
          <w:sz w:val="24"/>
        </w:rPr>
        <w:t xml:space="preserve"> </w:t>
      </w:r>
      <w:r>
        <w:rPr>
          <w:sz w:val="24"/>
        </w:rPr>
        <w:t>vom</w:t>
      </w:r>
      <w:r>
        <w:rPr>
          <w:spacing w:val="-3"/>
          <w:sz w:val="24"/>
        </w:rPr>
        <w:t xml:space="preserve"> </w:t>
      </w:r>
      <w:r>
        <w:rPr>
          <w:sz w:val="24"/>
        </w:rPr>
        <w:t>Auftragnehmer</w:t>
      </w:r>
      <w:r>
        <w:rPr>
          <w:spacing w:val="-7"/>
          <w:sz w:val="24"/>
        </w:rPr>
        <w:t xml:space="preserve"> </w:t>
      </w:r>
      <w:r>
        <w:rPr>
          <w:sz w:val="24"/>
        </w:rPr>
        <w:t>mit</w:t>
      </w:r>
      <w:r>
        <w:rPr>
          <w:spacing w:val="-6"/>
          <w:sz w:val="24"/>
        </w:rPr>
        <w:t xml:space="preserve"> </w:t>
      </w:r>
      <w:r>
        <w:rPr>
          <w:sz w:val="24"/>
        </w:rPr>
        <w:t>dem</w:t>
      </w:r>
      <w:r>
        <w:rPr>
          <w:spacing w:val="-3"/>
          <w:sz w:val="24"/>
        </w:rPr>
        <w:t xml:space="preserve"> </w:t>
      </w:r>
      <w:r>
        <w:rPr>
          <w:sz w:val="24"/>
        </w:rPr>
        <w:t>Abschleppen,</w:t>
      </w:r>
      <w:r>
        <w:rPr>
          <w:spacing w:val="-3"/>
          <w:sz w:val="24"/>
        </w:rPr>
        <w:t xml:space="preserve"> </w:t>
      </w:r>
      <w:r>
        <w:rPr>
          <w:sz w:val="24"/>
        </w:rPr>
        <w:t>Bergen</w:t>
      </w:r>
      <w:r>
        <w:rPr>
          <w:spacing w:val="-3"/>
          <w:sz w:val="24"/>
        </w:rPr>
        <w:t xml:space="preserve"> </w:t>
      </w:r>
      <w:r>
        <w:rPr>
          <w:sz w:val="24"/>
        </w:rPr>
        <w:t>und</w:t>
      </w:r>
      <w:r>
        <w:rPr>
          <w:spacing w:val="-3"/>
          <w:sz w:val="24"/>
        </w:rPr>
        <w:t xml:space="preserve"> </w:t>
      </w:r>
      <w:r>
        <w:rPr>
          <w:sz w:val="24"/>
        </w:rPr>
        <w:t>Verwahren</w:t>
      </w:r>
      <w:r>
        <w:rPr>
          <w:spacing w:val="-3"/>
          <w:sz w:val="24"/>
        </w:rPr>
        <w:t xml:space="preserve"> </w:t>
      </w:r>
      <w:r>
        <w:rPr>
          <w:sz w:val="24"/>
        </w:rPr>
        <w:t>von Hochvoltfahrzeugen beauftragte Mitarbeiter/-in muss fachkundige Person für Arbeiten Hochvoltsystemen im spannungsfreien Zustand sein (FHV -2s)</w:t>
      </w:r>
    </w:p>
    <w:p w14:paraId="33F13D47" w14:textId="77777777" w:rsidR="00BD23E8" w:rsidRDefault="00835C31">
      <w:pPr>
        <w:pStyle w:val="Listenabsatz"/>
        <w:numPr>
          <w:ilvl w:val="3"/>
          <w:numId w:val="13"/>
        </w:numPr>
        <w:tabs>
          <w:tab w:val="left" w:pos="860"/>
        </w:tabs>
        <w:spacing w:before="1"/>
        <w:ind w:left="860" w:hanging="359"/>
        <w:jc w:val="both"/>
        <w:rPr>
          <w:sz w:val="24"/>
        </w:rPr>
      </w:pPr>
      <w:r>
        <w:rPr>
          <w:sz w:val="24"/>
        </w:rPr>
        <w:t>Jede/-r</w:t>
      </w:r>
      <w:r>
        <w:rPr>
          <w:spacing w:val="-11"/>
          <w:sz w:val="24"/>
        </w:rPr>
        <w:t xml:space="preserve"> </w:t>
      </w:r>
      <w:r>
        <w:rPr>
          <w:sz w:val="24"/>
        </w:rPr>
        <w:t>Mitarbeiter/-in</w:t>
      </w:r>
      <w:r>
        <w:rPr>
          <w:spacing w:val="-11"/>
          <w:sz w:val="24"/>
        </w:rPr>
        <w:t xml:space="preserve"> </w:t>
      </w:r>
      <w:r>
        <w:rPr>
          <w:sz w:val="24"/>
        </w:rPr>
        <w:t>hat</w:t>
      </w:r>
      <w:r>
        <w:rPr>
          <w:spacing w:val="-12"/>
          <w:sz w:val="24"/>
        </w:rPr>
        <w:t xml:space="preserve"> </w:t>
      </w:r>
      <w:r>
        <w:rPr>
          <w:sz w:val="24"/>
        </w:rPr>
        <w:t>eine</w:t>
      </w:r>
      <w:r>
        <w:rPr>
          <w:spacing w:val="-11"/>
          <w:sz w:val="24"/>
        </w:rPr>
        <w:t xml:space="preserve"> </w:t>
      </w:r>
      <w:r>
        <w:rPr>
          <w:sz w:val="24"/>
        </w:rPr>
        <w:t>persönliche</w:t>
      </w:r>
      <w:r>
        <w:rPr>
          <w:spacing w:val="-9"/>
          <w:sz w:val="24"/>
        </w:rPr>
        <w:t xml:space="preserve"> </w:t>
      </w:r>
      <w:r>
        <w:rPr>
          <w:sz w:val="24"/>
        </w:rPr>
        <w:t>Schutzausrüstung</w:t>
      </w:r>
      <w:r>
        <w:rPr>
          <w:spacing w:val="-11"/>
          <w:sz w:val="24"/>
        </w:rPr>
        <w:t xml:space="preserve"> </w:t>
      </w:r>
      <w:r>
        <w:rPr>
          <w:spacing w:val="-2"/>
          <w:sz w:val="24"/>
        </w:rPr>
        <w:t>mitzuführen</w:t>
      </w:r>
    </w:p>
    <w:p w14:paraId="48C88EA8" w14:textId="77777777" w:rsidR="00BD23E8" w:rsidRDefault="00835C31">
      <w:pPr>
        <w:pStyle w:val="Listenabsatz"/>
        <w:numPr>
          <w:ilvl w:val="3"/>
          <w:numId w:val="13"/>
        </w:numPr>
        <w:tabs>
          <w:tab w:val="left" w:pos="861"/>
        </w:tabs>
        <w:spacing w:before="137" w:line="357" w:lineRule="auto"/>
        <w:ind w:left="861" w:right="132" w:hanging="360"/>
        <w:jc w:val="both"/>
        <w:rPr>
          <w:sz w:val="24"/>
        </w:rPr>
      </w:pPr>
      <w:r>
        <w:rPr>
          <w:sz w:val="24"/>
        </w:rPr>
        <w:lastRenderedPageBreak/>
        <w:t>Es ist ein Messgerät zur Überprüfung mitzuführen, ob an der Karosserie des Hochvolt-Fahrzeuges Spannung anliegt</w:t>
      </w:r>
    </w:p>
    <w:p w14:paraId="51158FE8" w14:textId="77777777" w:rsidR="00BD23E8" w:rsidRDefault="00835C31">
      <w:pPr>
        <w:pStyle w:val="Listenabsatz"/>
        <w:numPr>
          <w:ilvl w:val="3"/>
          <w:numId w:val="13"/>
        </w:numPr>
        <w:tabs>
          <w:tab w:val="left" w:pos="861"/>
        </w:tabs>
        <w:spacing w:before="1" w:line="357" w:lineRule="auto"/>
        <w:ind w:left="861" w:right="131" w:hanging="360"/>
        <w:jc w:val="both"/>
        <w:rPr>
          <w:sz w:val="24"/>
        </w:rPr>
      </w:pPr>
      <w:r>
        <w:rPr>
          <w:sz w:val="24"/>
        </w:rPr>
        <w:t>Es ist ein Sicherungssystem bzw. -behälter (Ummantelung/Container) für si-cherheitskritische Fahrzeuge und Batterien bereitzuhalten</w:t>
      </w:r>
    </w:p>
    <w:p w14:paraId="5468CBE1" w14:textId="77777777" w:rsidR="00BD23E8" w:rsidRDefault="00835C31">
      <w:pPr>
        <w:pStyle w:val="Listenabsatz"/>
        <w:numPr>
          <w:ilvl w:val="3"/>
          <w:numId w:val="13"/>
        </w:numPr>
        <w:tabs>
          <w:tab w:val="left" w:pos="860"/>
        </w:tabs>
        <w:spacing w:before="88" w:line="357" w:lineRule="auto"/>
        <w:ind w:left="860" w:right="131" w:hanging="360"/>
        <w:jc w:val="both"/>
        <w:rPr>
          <w:sz w:val="24"/>
        </w:rPr>
      </w:pPr>
      <w:r>
        <w:rPr>
          <w:sz w:val="24"/>
        </w:rPr>
        <w:t>Im Fuhrpark des Auftragnehmers muss ein Lade- oder Mobilkran vorgehalten werden, der ein in einer Ummantelung/ in einem Container befindliches Hoch-volt-Fahrzeug heben kann</w:t>
      </w:r>
    </w:p>
    <w:p w14:paraId="536250E0" w14:textId="77777777" w:rsidR="00BD23E8" w:rsidRDefault="00835C31">
      <w:pPr>
        <w:pStyle w:val="Listenabsatz"/>
        <w:numPr>
          <w:ilvl w:val="3"/>
          <w:numId w:val="13"/>
        </w:numPr>
        <w:tabs>
          <w:tab w:val="left" w:pos="860"/>
        </w:tabs>
        <w:spacing w:before="3" w:line="357" w:lineRule="auto"/>
        <w:ind w:left="860" w:right="134" w:hanging="360"/>
        <w:jc w:val="both"/>
        <w:rPr>
          <w:sz w:val="24"/>
        </w:rPr>
      </w:pPr>
      <w:r>
        <w:rPr>
          <w:sz w:val="24"/>
        </w:rPr>
        <w:t>Auf</w:t>
      </w:r>
      <w:r>
        <w:rPr>
          <w:spacing w:val="-11"/>
          <w:sz w:val="24"/>
        </w:rPr>
        <w:t xml:space="preserve"> </w:t>
      </w:r>
      <w:r>
        <w:rPr>
          <w:sz w:val="24"/>
        </w:rPr>
        <w:t>dem</w:t>
      </w:r>
      <w:r>
        <w:rPr>
          <w:spacing w:val="-9"/>
          <w:sz w:val="24"/>
        </w:rPr>
        <w:t xml:space="preserve"> </w:t>
      </w:r>
      <w:r>
        <w:rPr>
          <w:sz w:val="24"/>
        </w:rPr>
        <w:t>Sicherstellungsgelände</w:t>
      </w:r>
      <w:r>
        <w:rPr>
          <w:spacing w:val="-13"/>
          <w:sz w:val="24"/>
        </w:rPr>
        <w:t xml:space="preserve"> </w:t>
      </w:r>
      <w:r>
        <w:rPr>
          <w:sz w:val="24"/>
        </w:rPr>
        <w:t>muss</w:t>
      </w:r>
      <w:r>
        <w:rPr>
          <w:spacing w:val="-13"/>
          <w:sz w:val="24"/>
        </w:rPr>
        <w:t xml:space="preserve"> </w:t>
      </w:r>
      <w:r>
        <w:rPr>
          <w:sz w:val="24"/>
        </w:rPr>
        <w:t>es</w:t>
      </w:r>
      <w:r>
        <w:rPr>
          <w:spacing w:val="-13"/>
          <w:sz w:val="24"/>
        </w:rPr>
        <w:t xml:space="preserve"> </w:t>
      </w:r>
      <w:r>
        <w:rPr>
          <w:sz w:val="24"/>
        </w:rPr>
        <w:t>einen</w:t>
      </w:r>
      <w:r>
        <w:rPr>
          <w:spacing w:val="-10"/>
          <w:sz w:val="24"/>
        </w:rPr>
        <w:t xml:space="preserve"> </w:t>
      </w:r>
      <w:r>
        <w:rPr>
          <w:sz w:val="24"/>
        </w:rPr>
        <w:t>Quarantäneplatz</w:t>
      </w:r>
      <w:r>
        <w:rPr>
          <w:spacing w:val="-13"/>
          <w:sz w:val="24"/>
        </w:rPr>
        <w:t xml:space="preserve"> </w:t>
      </w:r>
      <w:r>
        <w:rPr>
          <w:sz w:val="24"/>
        </w:rPr>
        <w:t>geben</w:t>
      </w:r>
      <w:r>
        <w:rPr>
          <w:spacing w:val="-13"/>
          <w:sz w:val="24"/>
        </w:rPr>
        <w:t xml:space="preserve"> </w:t>
      </w:r>
      <w:r>
        <w:rPr>
          <w:sz w:val="24"/>
        </w:rPr>
        <w:t>mit</w:t>
      </w:r>
      <w:r>
        <w:rPr>
          <w:spacing w:val="-11"/>
          <w:sz w:val="24"/>
        </w:rPr>
        <w:t xml:space="preserve"> </w:t>
      </w:r>
      <w:r>
        <w:rPr>
          <w:sz w:val="24"/>
        </w:rPr>
        <w:t>5m freier Fläche nach allen Seiten, der besonders gekennzeichnet ist und an dem Warn- und Verbotsschilder aufgestellt sind.</w:t>
      </w:r>
    </w:p>
    <w:p w14:paraId="7DC58EEB" w14:textId="77777777" w:rsidR="00BD23E8" w:rsidRDefault="00835C31">
      <w:pPr>
        <w:pStyle w:val="berschrift1"/>
        <w:numPr>
          <w:ilvl w:val="0"/>
          <w:numId w:val="13"/>
        </w:numPr>
        <w:tabs>
          <w:tab w:val="left" w:pos="848"/>
        </w:tabs>
        <w:spacing w:before="228"/>
        <w:ind w:left="848" w:hanging="566"/>
        <w:jc w:val="left"/>
      </w:pPr>
      <w:bookmarkStart w:id="7" w:name="_TOC_250025"/>
      <w:bookmarkEnd w:id="7"/>
      <w:r>
        <w:rPr>
          <w:spacing w:val="-2"/>
        </w:rPr>
        <w:t>Rahmenbedingungen</w:t>
      </w:r>
    </w:p>
    <w:p w14:paraId="1F08BCA4" w14:textId="77777777" w:rsidR="00BD23E8" w:rsidRDefault="00835C31">
      <w:pPr>
        <w:pStyle w:val="Textkrper"/>
        <w:spacing w:before="61" w:line="357" w:lineRule="auto"/>
        <w:ind w:left="140" w:right="133"/>
        <w:jc w:val="both"/>
      </w:pPr>
      <w:r>
        <w:t xml:space="preserve">Zum Abruf aus der Rahmenvereinbarung ist nur die Kreispolizeibehörde Euskirchen </w:t>
      </w:r>
      <w:r>
        <w:rPr>
          <w:spacing w:val="-2"/>
        </w:rPr>
        <w:t>berechtigt.</w:t>
      </w:r>
    </w:p>
    <w:p w14:paraId="2D39AF61" w14:textId="77777777" w:rsidR="00BD23E8" w:rsidRDefault="00835C31">
      <w:pPr>
        <w:pStyle w:val="berschrift4"/>
        <w:numPr>
          <w:ilvl w:val="2"/>
          <w:numId w:val="11"/>
        </w:numPr>
        <w:tabs>
          <w:tab w:val="left" w:pos="858"/>
        </w:tabs>
        <w:spacing w:before="234"/>
        <w:ind w:left="858" w:hanging="718"/>
        <w:jc w:val="both"/>
      </w:pPr>
      <w:bookmarkStart w:id="8" w:name="_TOC_250024"/>
      <w:bookmarkEnd w:id="8"/>
      <w:r>
        <w:rPr>
          <w:spacing w:val="-2"/>
        </w:rPr>
        <w:t>Leistungsabruf</w:t>
      </w:r>
    </w:p>
    <w:p w14:paraId="1909E0E0" w14:textId="10CB8B0B" w:rsidR="00BD23E8" w:rsidRDefault="00835C31">
      <w:pPr>
        <w:pStyle w:val="Textkrper"/>
        <w:spacing w:before="194" w:line="357" w:lineRule="auto"/>
        <w:ind w:left="140" w:right="131"/>
        <w:jc w:val="both"/>
      </w:pPr>
      <w:r>
        <w:t>Der Auftraggeber ist berechtigt bis zum letzten Tag der Laufzeit aus dieser Rahmen-vereinbarung</w:t>
      </w:r>
      <w:r>
        <w:rPr>
          <w:spacing w:val="-3"/>
        </w:rPr>
        <w:t xml:space="preserve"> </w:t>
      </w:r>
      <w:r>
        <w:t>abzurufen.</w:t>
      </w:r>
      <w:r>
        <w:rPr>
          <w:spacing w:val="-1"/>
        </w:rPr>
        <w:t xml:space="preserve"> </w:t>
      </w:r>
      <w:r>
        <w:t>Fahrzeuge,</w:t>
      </w:r>
      <w:r>
        <w:rPr>
          <w:spacing w:val="-1"/>
        </w:rPr>
        <w:t xml:space="preserve"> </w:t>
      </w:r>
      <w:r>
        <w:t>die</w:t>
      </w:r>
      <w:r>
        <w:rPr>
          <w:spacing w:val="-3"/>
        </w:rPr>
        <w:t xml:space="preserve"> </w:t>
      </w:r>
      <w:r>
        <w:t>nach</w:t>
      </w:r>
      <w:r>
        <w:rPr>
          <w:spacing w:val="-1"/>
        </w:rPr>
        <w:t xml:space="preserve"> </w:t>
      </w:r>
      <w:r>
        <w:t>Ablauf der</w:t>
      </w:r>
      <w:r>
        <w:rPr>
          <w:spacing w:val="-2"/>
        </w:rPr>
        <w:t xml:space="preserve"> </w:t>
      </w:r>
      <w:r>
        <w:t>Laufzeit</w:t>
      </w:r>
      <w:r>
        <w:rPr>
          <w:spacing w:val="-1"/>
        </w:rPr>
        <w:t xml:space="preserve"> </w:t>
      </w:r>
      <w:r>
        <w:t>der</w:t>
      </w:r>
      <w:r>
        <w:rPr>
          <w:spacing w:val="-2"/>
        </w:rPr>
        <w:t xml:space="preserve"> </w:t>
      </w:r>
      <w:r>
        <w:t>Rahmenverein-barung</w:t>
      </w:r>
      <w:r>
        <w:rPr>
          <w:spacing w:val="-12"/>
        </w:rPr>
        <w:t xml:space="preserve"> </w:t>
      </w:r>
      <w:r>
        <w:t>noch</w:t>
      </w:r>
      <w:r>
        <w:rPr>
          <w:spacing w:val="-12"/>
        </w:rPr>
        <w:t xml:space="preserve"> </w:t>
      </w:r>
      <w:r>
        <w:t>auf</w:t>
      </w:r>
      <w:r>
        <w:rPr>
          <w:spacing w:val="-7"/>
        </w:rPr>
        <w:t xml:space="preserve"> </w:t>
      </w:r>
      <w:r>
        <w:t>dem</w:t>
      </w:r>
      <w:r>
        <w:rPr>
          <w:spacing w:val="-11"/>
        </w:rPr>
        <w:t xml:space="preserve"> </w:t>
      </w:r>
      <w:r>
        <w:t>Gelände</w:t>
      </w:r>
      <w:r>
        <w:rPr>
          <w:spacing w:val="-10"/>
        </w:rPr>
        <w:t xml:space="preserve"> </w:t>
      </w:r>
      <w:r>
        <w:t>des</w:t>
      </w:r>
      <w:r>
        <w:rPr>
          <w:spacing w:val="-10"/>
        </w:rPr>
        <w:t xml:space="preserve"> </w:t>
      </w:r>
      <w:r>
        <w:t>Auftragnehmers</w:t>
      </w:r>
      <w:r>
        <w:rPr>
          <w:spacing w:val="-10"/>
        </w:rPr>
        <w:t xml:space="preserve"> </w:t>
      </w:r>
      <w:r>
        <w:t>verwahrt</w:t>
      </w:r>
      <w:r>
        <w:rPr>
          <w:spacing w:val="-7"/>
        </w:rPr>
        <w:t xml:space="preserve"> </w:t>
      </w:r>
      <w:r>
        <w:t>werden,</w:t>
      </w:r>
      <w:r>
        <w:rPr>
          <w:spacing w:val="-10"/>
        </w:rPr>
        <w:t xml:space="preserve"> </w:t>
      </w:r>
      <w:r>
        <w:t>werden</w:t>
      </w:r>
      <w:r>
        <w:rPr>
          <w:spacing w:val="-9"/>
        </w:rPr>
        <w:t xml:space="preserve"> </w:t>
      </w:r>
      <w:r>
        <w:t>zu</w:t>
      </w:r>
      <w:r>
        <w:rPr>
          <w:spacing w:val="-9"/>
        </w:rPr>
        <w:t xml:space="preserve"> </w:t>
      </w:r>
      <w:r>
        <w:t>den Konditionen dieser Vereinbarung abgerechnet.</w:t>
      </w:r>
    </w:p>
    <w:p w14:paraId="2B04B38A" w14:textId="77777777" w:rsidR="00BD23E8" w:rsidRDefault="00835C31">
      <w:pPr>
        <w:pStyle w:val="berschrift4"/>
        <w:numPr>
          <w:ilvl w:val="2"/>
          <w:numId w:val="11"/>
        </w:numPr>
        <w:tabs>
          <w:tab w:val="left" w:pos="858"/>
        </w:tabs>
        <w:spacing w:before="235"/>
        <w:ind w:left="858" w:hanging="718"/>
        <w:jc w:val="both"/>
      </w:pPr>
      <w:bookmarkStart w:id="9" w:name="_TOC_250023"/>
      <w:bookmarkEnd w:id="9"/>
      <w:r>
        <w:rPr>
          <w:spacing w:val="-2"/>
        </w:rPr>
        <w:t>Erreichbarkeit</w:t>
      </w:r>
    </w:p>
    <w:p w14:paraId="6E687784" w14:textId="77777777" w:rsidR="00BD23E8" w:rsidRDefault="00835C31">
      <w:pPr>
        <w:pStyle w:val="Textkrper"/>
        <w:spacing w:before="197" w:line="357" w:lineRule="auto"/>
        <w:ind w:left="140" w:right="129"/>
        <w:jc w:val="both"/>
      </w:pPr>
      <w:r>
        <w:t>Es muss eine 24-stündige Einsatzbereitschaft sichergestellt sein. Die Abschleppauf-träge müssen zu jeder Tages- und Nachtzeit unverzüglich ausgeführt werden. Insbe-sondere zur Wahrung der Verkehrssicherheit dürfen zwischen Anforderung und Er-scheinen</w:t>
      </w:r>
      <w:r>
        <w:rPr>
          <w:spacing w:val="-4"/>
        </w:rPr>
        <w:t xml:space="preserve"> </w:t>
      </w:r>
      <w:r>
        <w:t>am</w:t>
      </w:r>
      <w:r>
        <w:rPr>
          <w:spacing w:val="-4"/>
        </w:rPr>
        <w:t xml:space="preserve"> </w:t>
      </w:r>
      <w:r>
        <w:t>Einsatzort</w:t>
      </w:r>
      <w:r>
        <w:rPr>
          <w:spacing w:val="-5"/>
        </w:rPr>
        <w:t xml:space="preserve"> </w:t>
      </w:r>
      <w:r>
        <w:t>im</w:t>
      </w:r>
      <w:r>
        <w:rPr>
          <w:spacing w:val="-4"/>
        </w:rPr>
        <w:t xml:space="preserve"> </w:t>
      </w:r>
      <w:r>
        <w:t>Regelfall</w:t>
      </w:r>
      <w:r>
        <w:rPr>
          <w:spacing w:val="-6"/>
        </w:rPr>
        <w:t xml:space="preserve"> </w:t>
      </w:r>
      <w:r>
        <w:t>(Ausnahmen</w:t>
      </w:r>
      <w:r>
        <w:rPr>
          <w:spacing w:val="-4"/>
        </w:rPr>
        <w:t xml:space="preserve"> </w:t>
      </w:r>
      <w:r>
        <w:t>z.</w:t>
      </w:r>
      <w:r>
        <w:rPr>
          <w:spacing w:val="-2"/>
        </w:rPr>
        <w:t xml:space="preserve"> </w:t>
      </w:r>
      <w:r>
        <w:t>B.</w:t>
      </w:r>
      <w:r>
        <w:rPr>
          <w:spacing w:val="-5"/>
        </w:rPr>
        <w:t xml:space="preserve"> </w:t>
      </w:r>
      <w:r>
        <w:t>bei</w:t>
      </w:r>
      <w:r>
        <w:rPr>
          <w:spacing w:val="-6"/>
        </w:rPr>
        <w:t xml:space="preserve"> </w:t>
      </w:r>
      <w:r>
        <w:t>schlechter</w:t>
      </w:r>
      <w:r>
        <w:rPr>
          <w:spacing w:val="-10"/>
        </w:rPr>
        <w:t xml:space="preserve"> </w:t>
      </w:r>
      <w:r>
        <w:t>Witterung/Glatt-eis)</w:t>
      </w:r>
      <w:r>
        <w:rPr>
          <w:spacing w:val="-3"/>
        </w:rPr>
        <w:t xml:space="preserve"> </w:t>
      </w:r>
      <w:r>
        <w:t>in</w:t>
      </w:r>
      <w:r>
        <w:rPr>
          <w:spacing w:val="-3"/>
        </w:rPr>
        <w:t xml:space="preserve"> </w:t>
      </w:r>
      <w:r>
        <w:t>den</w:t>
      </w:r>
      <w:r>
        <w:rPr>
          <w:spacing w:val="-6"/>
        </w:rPr>
        <w:t xml:space="preserve"> </w:t>
      </w:r>
      <w:r>
        <w:t>Leistungskategorien</w:t>
      </w:r>
      <w:r>
        <w:rPr>
          <w:spacing w:val="-3"/>
        </w:rPr>
        <w:t xml:space="preserve"> </w:t>
      </w:r>
      <w:r>
        <w:t>A1,</w:t>
      </w:r>
      <w:r>
        <w:rPr>
          <w:spacing w:val="-4"/>
        </w:rPr>
        <w:t xml:space="preserve"> </w:t>
      </w:r>
      <w:r>
        <w:t>B1</w:t>
      </w:r>
      <w:r>
        <w:rPr>
          <w:spacing w:val="40"/>
        </w:rPr>
        <w:t xml:space="preserve"> </w:t>
      </w:r>
      <w:r>
        <w:t>und</w:t>
      </w:r>
      <w:r>
        <w:rPr>
          <w:spacing w:val="-3"/>
        </w:rPr>
        <w:t xml:space="preserve"> </w:t>
      </w:r>
      <w:r>
        <w:t>C</w:t>
      </w:r>
      <w:r>
        <w:rPr>
          <w:spacing w:val="-2"/>
        </w:rPr>
        <w:t xml:space="preserve"> </w:t>
      </w:r>
      <w:r>
        <w:t>längstens</w:t>
      </w:r>
      <w:r>
        <w:rPr>
          <w:spacing w:val="-4"/>
        </w:rPr>
        <w:t xml:space="preserve"> </w:t>
      </w:r>
      <w:r>
        <w:t>30</w:t>
      </w:r>
      <w:r>
        <w:rPr>
          <w:spacing w:val="-3"/>
        </w:rPr>
        <w:t xml:space="preserve"> </w:t>
      </w:r>
      <w:r>
        <w:t>Minuten</w:t>
      </w:r>
      <w:r>
        <w:rPr>
          <w:spacing w:val="-6"/>
        </w:rPr>
        <w:t xml:space="preserve"> </w:t>
      </w:r>
      <w:r>
        <w:t>ab</w:t>
      </w:r>
      <w:r>
        <w:rPr>
          <w:spacing w:val="-3"/>
        </w:rPr>
        <w:t xml:space="preserve"> </w:t>
      </w:r>
      <w:r>
        <w:t>eingehendem Auftrag</w:t>
      </w:r>
      <w:r>
        <w:rPr>
          <w:spacing w:val="-9"/>
        </w:rPr>
        <w:t xml:space="preserve"> </w:t>
      </w:r>
      <w:r>
        <w:t>in</w:t>
      </w:r>
      <w:r>
        <w:rPr>
          <w:spacing w:val="-9"/>
        </w:rPr>
        <w:t xml:space="preserve"> </w:t>
      </w:r>
      <w:r>
        <w:t>den</w:t>
      </w:r>
      <w:r>
        <w:rPr>
          <w:spacing w:val="-9"/>
        </w:rPr>
        <w:t xml:space="preserve"> </w:t>
      </w:r>
      <w:r>
        <w:t>Leistungskategorien</w:t>
      </w:r>
      <w:r>
        <w:rPr>
          <w:spacing w:val="-9"/>
        </w:rPr>
        <w:t xml:space="preserve"> </w:t>
      </w:r>
      <w:r>
        <w:t>A2,</w:t>
      </w:r>
      <w:r>
        <w:rPr>
          <w:spacing w:val="-10"/>
        </w:rPr>
        <w:t xml:space="preserve"> </w:t>
      </w:r>
      <w:r>
        <w:t>B2</w:t>
      </w:r>
      <w:r>
        <w:rPr>
          <w:spacing w:val="-9"/>
        </w:rPr>
        <w:t xml:space="preserve"> </w:t>
      </w:r>
      <w:r>
        <w:t>und</w:t>
      </w:r>
      <w:r>
        <w:rPr>
          <w:spacing w:val="-7"/>
        </w:rPr>
        <w:t xml:space="preserve"> </w:t>
      </w:r>
      <w:r>
        <w:t>B3</w:t>
      </w:r>
      <w:r>
        <w:rPr>
          <w:spacing w:val="-7"/>
        </w:rPr>
        <w:t xml:space="preserve"> </w:t>
      </w:r>
      <w:r>
        <w:t>längstens</w:t>
      </w:r>
      <w:r>
        <w:rPr>
          <w:spacing w:val="-10"/>
        </w:rPr>
        <w:t xml:space="preserve"> </w:t>
      </w:r>
      <w:r>
        <w:t>45</w:t>
      </w:r>
      <w:r>
        <w:rPr>
          <w:spacing w:val="-9"/>
        </w:rPr>
        <w:t xml:space="preserve"> </w:t>
      </w:r>
      <w:r>
        <w:t>Minuten</w:t>
      </w:r>
      <w:r>
        <w:rPr>
          <w:spacing w:val="-9"/>
        </w:rPr>
        <w:t xml:space="preserve"> </w:t>
      </w:r>
      <w:r>
        <w:t>ab</w:t>
      </w:r>
      <w:r>
        <w:rPr>
          <w:spacing w:val="-9"/>
        </w:rPr>
        <w:t xml:space="preserve"> </w:t>
      </w:r>
      <w:r>
        <w:t>eingehen-dem Auftrag liegen.</w:t>
      </w:r>
    </w:p>
    <w:p w14:paraId="38BE009C" w14:textId="77777777" w:rsidR="00BD23E8" w:rsidRDefault="00835C31">
      <w:pPr>
        <w:pStyle w:val="berschrift3"/>
        <w:numPr>
          <w:ilvl w:val="2"/>
          <w:numId w:val="11"/>
        </w:numPr>
        <w:tabs>
          <w:tab w:val="left" w:pos="855"/>
        </w:tabs>
        <w:ind w:left="855" w:hanging="715"/>
        <w:jc w:val="both"/>
      </w:pPr>
      <w:bookmarkStart w:id="10" w:name="_TOC_250022"/>
      <w:r>
        <w:t>Personelle</w:t>
      </w:r>
      <w:r>
        <w:rPr>
          <w:spacing w:val="-13"/>
        </w:rPr>
        <w:t xml:space="preserve"> </w:t>
      </w:r>
      <w:bookmarkEnd w:id="10"/>
      <w:r>
        <w:rPr>
          <w:spacing w:val="-2"/>
        </w:rPr>
        <w:t>Anforderungen</w:t>
      </w:r>
    </w:p>
    <w:p w14:paraId="6C2A2BAC" w14:textId="77777777" w:rsidR="00BD23E8" w:rsidRDefault="00835C31">
      <w:pPr>
        <w:pStyle w:val="Textkrper"/>
        <w:spacing w:before="60" w:line="357" w:lineRule="auto"/>
        <w:ind w:left="140" w:right="131"/>
        <w:jc w:val="both"/>
      </w:pPr>
      <w:r>
        <w:t>Der</w:t>
      </w:r>
      <w:r>
        <w:rPr>
          <w:spacing w:val="-13"/>
        </w:rPr>
        <w:t xml:space="preserve"> </w:t>
      </w:r>
      <w:r>
        <w:t>Auftragnehmer</w:t>
      </w:r>
      <w:r>
        <w:rPr>
          <w:spacing w:val="-16"/>
        </w:rPr>
        <w:t xml:space="preserve"> </w:t>
      </w:r>
      <w:r>
        <w:t>verpflichtet</w:t>
      </w:r>
      <w:r>
        <w:rPr>
          <w:spacing w:val="-14"/>
        </w:rPr>
        <w:t xml:space="preserve"> </w:t>
      </w:r>
      <w:r>
        <w:t>sich,</w:t>
      </w:r>
      <w:r>
        <w:rPr>
          <w:spacing w:val="-14"/>
        </w:rPr>
        <w:t xml:space="preserve"> </w:t>
      </w:r>
      <w:r>
        <w:t>bei</w:t>
      </w:r>
      <w:r>
        <w:rPr>
          <w:spacing w:val="-15"/>
        </w:rPr>
        <w:t xml:space="preserve"> </w:t>
      </w:r>
      <w:r>
        <w:t>der</w:t>
      </w:r>
      <w:r>
        <w:rPr>
          <w:spacing w:val="-16"/>
        </w:rPr>
        <w:t xml:space="preserve"> </w:t>
      </w:r>
      <w:r>
        <w:t>Erfüllung</w:t>
      </w:r>
      <w:r>
        <w:rPr>
          <w:spacing w:val="-14"/>
        </w:rPr>
        <w:t xml:space="preserve"> </w:t>
      </w:r>
      <w:r>
        <w:t>der</w:t>
      </w:r>
      <w:r>
        <w:rPr>
          <w:spacing w:val="-13"/>
        </w:rPr>
        <w:t xml:space="preserve"> </w:t>
      </w:r>
      <w:r>
        <w:t>Leistungen</w:t>
      </w:r>
      <w:r>
        <w:rPr>
          <w:spacing w:val="-14"/>
        </w:rPr>
        <w:t xml:space="preserve"> </w:t>
      </w:r>
      <w:r>
        <w:t>nur</w:t>
      </w:r>
      <w:r>
        <w:rPr>
          <w:spacing w:val="-13"/>
        </w:rPr>
        <w:t xml:space="preserve"> </w:t>
      </w:r>
      <w:r>
        <w:t>qualifiziertes, fachkundiges und zuverlässiges Personal einzusetzen. Der Auftragnehmer ist dafür verantwortlich,</w:t>
      </w:r>
      <w:r>
        <w:rPr>
          <w:spacing w:val="-11"/>
        </w:rPr>
        <w:t xml:space="preserve"> </w:t>
      </w:r>
      <w:r>
        <w:t>dass</w:t>
      </w:r>
      <w:r>
        <w:rPr>
          <w:spacing w:val="-11"/>
        </w:rPr>
        <w:t xml:space="preserve"> </w:t>
      </w:r>
      <w:r>
        <w:t>sich</w:t>
      </w:r>
      <w:r>
        <w:rPr>
          <w:spacing w:val="-10"/>
        </w:rPr>
        <w:t xml:space="preserve"> </w:t>
      </w:r>
      <w:r>
        <w:t>sein</w:t>
      </w:r>
      <w:r>
        <w:rPr>
          <w:spacing w:val="-13"/>
        </w:rPr>
        <w:t xml:space="preserve"> </w:t>
      </w:r>
      <w:r>
        <w:t>Personal</w:t>
      </w:r>
      <w:r>
        <w:rPr>
          <w:spacing w:val="-12"/>
        </w:rPr>
        <w:t xml:space="preserve"> </w:t>
      </w:r>
      <w:r>
        <w:t>höflich</w:t>
      </w:r>
      <w:r>
        <w:rPr>
          <w:spacing w:val="-10"/>
        </w:rPr>
        <w:t xml:space="preserve"> </w:t>
      </w:r>
      <w:r>
        <w:t>und</w:t>
      </w:r>
      <w:r>
        <w:rPr>
          <w:spacing w:val="-13"/>
        </w:rPr>
        <w:t xml:space="preserve"> </w:t>
      </w:r>
      <w:r>
        <w:t>korrekt</w:t>
      </w:r>
      <w:r>
        <w:rPr>
          <w:spacing w:val="-13"/>
        </w:rPr>
        <w:t xml:space="preserve"> </w:t>
      </w:r>
      <w:r>
        <w:t>gegenüber</w:t>
      </w:r>
      <w:r>
        <w:rPr>
          <w:spacing w:val="-12"/>
        </w:rPr>
        <w:t xml:space="preserve"> </w:t>
      </w:r>
      <w:r>
        <w:t>Betroffenen</w:t>
      </w:r>
      <w:r>
        <w:rPr>
          <w:spacing w:val="-10"/>
        </w:rPr>
        <w:t xml:space="preserve"> </w:t>
      </w:r>
      <w:r>
        <w:t xml:space="preserve">und Bediensteten der Polizeibehörden verhält. Er hat die Betroffenen sachgerecht zu in-formieren, Zusagen einzuhalten und Ratschläge fachkundig zu erteilen. Gleiches gilt </w:t>
      </w:r>
      <w:r>
        <w:lastRenderedPageBreak/>
        <w:t>für Personen, die in seinem Auftrag tätig werden.</w:t>
      </w:r>
    </w:p>
    <w:p w14:paraId="28DA5EDF" w14:textId="77777777" w:rsidR="00BD23E8" w:rsidRDefault="00BD23E8">
      <w:pPr>
        <w:pStyle w:val="Textkrper"/>
        <w:spacing w:before="98"/>
      </w:pPr>
    </w:p>
    <w:p w14:paraId="25D23596" w14:textId="11351817" w:rsidR="00BD23E8" w:rsidRDefault="00835C31" w:rsidP="00352825">
      <w:pPr>
        <w:pStyle w:val="Textkrper"/>
        <w:spacing w:line="357" w:lineRule="auto"/>
        <w:ind w:left="140" w:right="131"/>
        <w:jc w:val="both"/>
      </w:pPr>
      <w:r>
        <w:t>Der Auftragnehmer (bei Gesellschaften deren verantwortlicher Geschäftsführer, Ver-treter,</w:t>
      </w:r>
      <w:r>
        <w:rPr>
          <w:spacing w:val="-12"/>
        </w:rPr>
        <w:t xml:space="preserve"> </w:t>
      </w:r>
      <w:r>
        <w:t>Prokurist,</w:t>
      </w:r>
      <w:r>
        <w:rPr>
          <w:spacing w:val="-12"/>
        </w:rPr>
        <w:t xml:space="preserve"> </w:t>
      </w:r>
      <w:r>
        <w:t>etc.)</w:t>
      </w:r>
      <w:r>
        <w:rPr>
          <w:spacing w:val="-13"/>
        </w:rPr>
        <w:t xml:space="preserve"> </w:t>
      </w:r>
      <w:r>
        <w:t>hat</w:t>
      </w:r>
      <w:r>
        <w:rPr>
          <w:spacing w:val="-12"/>
        </w:rPr>
        <w:t xml:space="preserve"> </w:t>
      </w:r>
      <w:r>
        <w:t>auf</w:t>
      </w:r>
      <w:r>
        <w:rPr>
          <w:spacing w:val="-9"/>
        </w:rPr>
        <w:t xml:space="preserve"> </w:t>
      </w:r>
      <w:r>
        <w:t>Anforderung</w:t>
      </w:r>
      <w:r>
        <w:rPr>
          <w:spacing w:val="-13"/>
        </w:rPr>
        <w:t xml:space="preserve"> </w:t>
      </w:r>
      <w:r>
        <w:t>des</w:t>
      </w:r>
      <w:r>
        <w:rPr>
          <w:spacing w:val="-15"/>
        </w:rPr>
        <w:t xml:space="preserve"> </w:t>
      </w:r>
      <w:r>
        <w:t>Auftraggebers</w:t>
      </w:r>
      <w:r>
        <w:rPr>
          <w:spacing w:val="-14"/>
        </w:rPr>
        <w:t xml:space="preserve"> </w:t>
      </w:r>
      <w:r>
        <w:t>ein</w:t>
      </w:r>
      <w:r>
        <w:rPr>
          <w:spacing w:val="-11"/>
        </w:rPr>
        <w:t xml:space="preserve"> </w:t>
      </w:r>
      <w:r>
        <w:t>Führungszeugnis</w:t>
      </w:r>
      <w:r>
        <w:rPr>
          <w:spacing w:val="-12"/>
        </w:rPr>
        <w:t xml:space="preserve"> </w:t>
      </w:r>
      <w:r>
        <w:rPr>
          <w:spacing w:val="-5"/>
        </w:rPr>
        <w:t>für</w:t>
      </w:r>
      <w:r>
        <w:t>sich selbst und für das mit der Abwicklung polizeilicher Aufträge betraute Personal vorzulegen, das nicht älter als sechs Monate ist. Dies gilt auch für die Bürokräfte, die mit der Abrechnung der Geschäftsvorgänge befasst sind. Bei Wechsel des Fachper-sonals gilt dies entsprechend.</w:t>
      </w:r>
    </w:p>
    <w:p w14:paraId="0C5E94CF" w14:textId="77777777" w:rsidR="00BD23E8" w:rsidRDefault="00835C31">
      <w:pPr>
        <w:pStyle w:val="berschrift1"/>
        <w:numPr>
          <w:ilvl w:val="0"/>
          <w:numId w:val="13"/>
        </w:numPr>
        <w:tabs>
          <w:tab w:val="left" w:pos="848"/>
        </w:tabs>
        <w:spacing w:before="230"/>
        <w:ind w:left="848" w:hanging="566"/>
        <w:jc w:val="both"/>
      </w:pPr>
      <w:bookmarkStart w:id="11" w:name="_TOC_250021"/>
      <w:bookmarkEnd w:id="11"/>
      <w:r>
        <w:rPr>
          <w:spacing w:val="-2"/>
        </w:rPr>
        <w:t>Vertragszeitraum</w:t>
      </w:r>
    </w:p>
    <w:p w14:paraId="237F9075" w14:textId="35DF0C9D" w:rsidR="00BD23E8" w:rsidRDefault="00835C31">
      <w:pPr>
        <w:pStyle w:val="Textkrper"/>
        <w:spacing w:before="61" w:line="357" w:lineRule="auto"/>
        <w:ind w:left="140" w:right="131"/>
        <w:jc w:val="both"/>
      </w:pPr>
      <w:r>
        <w:t>Die</w:t>
      </w:r>
      <w:r>
        <w:rPr>
          <w:spacing w:val="-9"/>
        </w:rPr>
        <w:t xml:space="preserve"> </w:t>
      </w:r>
      <w:r>
        <w:t>Rahmenvereinbarung</w:t>
      </w:r>
      <w:r>
        <w:rPr>
          <w:spacing w:val="-12"/>
        </w:rPr>
        <w:t xml:space="preserve"> </w:t>
      </w:r>
      <w:r>
        <w:t>tritt</w:t>
      </w:r>
      <w:r>
        <w:rPr>
          <w:spacing w:val="-12"/>
        </w:rPr>
        <w:t xml:space="preserve"> </w:t>
      </w:r>
      <w:r>
        <w:t>mit</w:t>
      </w:r>
      <w:r>
        <w:rPr>
          <w:spacing w:val="-12"/>
        </w:rPr>
        <w:t xml:space="preserve"> </w:t>
      </w:r>
      <w:r>
        <w:t>der</w:t>
      </w:r>
      <w:r>
        <w:rPr>
          <w:spacing w:val="-13"/>
        </w:rPr>
        <w:t xml:space="preserve"> </w:t>
      </w:r>
      <w:r>
        <w:t>Erteilung</w:t>
      </w:r>
      <w:r>
        <w:rPr>
          <w:spacing w:val="-12"/>
        </w:rPr>
        <w:t xml:space="preserve"> </w:t>
      </w:r>
      <w:r>
        <w:t>des</w:t>
      </w:r>
      <w:r>
        <w:rPr>
          <w:spacing w:val="-10"/>
        </w:rPr>
        <w:t xml:space="preserve"> </w:t>
      </w:r>
      <w:r>
        <w:t>Zuschlags</w:t>
      </w:r>
      <w:r>
        <w:rPr>
          <w:spacing w:val="-10"/>
        </w:rPr>
        <w:t xml:space="preserve"> </w:t>
      </w:r>
      <w:r w:rsidR="00352825">
        <w:rPr>
          <w:spacing w:val="-10"/>
        </w:rPr>
        <w:t xml:space="preserve">(ab dem 01.10.2026) </w:t>
      </w:r>
      <w:r>
        <w:t>durch</w:t>
      </w:r>
      <w:r>
        <w:rPr>
          <w:spacing w:val="-12"/>
        </w:rPr>
        <w:t xml:space="preserve"> </w:t>
      </w:r>
      <w:r>
        <w:t>den</w:t>
      </w:r>
      <w:r>
        <w:rPr>
          <w:spacing w:val="-12"/>
        </w:rPr>
        <w:t xml:space="preserve"> </w:t>
      </w:r>
      <w:r>
        <w:t>Auftraggeber an den Auftragnehmer in Kraft und hat eine Laufzeit von 4 Jahren</w:t>
      </w:r>
      <w:r w:rsidR="003D5CA5">
        <w:t xml:space="preserve"> (endet mit Ablauf des 30.09.2030</w:t>
      </w:r>
      <w:r w:rsidR="00BE472C">
        <w:t>)</w:t>
      </w:r>
      <w:r>
        <w:t>.</w:t>
      </w:r>
    </w:p>
    <w:p w14:paraId="6FD5A860" w14:textId="77777777" w:rsidR="00BD23E8" w:rsidRDefault="00835C31">
      <w:pPr>
        <w:pStyle w:val="Textkrper"/>
        <w:spacing w:before="121" w:line="357" w:lineRule="auto"/>
        <w:ind w:left="140" w:right="133"/>
        <w:jc w:val="both"/>
      </w:pPr>
      <w:r>
        <w:t>Dem</w:t>
      </w:r>
      <w:r>
        <w:rPr>
          <w:spacing w:val="-13"/>
        </w:rPr>
        <w:t xml:space="preserve"> </w:t>
      </w:r>
      <w:r>
        <w:t>Auftraggeber</w:t>
      </w:r>
      <w:r>
        <w:rPr>
          <w:spacing w:val="-14"/>
        </w:rPr>
        <w:t xml:space="preserve"> </w:t>
      </w:r>
      <w:r>
        <w:t>wird</w:t>
      </w:r>
      <w:r>
        <w:rPr>
          <w:spacing w:val="-11"/>
        </w:rPr>
        <w:t xml:space="preserve"> </w:t>
      </w:r>
      <w:r>
        <w:t>die</w:t>
      </w:r>
      <w:r>
        <w:rPr>
          <w:spacing w:val="-13"/>
        </w:rPr>
        <w:t xml:space="preserve"> </w:t>
      </w:r>
      <w:r>
        <w:t>Option</w:t>
      </w:r>
      <w:r>
        <w:rPr>
          <w:spacing w:val="-13"/>
        </w:rPr>
        <w:t xml:space="preserve"> </w:t>
      </w:r>
      <w:r>
        <w:t>eingeräumt,</w:t>
      </w:r>
      <w:r>
        <w:rPr>
          <w:spacing w:val="-13"/>
        </w:rPr>
        <w:t xml:space="preserve"> </w:t>
      </w:r>
      <w:r>
        <w:t>das</w:t>
      </w:r>
      <w:r>
        <w:rPr>
          <w:spacing w:val="-13"/>
        </w:rPr>
        <w:t xml:space="preserve"> </w:t>
      </w:r>
      <w:r>
        <w:t>Vertragsverhältnis</w:t>
      </w:r>
      <w:r>
        <w:rPr>
          <w:spacing w:val="-13"/>
        </w:rPr>
        <w:t xml:space="preserve"> </w:t>
      </w:r>
      <w:r>
        <w:t>einmalig</w:t>
      </w:r>
      <w:r>
        <w:rPr>
          <w:spacing w:val="-15"/>
        </w:rPr>
        <w:t xml:space="preserve"> </w:t>
      </w:r>
      <w:r>
        <w:t>um</w:t>
      </w:r>
      <w:r>
        <w:rPr>
          <w:spacing w:val="-13"/>
        </w:rPr>
        <w:t xml:space="preserve"> </w:t>
      </w:r>
      <w:r>
        <w:t>ein Jahr zu verlängern. Von diesem Recht hat er spätestens sechs Monate vor Vertrags-ende Gebrauch zu machen, andernfalls kann der Auftragnehmer die Verlängerung verweigern. Die Ausübung des Optionsrechtes hat schriftlich zu erfolgen.</w:t>
      </w:r>
    </w:p>
    <w:p w14:paraId="72A95CD7" w14:textId="77777777" w:rsidR="00BD23E8" w:rsidRDefault="00BD23E8">
      <w:pPr>
        <w:pStyle w:val="Textkrper"/>
        <w:spacing w:before="257"/>
      </w:pPr>
    </w:p>
    <w:p w14:paraId="665B8895" w14:textId="77777777" w:rsidR="00BD23E8" w:rsidRDefault="00835C31">
      <w:pPr>
        <w:pStyle w:val="Textkrper"/>
        <w:spacing w:line="360" w:lineRule="auto"/>
        <w:ind w:left="140" w:right="133"/>
        <w:jc w:val="both"/>
      </w:pPr>
      <w:r>
        <w:t>Das Recht zur Kündigung aus wichtigem Grunde bleibt unbenommen. Es gelten die Vorschriften des BGB.</w:t>
      </w:r>
    </w:p>
    <w:p w14:paraId="6093AC4B" w14:textId="77777777" w:rsidR="00BD23E8" w:rsidRDefault="00BD23E8">
      <w:pPr>
        <w:pStyle w:val="Textkrper"/>
        <w:spacing w:before="133"/>
      </w:pPr>
    </w:p>
    <w:p w14:paraId="1C45B63B" w14:textId="77777777" w:rsidR="00BD23E8" w:rsidRDefault="00835C31">
      <w:pPr>
        <w:pStyle w:val="Textkrper"/>
        <w:spacing w:before="1"/>
        <w:ind w:left="140"/>
        <w:jc w:val="both"/>
      </w:pPr>
      <w:r>
        <w:t>Als</w:t>
      </w:r>
      <w:r>
        <w:rPr>
          <w:spacing w:val="-8"/>
        </w:rPr>
        <w:t xml:space="preserve"> </w:t>
      </w:r>
      <w:r>
        <w:t>wichtiger</w:t>
      </w:r>
      <w:r>
        <w:rPr>
          <w:spacing w:val="-8"/>
        </w:rPr>
        <w:t xml:space="preserve"> </w:t>
      </w:r>
      <w:r>
        <w:t>Grund</w:t>
      </w:r>
      <w:r>
        <w:rPr>
          <w:spacing w:val="-7"/>
        </w:rPr>
        <w:t xml:space="preserve"> </w:t>
      </w:r>
      <w:r>
        <w:t>gilt</w:t>
      </w:r>
      <w:r>
        <w:rPr>
          <w:spacing w:val="-5"/>
        </w:rPr>
        <w:t xml:space="preserve"> </w:t>
      </w:r>
      <w:r>
        <w:rPr>
          <w:spacing w:val="-2"/>
        </w:rPr>
        <w:t>insbesondere:</w:t>
      </w:r>
    </w:p>
    <w:p w14:paraId="396CA803" w14:textId="77777777" w:rsidR="00BD23E8" w:rsidRDefault="00BD23E8">
      <w:pPr>
        <w:pStyle w:val="Textkrper"/>
        <w:spacing w:before="272"/>
      </w:pPr>
    </w:p>
    <w:p w14:paraId="187645DF" w14:textId="77777777" w:rsidR="00BD23E8" w:rsidRDefault="00835C31">
      <w:pPr>
        <w:pStyle w:val="Listenabsatz"/>
        <w:numPr>
          <w:ilvl w:val="0"/>
          <w:numId w:val="10"/>
        </w:numPr>
        <w:tabs>
          <w:tab w:val="left" w:pos="861"/>
        </w:tabs>
        <w:spacing w:before="1" w:line="357" w:lineRule="auto"/>
        <w:ind w:right="134"/>
        <w:jc w:val="both"/>
        <w:rPr>
          <w:sz w:val="24"/>
        </w:rPr>
      </w:pPr>
      <w:r>
        <w:rPr>
          <w:sz w:val="24"/>
        </w:rPr>
        <w:t>Geschäftliche Unzuverlässigkeit der Vertragsfirma oder persönliche Unzuver-lässigkeit der Firmeninhaber oder der Bediensteten, deren sich die Vertrags-firma zur Erfüllung ihrer vertraglichen Verpflichtungen bedient,</w:t>
      </w:r>
    </w:p>
    <w:p w14:paraId="0C633A21" w14:textId="77777777" w:rsidR="00BD23E8" w:rsidRDefault="00BD23E8">
      <w:pPr>
        <w:pStyle w:val="Textkrper"/>
        <w:spacing w:before="135"/>
      </w:pPr>
    </w:p>
    <w:p w14:paraId="55B9CDB7" w14:textId="77777777" w:rsidR="00BD23E8" w:rsidRDefault="00835C31">
      <w:pPr>
        <w:pStyle w:val="Listenabsatz"/>
        <w:numPr>
          <w:ilvl w:val="0"/>
          <w:numId w:val="10"/>
        </w:numPr>
        <w:tabs>
          <w:tab w:val="left" w:pos="860"/>
        </w:tabs>
        <w:spacing w:line="360" w:lineRule="auto"/>
        <w:ind w:left="860" w:right="134"/>
        <w:jc w:val="both"/>
        <w:rPr>
          <w:sz w:val="24"/>
        </w:rPr>
      </w:pPr>
      <w:r>
        <w:rPr>
          <w:sz w:val="24"/>
        </w:rPr>
        <w:t>Änderung</w:t>
      </w:r>
      <w:r>
        <w:rPr>
          <w:spacing w:val="-17"/>
          <w:sz w:val="24"/>
        </w:rPr>
        <w:t xml:space="preserve"> </w:t>
      </w:r>
      <w:r>
        <w:rPr>
          <w:sz w:val="24"/>
        </w:rPr>
        <w:t>der</w:t>
      </w:r>
      <w:r>
        <w:rPr>
          <w:spacing w:val="-17"/>
          <w:sz w:val="24"/>
        </w:rPr>
        <w:t xml:space="preserve"> </w:t>
      </w:r>
      <w:r>
        <w:rPr>
          <w:sz w:val="24"/>
        </w:rPr>
        <w:t>die</w:t>
      </w:r>
      <w:r>
        <w:rPr>
          <w:spacing w:val="-16"/>
          <w:sz w:val="24"/>
        </w:rPr>
        <w:t xml:space="preserve"> </w:t>
      </w:r>
      <w:r>
        <w:rPr>
          <w:sz w:val="24"/>
        </w:rPr>
        <w:t>Sicherstellung</w:t>
      </w:r>
      <w:r>
        <w:rPr>
          <w:spacing w:val="-17"/>
          <w:sz w:val="24"/>
        </w:rPr>
        <w:t xml:space="preserve"> </w:t>
      </w:r>
      <w:r>
        <w:rPr>
          <w:sz w:val="24"/>
        </w:rPr>
        <w:t>von</w:t>
      </w:r>
      <w:r>
        <w:rPr>
          <w:spacing w:val="-17"/>
          <w:sz w:val="24"/>
        </w:rPr>
        <w:t xml:space="preserve"> </w:t>
      </w:r>
      <w:r>
        <w:rPr>
          <w:sz w:val="24"/>
        </w:rPr>
        <w:t>Fahrzeugen</w:t>
      </w:r>
      <w:r>
        <w:rPr>
          <w:spacing w:val="-16"/>
          <w:sz w:val="24"/>
        </w:rPr>
        <w:t xml:space="preserve"> </w:t>
      </w:r>
      <w:r>
        <w:rPr>
          <w:sz w:val="24"/>
        </w:rPr>
        <w:t>betreffenden</w:t>
      </w:r>
      <w:r>
        <w:rPr>
          <w:spacing w:val="-16"/>
          <w:sz w:val="24"/>
        </w:rPr>
        <w:t xml:space="preserve"> </w:t>
      </w:r>
      <w:r>
        <w:rPr>
          <w:sz w:val="24"/>
        </w:rPr>
        <w:t>Rechtsvorschrif-</w:t>
      </w:r>
      <w:r>
        <w:rPr>
          <w:spacing w:val="-4"/>
          <w:sz w:val="24"/>
        </w:rPr>
        <w:t>ten,</w:t>
      </w:r>
    </w:p>
    <w:p w14:paraId="5415DB7E" w14:textId="77777777" w:rsidR="00BD23E8" w:rsidRDefault="00BD23E8">
      <w:pPr>
        <w:pStyle w:val="Textkrper"/>
        <w:spacing w:before="133"/>
      </w:pPr>
    </w:p>
    <w:p w14:paraId="65924DD5" w14:textId="77777777" w:rsidR="00BD23E8" w:rsidRDefault="00835C31">
      <w:pPr>
        <w:pStyle w:val="Listenabsatz"/>
        <w:numPr>
          <w:ilvl w:val="0"/>
          <w:numId w:val="10"/>
        </w:numPr>
        <w:tabs>
          <w:tab w:val="left" w:pos="861"/>
        </w:tabs>
        <w:spacing w:line="357" w:lineRule="auto"/>
        <w:ind w:right="131"/>
        <w:jc w:val="both"/>
        <w:rPr>
          <w:sz w:val="24"/>
        </w:rPr>
      </w:pPr>
      <w:r>
        <w:rPr>
          <w:sz w:val="24"/>
        </w:rPr>
        <w:t>Fälle</w:t>
      </w:r>
      <w:r>
        <w:rPr>
          <w:spacing w:val="-10"/>
          <w:sz w:val="24"/>
        </w:rPr>
        <w:t xml:space="preserve"> </w:t>
      </w:r>
      <w:r>
        <w:rPr>
          <w:sz w:val="24"/>
        </w:rPr>
        <w:t>von</w:t>
      </w:r>
      <w:r>
        <w:rPr>
          <w:spacing w:val="-10"/>
          <w:sz w:val="24"/>
        </w:rPr>
        <w:t xml:space="preserve"> </w:t>
      </w:r>
      <w:r>
        <w:rPr>
          <w:sz w:val="24"/>
        </w:rPr>
        <w:t>Verspätungen,</w:t>
      </w:r>
      <w:r>
        <w:rPr>
          <w:spacing w:val="-11"/>
          <w:sz w:val="24"/>
        </w:rPr>
        <w:t xml:space="preserve"> </w:t>
      </w:r>
      <w:r>
        <w:rPr>
          <w:sz w:val="24"/>
        </w:rPr>
        <w:t>in</w:t>
      </w:r>
      <w:r>
        <w:rPr>
          <w:spacing w:val="-13"/>
          <w:sz w:val="24"/>
        </w:rPr>
        <w:t xml:space="preserve"> </w:t>
      </w:r>
      <w:r>
        <w:rPr>
          <w:sz w:val="24"/>
        </w:rPr>
        <w:t>denen</w:t>
      </w:r>
      <w:r>
        <w:rPr>
          <w:spacing w:val="-13"/>
          <w:sz w:val="24"/>
        </w:rPr>
        <w:t xml:space="preserve"> </w:t>
      </w:r>
      <w:r>
        <w:rPr>
          <w:sz w:val="24"/>
        </w:rPr>
        <w:t>dem</w:t>
      </w:r>
      <w:r>
        <w:rPr>
          <w:spacing w:val="-12"/>
          <w:sz w:val="24"/>
        </w:rPr>
        <w:t xml:space="preserve"> </w:t>
      </w:r>
      <w:r>
        <w:rPr>
          <w:sz w:val="24"/>
        </w:rPr>
        <w:t>Auftraggeber</w:t>
      </w:r>
      <w:r>
        <w:rPr>
          <w:spacing w:val="-12"/>
          <w:sz w:val="24"/>
        </w:rPr>
        <w:t xml:space="preserve"> </w:t>
      </w:r>
      <w:r>
        <w:rPr>
          <w:sz w:val="24"/>
        </w:rPr>
        <w:t>unter</w:t>
      </w:r>
      <w:r>
        <w:rPr>
          <w:spacing w:val="-14"/>
          <w:sz w:val="24"/>
        </w:rPr>
        <w:t xml:space="preserve"> </w:t>
      </w:r>
      <w:r>
        <w:rPr>
          <w:sz w:val="24"/>
        </w:rPr>
        <w:t>Berücksichtigung</w:t>
      </w:r>
      <w:r>
        <w:rPr>
          <w:spacing w:val="-13"/>
          <w:sz w:val="24"/>
        </w:rPr>
        <w:t xml:space="preserve"> </w:t>
      </w:r>
      <w:r>
        <w:rPr>
          <w:sz w:val="24"/>
        </w:rPr>
        <w:t>al-ler</w:t>
      </w:r>
      <w:r>
        <w:rPr>
          <w:spacing w:val="-17"/>
          <w:sz w:val="24"/>
        </w:rPr>
        <w:t xml:space="preserve"> </w:t>
      </w:r>
      <w:r>
        <w:rPr>
          <w:sz w:val="24"/>
        </w:rPr>
        <w:t>Umstände</w:t>
      </w:r>
      <w:r>
        <w:rPr>
          <w:spacing w:val="-17"/>
          <w:sz w:val="24"/>
        </w:rPr>
        <w:t xml:space="preserve"> </w:t>
      </w:r>
      <w:r>
        <w:rPr>
          <w:sz w:val="24"/>
        </w:rPr>
        <w:t>des</w:t>
      </w:r>
      <w:r>
        <w:rPr>
          <w:spacing w:val="-16"/>
          <w:sz w:val="24"/>
        </w:rPr>
        <w:t xml:space="preserve"> </w:t>
      </w:r>
      <w:r>
        <w:rPr>
          <w:sz w:val="24"/>
        </w:rPr>
        <w:t>Einzelfalls</w:t>
      </w:r>
      <w:r>
        <w:rPr>
          <w:spacing w:val="-17"/>
          <w:sz w:val="24"/>
        </w:rPr>
        <w:t xml:space="preserve"> </w:t>
      </w:r>
      <w:r>
        <w:rPr>
          <w:sz w:val="24"/>
        </w:rPr>
        <w:t>und</w:t>
      </w:r>
      <w:r>
        <w:rPr>
          <w:spacing w:val="-17"/>
          <w:sz w:val="24"/>
        </w:rPr>
        <w:t xml:space="preserve"> </w:t>
      </w:r>
      <w:r>
        <w:rPr>
          <w:sz w:val="24"/>
        </w:rPr>
        <w:t>unter</w:t>
      </w:r>
      <w:r>
        <w:rPr>
          <w:spacing w:val="-17"/>
          <w:sz w:val="24"/>
        </w:rPr>
        <w:t xml:space="preserve"> </w:t>
      </w:r>
      <w:r>
        <w:rPr>
          <w:sz w:val="24"/>
        </w:rPr>
        <w:t>Abwägung</w:t>
      </w:r>
      <w:r>
        <w:rPr>
          <w:spacing w:val="-16"/>
          <w:sz w:val="24"/>
        </w:rPr>
        <w:t xml:space="preserve"> </w:t>
      </w:r>
      <w:r>
        <w:rPr>
          <w:sz w:val="24"/>
        </w:rPr>
        <w:t>der</w:t>
      </w:r>
      <w:r>
        <w:rPr>
          <w:spacing w:val="-17"/>
          <w:sz w:val="24"/>
        </w:rPr>
        <w:t xml:space="preserve"> </w:t>
      </w:r>
      <w:r>
        <w:rPr>
          <w:sz w:val="24"/>
        </w:rPr>
        <w:t>beiderseitigen</w:t>
      </w:r>
      <w:r>
        <w:rPr>
          <w:spacing w:val="-17"/>
          <w:sz w:val="24"/>
        </w:rPr>
        <w:t xml:space="preserve"> </w:t>
      </w:r>
      <w:r>
        <w:rPr>
          <w:sz w:val="24"/>
        </w:rPr>
        <w:t>Interessen ein Festhalten am Vertrag nicht länger zugemutet werden kann,</w:t>
      </w:r>
    </w:p>
    <w:p w14:paraId="38C0D526" w14:textId="77777777" w:rsidR="00BD23E8" w:rsidRDefault="00BD23E8">
      <w:pPr>
        <w:pStyle w:val="Textkrper"/>
        <w:spacing w:before="138"/>
      </w:pPr>
    </w:p>
    <w:p w14:paraId="58BDD471" w14:textId="77777777" w:rsidR="00BD23E8" w:rsidRDefault="00835C31">
      <w:pPr>
        <w:pStyle w:val="Listenabsatz"/>
        <w:numPr>
          <w:ilvl w:val="0"/>
          <w:numId w:val="10"/>
        </w:numPr>
        <w:tabs>
          <w:tab w:val="left" w:pos="848"/>
        </w:tabs>
        <w:spacing w:before="1" w:line="357" w:lineRule="auto"/>
        <w:ind w:left="848" w:right="133"/>
        <w:jc w:val="both"/>
        <w:rPr>
          <w:sz w:val="24"/>
        </w:rPr>
      </w:pPr>
      <w:r>
        <w:rPr>
          <w:sz w:val="24"/>
        </w:rPr>
        <w:lastRenderedPageBreak/>
        <w:t>die vorsätzliche, grob fahrlässige oder mehrmals leicht fahrlässige Verletzung der Vertragspflichten durch den Auftragnehmer,</w:t>
      </w:r>
    </w:p>
    <w:p w14:paraId="058BD164" w14:textId="77777777" w:rsidR="00BD23E8" w:rsidRDefault="00BD23E8">
      <w:pPr>
        <w:pStyle w:val="Textkrper"/>
        <w:spacing w:before="136"/>
      </w:pPr>
    </w:p>
    <w:p w14:paraId="6318CAFA" w14:textId="5D60F7B2" w:rsidR="00BD23E8" w:rsidRPr="00352825" w:rsidRDefault="00835C31" w:rsidP="00352825">
      <w:pPr>
        <w:pStyle w:val="Listenabsatz"/>
        <w:numPr>
          <w:ilvl w:val="0"/>
          <w:numId w:val="10"/>
        </w:numPr>
        <w:tabs>
          <w:tab w:val="left" w:pos="860"/>
        </w:tabs>
        <w:spacing w:before="1" w:line="357" w:lineRule="auto"/>
        <w:ind w:left="860" w:right="135"/>
        <w:jc w:val="both"/>
        <w:rPr>
          <w:sz w:val="24"/>
        </w:rPr>
      </w:pPr>
      <w:r w:rsidRPr="00352825">
        <w:rPr>
          <w:sz w:val="24"/>
        </w:rPr>
        <w:t>wenn</w:t>
      </w:r>
      <w:r w:rsidRPr="00352825">
        <w:rPr>
          <w:spacing w:val="-10"/>
          <w:sz w:val="24"/>
        </w:rPr>
        <w:t xml:space="preserve"> </w:t>
      </w:r>
      <w:r w:rsidRPr="00352825">
        <w:rPr>
          <w:sz w:val="24"/>
        </w:rPr>
        <w:t>der</w:t>
      </w:r>
      <w:r w:rsidRPr="00352825">
        <w:rPr>
          <w:spacing w:val="-12"/>
          <w:sz w:val="24"/>
        </w:rPr>
        <w:t xml:space="preserve"> </w:t>
      </w:r>
      <w:r w:rsidRPr="00352825">
        <w:rPr>
          <w:sz w:val="24"/>
        </w:rPr>
        <w:t>Betrieb</w:t>
      </w:r>
      <w:r w:rsidRPr="00352825">
        <w:rPr>
          <w:spacing w:val="-13"/>
          <w:sz w:val="24"/>
        </w:rPr>
        <w:t xml:space="preserve"> </w:t>
      </w:r>
      <w:r w:rsidRPr="00352825">
        <w:rPr>
          <w:sz w:val="24"/>
        </w:rPr>
        <w:t>des</w:t>
      </w:r>
      <w:r w:rsidRPr="00352825">
        <w:rPr>
          <w:spacing w:val="-13"/>
          <w:sz w:val="24"/>
        </w:rPr>
        <w:t xml:space="preserve"> </w:t>
      </w:r>
      <w:r w:rsidRPr="00352825">
        <w:rPr>
          <w:sz w:val="24"/>
        </w:rPr>
        <w:t>Auftragnehmers</w:t>
      </w:r>
      <w:r w:rsidRPr="00352825">
        <w:rPr>
          <w:spacing w:val="-11"/>
          <w:sz w:val="24"/>
        </w:rPr>
        <w:t xml:space="preserve"> </w:t>
      </w:r>
      <w:r w:rsidRPr="00352825">
        <w:rPr>
          <w:sz w:val="24"/>
        </w:rPr>
        <w:t>infolge</w:t>
      </w:r>
      <w:r w:rsidRPr="00352825">
        <w:rPr>
          <w:spacing w:val="-10"/>
          <w:sz w:val="24"/>
        </w:rPr>
        <w:t xml:space="preserve"> </w:t>
      </w:r>
      <w:r w:rsidRPr="00352825">
        <w:rPr>
          <w:sz w:val="24"/>
        </w:rPr>
        <w:t>technischer</w:t>
      </w:r>
      <w:r w:rsidRPr="00352825">
        <w:rPr>
          <w:spacing w:val="-12"/>
          <w:sz w:val="24"/>
        </w:rPr>
        <w:t xml:space="preserve"> </w:t>
      </w:r>
      <w:r w:rsidRPr="00352825">
        <w:rPr>
          <w:sz w:val="24"/>
        </w:rPr>
        <w:t>Veränderungen</w:t>
      </w:r>
      <w:r w:rsidRPr="00352825">
        <w:rPr>
          <w:spacing w:val="-10"/>
          <w:sz w:val="24"/>
        </w:rPr>
        <w:t xml:space="preserve"> </w:t>
      </w:r>
      <w:r w:rsidRPr="00352825">
        <w:rPr>
          <w:sz w:val="24"/>
        </w:rPr>
        <w:t>nicht mehr auf die vertraglich vereinbarten Arbeiten eingerichtet ist,wenn der Auftragnehmer gegen geltende Rechtsnormen (z.</w:t>
      </w:r>
      <w:r w:rsidRPr="00352825">
        <w:rPr>
          <w:spacing w:val="-4"/>
          <w:sz w:val="24"/>
        </w:rPr>
        <w:t xml:space="preserve"> </w:t>
      </w:r>
      <w:r w:rsidRPr="00352825">
        <w:rPr>
          <w:sz w:val="24"/>
        </w:rPr>
        <w:t>B. Arbeitsschutz-, Abfall- oder Umweltschutzbestimmungen) verstößt.</w:t>
      </w:r>
    </w:p>
    <w:p w14:paraId="492FC28B" w14:textId="77777777" w:rsidR="00BD23E8" w:rsidRDefault="00BD23E8">
      <w:pPr>
        <w:pStyle w:val="Textkrper"/>
        <w:spacing w:before="136"/>
      </w:pPr>
    </w:p>
    <w:p w14:paraId="484733A6" w14:textId="77777777" w:rsidR="00BD23E8" w:rsidRDefault="00835C31">
      <w:pPr>
        <w:pStyle w:val="Listenabsatz"/>
        <w:numPr>
          <w:ilvl w:val="0"/>
          <w:numId w:val="10"/>
        </w:numPr>
        <w:tabs>
          <w:tab w:val="left" w:pos="860"/>
        </w:tabs>
        <w:spacing w:line="357" w:lineRule="auto"/>
        <w:ind w:left="860" w:right="129"/>
        <w:jc w:val="both"/>
        <w:rPr>
          <w:sz w:val="24"/>
        </w:rPr>
      </w:pPr>
      <w:r>
        <w:rPr>
          <w:sz w:val="24"/>
        </w:rPr>
        <w:t>mutwilliges oder grob fahrlässiges Fehlverhalten im spurenschonenden Um-gang mit einem Fahrzeug, nachdem ein spurenschonender Umgang angeord-net wurde.</w:t>
      </w:r>
    </w:p>
    <w:p w14:paraId="6E954962" w14:textId="77777777" w:rsidR="00BD23E8" w:rsidRPr="00701B5E" w:rsidRDefault="00835C31">
      <w:pPr>
        <w:pStyle w:val="berschrift1"/>
        <w:numPr>
          <w:ilvl w:val="0"/>
          <w:numId w:val="13"/>
        </w:numPr>
        <w:tabs>
          <w:tab w:val="left" w:pos="848"/>
        </w:tabs>
        <w:spacing w:before="230"/>
        <w:ind w:left="848" w:hanging="566"/>
        <w:jc w:val="both"/>
      </w:pPr>
      <w:bookmarkStart w:id="12" w:name="_TOC_250020"/>
      <w:bookmarkEnd w:id="12"/>
      <w:r w:rsidRPr="00701B5E">
        <w:rPr>
          <w:spacing w:val="-2"/>
        </w:rPr>
        <w:t>Vergütung</w:t>
      </w:r>
    </w:p>
    <w:p w14:paraId="702D2BE3" w14:textId="77777777" w:rsidR="00BD23E8" w:rsidRPr="002307A9" w:rsidRDefault="00835C31">
      <w:pPr>
        <w:pStyle w:val="Listenabsatz"/>
        <w:numPr>
          <w:ilvl w:val="0"/>
          <w:numId w:val="9"/>
        </w:numPr>
        <w:tabs>
          <w:tab w:val="left" w:pos="849"/>
        </w:tabs>
        <w:spacing w:before="59" w:line="357" w:lineRule="auto"/>
        <w:ind w:right="131"/>
        <w:jc w:val="both"/>
        <w:rPr>
          <w:sz w:val="24"/>
        </w:rPr>
      </w:pPr>
      <w:r>
        <w:rPr>
          <w:sz w:val="24"/>
        </w:rPr>
        <w:t>Der</w:t>
      </w:r>
      <w:r>
        <w:rPr>
          <w:spacing w:val="-2"/>
          <w:sz w:val="24"/>
        </w:rPr>
        <w:t xml:space="preserve"> </w:t>
      </w:r>
      <w:r>
        <w:rPr>
          <w:sz w:val="24"/>
        </w:rPr>
        <w:t>Auftragnehmer</w:t>
      </w:r>
      <w:r>
        <w:rPr>
          <w:spacing w:val="-2"/>
          <w:sz w:val="24"/>
        </w:rPr>
        <w:t xml:space="preserve"> </w:t>
      </w:r>
      <w:r>
        <w:rPr>
          <w:sz w:val="24"/>
        </w:rPr>
        <w:t>stellt</w:t>
      </w:r>
      <w:r>
        <w:rPr>
          <w:spacing w:val="-3"/>
          <w:sz w:val="24"/>
        </w:rPr>
        <w:t xml:space="preserve"> </w:t>
      </w:r>
      <w:r>
        <w:rPr>
          <w:sz w:val="24"/>
        </w:rPr>
        <w:t>für</w:t>
      </w:r>
      <w:r>
        <w:rPr>
          <w:spacing w:val="-5"/>
          <w:sz w:val="24"/>
        </w:rPr>
        <w:t xml:space="preserve"> </w:t>
      </w:r>
      <w:r>
        <w:rPr>
          <w:sz w:val="24"/>
        </w:rPr>
        <w:t>das</w:t>
      </w:r>
      <w:r>
        <w:rPr>
          <w:spacing w:val="-4"/>
          <w:sz w:val="24"/>
        </w:rPr>
        <w:t xml:space="preserve"> </w:t>
      </w:r>
      <w:r>
        <w:rPr>
          <w:sz w:val="24"/>
        </w:rPr>
        <w:t>Abschleppen,</w:t>
      </w:r>
      <w:r>
        <w:rPr>
          <w:spacing w:val="-3"/>
          <w:sz w:val="24"/>
        </w:rPr>
        <w:t xml:space="preserve"> </w:t>
      </w:r>
      <w:r>
        <w:rPr>
          <w:sz w:val="24"/>
        </w:rPr>
        <w:t>Transportieren,</w:t>
      </w:r>
      <w:r>
        <w:rPr>
          <w:spacing w:val="-3"/>
          <w:sz w:val="24"/>
        </w:rPr>
        <w:t xml:space="preserve"> </w:t>
      </w:r>
      <w:r>
        <w:rPr>
          <w:sz w:val="24"/>
        </w:rPr>
        <w:t>Versetzen,</w:t>
      </w:r>
      <w:r>
        <w:rPr>
          <w:spacing w:val="-1"/>
          <w:sz w:val="24"/>
        </w:rPr>
        <w:t xml:space="preserve"> </w:t>
      </w:r>
      <w:r>
        <w:rPr>
          <w:sz w:val="24"/>
        </w:rPr>
        <w:t>Ber-gen,</w:t>
      </w:r>
      <w:r>
        <w:rPr>
          <w:spacing w:val="-6"/>
          <w:sz w:val="24"/>
        </w:rPr>
        <w:t xml:space="preserve"> </w:t>
      </w:r>
      <w:r>
        <w:rPr>
          <w:sz w:val="24"/>
        </w:rPr>
        <w:t>Leerfahrten</w:t>
      </w:r>
      <w:r>
        <w:rPr>
          <w:spacing w:val="-5"/>
          <w:sz w:val="24"/>
        </w:rPr>
        <w:t xml:space="preserve"> </w:t>
      </w:r>
      <w:r>
        <w:rPr>
          <w:sz w:val="24"/>
        </w:rPr>
        <w:t>und</w:t>
      </w:r>
      <w:r>
        <w:rPr>
          <w:spacing w:val="-5"/>
          <w:sz w:val="24"/>
        </w:rPr>
        <w:t xml:space="preserve"> </w:t>
      </w:r>
      <w:r>
        <w:rPr>
          <w:sz w:val="24"/>
        </w:rPr>
        <w:t>Verwahren</w:t>
      </w:r>
      <w:r>
        <w:rPr>
          <w:spacing w:val="-5"/>
          <w:sz w:val="24"/>
        </w:rPr>
        <w:t xml:space="preserve"> </w:t>
      </w:r>
      <w:r>
        <w:rPr>
          <w:sz w:val="24"/>
        </w:rPr>
        <w:t>von</w:t>
      </w:r>
      <w:r>
        <w:rPr>
          <w:spacing w:val="-5"/>
          <w:sz w:val="24"/>
        </w:rPr>
        <w:t xml:space="preserve"> </w:t>
      </w:r>
      <w:r>
        <w:rPr>
          <w:sz w:val="24"/>
        </w:rPr>
        <w:t>Fahrzeugen</w:t>
      </w:r>
      <w:r>
        <w:rPr>
          <w:spacing w:val="-5"/>
          <w:sz w:val="24"/>
        </w:rPr>
        <w:t xml:space="preserve"> </w:t>
      </w:r>
      <w:r>
        <w:rPr>
          <w:sz w:val="24"/>
        </w:rPr>
        <w:t>ausschließlich</w:t>
      </w:r>
      <w:r>
        <w:rPr>
          <w:spacing w:val="-5"/>
          <w:sz w:val="24"/>
        </w:rPr>
        <w:t xml:space="preserve"> </w:t>
      </w:r>
      <w:r>
        <w:rPr>
          <w:sz w:val="24"/>
        </w:rPr>
        <w:t>die</w:t>
      </w:r>
      <w:r>
        <w:rPr>
          <w:spacing w:val="-8"/>
          <w:sz w:val="24"/>
        </w:rPr>
        <w:t xml:space="preserve"> </w:t>
      </w:r>
      <w:r>
        <w:rPr>
          <w:sz w:val="24"/>
        </w:rPr>
        <w:t>Preise</w:t>
      </w:r>
      <w:r>
        <w:rPr>
          <w:spacing w:val="-5"/>
          <w:sz w:val="24"/>
        </w:rPr>
        <w:t xml:space="preserve"> </w:t>
      </w:r>
      <w:r>
        <w:rPr>
          <w:sz w:val="24"/>
        </w:rPr>
        <w:t>ge-mäß</w:t>
      </w:r>
      <w:r>
        <w:rPr>
          <w:spacing w:val="-2"/>
          <w:sz w:val="24"/>
        </w:rPr>
        <w:t xml:space="preserve"> </w:t>
      </w:r>
      <w:r>
        <w:rPr>
          <w:sz w:val="24"/>
        </w:rPr>
        <w:t>dem Preisblatt</w:t>
      </w:r>
      <w:r>
        <w:rPr>
          <w:spacing w:val="-1"/>
          <w:sz w:val="24"/>
        </w:rPr>
        <w:t xml:space="preserve"> </w:t>
      </w:r>
      <w:r>
        <w:rPr>
          <w:sz w:val="24"/>
        </w:rPr>
        <w:t>(Ziffer 15) zuzüglich Mehrwertsteuer in Rechnung. Neben-forderungen</w:t>
      </w:r>
      <w:r>
        <w:rPr>
          <w:spacing w:val="-4"/>
          <w:sz w:val="24"/>
        </w:rPr>
        <w:t xml:space="preserve"> </w:t>
      </w:r>
      <w:r>
        <w:rPr>
          <w:sz w:val="24"/>
        </w:rPr>
        <w:t>und</w:t>
      </w:r>
      <w:r>
        <w:rPr>
          <w:spacing w:val="-4"/>
          <w:sz w:val="24"/>
        </w:rPr>
        <w:t xml:space="preserve"> </w:t>
      </w:r>
      <w:r>
        <w:rPr>
          <w:sz w:val="24"/>
        </w:rPr>
        <w:t>Auslagen</w:t>
      </w:r>
      <w:r>
        <w:rPr>
          <w:spacing w:val="-2"/>
          <w:sz w:val="24"/>
        </w:rPr>
        <w:t xml:space="preserve"> </w:t>
      </w:r>
      <w:r>
        <w:rPr>
          <w:sz w:val="24"/>
        </w:rPr>
        <w:t>(z.</w:t>
      </w:r>
      <w:r>
        <w:rPr>
          <w:spacing w:val="-2"/>
          <w:sz w:val="24"/>
        </w:rPr>
        <w:t xml:space="preserve"> </w:t>
      </w:r>
      <w:r>
        <w:rPr>
          <w:sz w:val="24"/>
        </w:rPr>
        <w:t>B.</w:t>
      </w:r>
      <w:r>
        <w:rPr>
          <w:spacing w:val="-4"/>
          <w:sz w:val="24"/>
        </w:rPr>
        <w:t xml:space="preserve"> </w:t>
      </w:r>
      <w:r>
        <w:rPr>
          <w:sz w:val="24"/>
        </w:rPr>
        <w:t>Kostenpauschale,</w:t>
      </w:r>
      <w:r>
        <w:rPr>
          <w:spacing w:val="-4"/>
          <w:sz w:val="24"/>
        </w:rPr>
        <w:t xml:space="preserve"> </w:t>
      </w:r>
      <w:r>
        <w:rPr>
          <w:sz w:val="24"/>
        </w:rPr>
        <w:t>Einsatz</w:t>
      </w:r>
      <w:r>
        <w:rPr>
          <w:spacing w:val="-5"/>
          <w:sz w:val="24"/>
        </w:rPr>
        <w:t xml:space="preserve"> </w:t>
      </w:r>
      <w:r>
        <w:rPr>
          <w:sz w:val="24"/>
        </w:rPr>
        <w:t>Radroller,</w:t>
      </w:r>
      <w:r>
        <w:rPr>
          <w:spacing w:val="-2"/>
          <w:sz w:val="24"/>
        </w:rPr>
        <w:t xml:space="preserve"> </w:t>
      </w:r>
      <w:r>
        <w:rPr>
          <w:sz w:val="24"/>
        </w:rPr>
        <w:t xml:space="preserve">Plateau-reinigung, Reinigungsmittel, Ölbindemittel, Fracht-, Versand-, Druck-, Büro-, Versicherungs-, Post-, Fernsprech-, Reise- und Aufenthaltskosten sowie alle weiteren, hier nicht explizit aufgeführten, jedoch im Beauftragungsfall mit der Leistungserbringung in Zusammenhang stehenden Kosten des Auftragneh-mers) sind in den Preisen bereits enthalten. Einen höheren Preis darf er nicht </w:t>
      </w:r>
      <w:r>
        <w:rPr>
          <w:spacing w:val="-2"/>
          <w:sz w:val="24"/>
        </w:rPr>
        <w:t>fordern.</w:t>
      </w:r>
    </w:p>
    <w:p w14:paraId="6DFF2910" w14:textId="1668E71D" w:rsidR="002307A9" w:rsidRPr="00701B5E" w:rsidRDefault="002307A9">
      <w:pPr>
        <w:pStyle w:val="Listenabsatz"/>
        <w:numPr>
          <w:ilvl w:val="0"/>
          <w:numId w:val="9"/>
        </w:numPr>
        <w:tabs>
          <w:tab w:val="left" w:pos="849"/>
        </w:tabs>
        <w:spacing w:before="59" w:line="357" w:lineRule="auto"/>
        <w:ind w:right="131"/>
        <w:jc w:val="both"/>
        <w:rPr>
          <w:sz w:val="24"/>
        </w:rPr>
      </w:pPr>
      <w:r w:rsidRPr="00701B5E">
        <w:rPr>
          <w:spacing w:val="-2"/>
          <w:sz w:val="24"/>
        </w:rPr>
        <w:t xml:space="preserve">Bei Fahrzeugen, die nicht durch den Auftragnehmer abgeschleppt </w:t>
      </w:r>
      <w:r w:rsidR="0081156C" w:rsidRPr="00701B5E">
        <w:rPr>
          <w:spacing w:val="-2"/>
          <w:sz w:val="24"/>
        </w:rPr>
        <w:t xml:space="preserve">(Anlieferung eines Fahrzeugs auf eigener Achse) </w:t>
      </w:r>
      <w:r w:rsidRPr="00701B5E">
        <w:rPr>
          <w:spacing w:val="-2"/>
          <w:sz w:val="24"/>
        </w:rPr>
        <w:t>w</w:t>
      </w:r>
      <w:r w:rsidR="0081156C" w:rsidRPr="00701B5E">
        <w:rPr>
          <w:spacing w:val="-2"/>
          <w:sz w:val="24"/>
        </w:rPr>
        <w:t>e</w:t>
      </w:r>
      <w:r w:rsidRPr="00701B5E">
        <w:rPr>
          <w:spacing w:val="-2"/>
          <w:sz w:val="24"/>
        </w:rPr>
        <w:t>rden, dürfen lediglich die angefallenen Leistungen (Verwahrung) in Rechnung gestellt werden.</w:t>
      </w:r>
    </w:p>
    <w:p w14:paraId="0FF983E7" w14:textId="77777777" w:rsidR="00BD23E8" w:rsidRDefault="00835C31">
      <w:pPr>
        <w:pStyle w:val="Listenabsatz"/>
        <w:numPr>
          <w:ilvl w:val="0"/>
          <w:numId w:val="9"/>
        </w:numPr>
        <w:tabs>
          <w:tab w:val="left" w:pos="993"/>
        </w:tabs>
        <w:spacing w:before="205" w:line="357" w:lineRule="auto"/>
        <w:ind w:left="993" w:right="130" w:hanging="425"/>
        <w:jc w:val="both"/>
        <w:rPr>
          <w:sz w:val="24"/>
        </w:rPr>
      </w:pPr>
      <w:r>
        <w:rPr>
          <w:sz w:val="24"/>
        </w:rPr>
        <w:t>Die</w:t>
      </w:r>
      <w:r>
        <w:rPr>
          <w:spacing w:val="-3"/>
          <w:sz w:val="24"/>
        </w:rPr>
        <w:t xml:space="preserve"> </w:t>
      </w:r>
      <w:r>
        <w:rPr>
          <w:sz w:val="24"/>
        </w:rPr>
        <w:t>dem</w:t>
      </w:r>
      <w:r>
        <w:rPr>
          <w:spacing w:val="-5"/>
          <w:sz w:val="24"/>
        </w:rPr>
        <w:t xml:space="preserve"> </w:t>
      </w:r>
      <w:r>
        <w:rPr>
          <w:sz w:val="24"/>
        </w:rPr>
        <w:t>Auftragnehmer</w:t>
      </w:r>
      <w:r>
        <w:rPr>
          <w:spacing w:val="-5"/>
          <w:sz w:val="24"/>
        </w:rPr>
        <w:t xml:space="preserve"> </w:t>
      </w:r>
      <w:r>
        <w:rPr>
          <w:sz w:val="24"/>
        </w:rPr>
        <w:t>entstandenen</w:t>
      </w:r>
      <w:r>
        <w:rPr>
          <w:spacing w:val="-3"/>
          <w:sz w:val="24"/>
        </w:rPr>
        <w:t xml:space="preserve"> </w:t>
      </w:r>
      <w:r>
        <w:rPr>
          <w:sz w:val="24"/>
        </w:rPr>
        <w:t>Kosten</w:t>
      </w:r>
      <w:r>
        <w:rPr>
          <w:spacing w:val="-5"/>
          <w:sz w:val="24"/>
        </w:rPr>
        <w:t xml:space="preserve"> </w:t>
      </w:r>
      <w:r>
        <w:rPr>
          <w:sz w:val="24"/>
        </w:rPr>
        <w:t>für</w:t>
      </w:r>
      <w:r>
        <w:rPr>
          <w:spacing w:val="-5"/>
          <w:sz w:val="24"/>
        </w:rPr>
        <w:t xml:space="preserve"> </w:t>
      </w:r>
      <w:r>
        <w:rPr>
          <w:sz w:val="24"/>
        </w:rPr>
        <w:t>das</w:t>
      </w:r>
      <w:r>
        <w:rPr>
          <w:spacing w:val="-4"/>
          <w:sz w:val="24"/>
        </w:rPr>
        <w:t xml:space="preserve"> </w:t>
      </w:r>
      <w:r>
        <w:rPr>
          <w:sz w:val="24"/>
        </w:rPr>
        <w:t>Bergen,</w:t>
      </w:r>
      <w:r>
        <w:rPr>
          <w:spacing w:val="-6"/>
          <w:sz w:val="24"/>
        </w:rPr>
        <w:t xml:space="preserve"> </w:t>
      </w:r>
      <w:r>
        <w:rPr>
          <w:sz w:val="24"/>
        </w:rPr>
        <w:t xml:space="preserve">Transportieren und Entsorgen von Ladung bzw. Ladungsteilen wie Fahrzeugteile werden nach dem in Ziff. 12 (Los 1 und 2) bzw. 10 (Los 3) vereinbarten Stundensatz </w:t>
      </w:r>
      <w:r>
        <w:rPr>
          <w:spacing w:val="-2"/>
          <w:sz w:val="24"/>
        </w:rPr>
        <w:t>abgerechnet.</w:t>
      </w:r>
    </w:p>
    <w:p w14:paraId="7245DFB3" w14:textId="77777777" w:rsidR="00BD23E8" w:rsidRDefault="00BD23E8">
      <w:pPr>
        <w:pStyle w:val="Textkrper"/>
        <w:spacing w:before="139"/>
      </w:pPr>
    </w:p>
    <w:p w14:paraId="7DA3CB5D" w14:textId="77777777" w:rsidR="00BD23E8" w:rsidRDefault="00835C31">
      <w:pPr>
        <w:pStyle w:val="Listenabsatz"/>
        <w:numPr>
          <w:ilvl w:val="0"/>
          <w:numId w:val="9"/>
        </w:numPr>
        <w:tabs>
          <w:tab w:val="left" w:pos="993"/>
        </w:tabs>
        <w:spacing w:line="357" w:lineRule="auto"/>
        <w:ind w:left="993" w:right="131" w:hanging="425"/>
        <w:jc w:val="both"/>
        <w:rPr>
          <w:sz w:val="24"/>
        </w:rPr>
      </w:pPr>
      <w:r>
        <w:rPr>
          <w:sz w:val="24"/>
        </w:rPr>
        <w:t>Die</w:t>
      </w:r>
      <w:r>
        <w:rPr>
          <w:spacing w:val="-10"/>
          <w:sz w:val="24"/>
        </w:rPr>
        <w:t xml:space="preserve"> </w:t>
      </w:r>
      <w:r>
        <w:rPr>
          <w:sz w:val="24"/>
        </w:rPr>
        <w:t>Angebotspreise</w:t>
      </w:r>
      <w:r>
        <w:rPr>
          <w:spacing w:val="-13"/>
          <w:sz w:val="24"/>
        </w:rPr>
        <w:t xml:space="preserve"> </w:t>
      </w:r>
      <w:r>
        <w:rPr>
          <w:sz w:val="24"/>
        </w:rPr>
        <w:t>gemäß</w:t>
      </w:r>
      <w:r>
        <w:rPr>
          <w:spacing w:val="-14"/>
          <w:sz w:val="24"/>
        </w:rPr>
        <w:t xml:space="preserve"> </w:t>
      </w:r>
      <w:r>
        <w:rPr>
          <w:sz w:val="24"/>
        </w:rPr>
        <w:t>dem</w:t>
      </w:r>
      <w:r>
        <w:rPr>
          <w:spacing w:val="-12"/>
          <w:sz w:val="24"/>
        </w:rPr>
        <w:t xml:space="preserve"> </w:t>
      </w:r>
      <w:r>
        <w:rPr>
          <w:sz w:val="24"/>
        </w:rPr>
        <w:t>Preisblatt</w:t>
      </w:r>
      <w:r>
        <w:rPr>
          <w:spacing w:val="-13"/>
          <w:sz w:val="24"/>
        </w:rPr>
        <w:t xml:space="preserve"> </w:t>
      </w:r>
      <w:r>
        <w:rPr>
          <w:sz w:val="24"/>
        </w:rPr>
        <w:t>gelten</w:t>
      </w:r>
      <w:r>
        <w:rPr>
          <w:spacing w:val="-13"/>
          <w:sz w:val="24"/>
        </w:rPr>
        <w:t xml:space="preserve"> </w:t>
      </w:r>
      <w:r>
        <w:rPr>
          <w:sz w:val="24"/>
        </w:rPr>
        <w:t>für</w:t>
      </w:r>
      <w:r>
        <w:rPr>
          <w:spacing w:val="-12"/>
          <w:sz w:val="24"/>
        </w:rPr>
        <w:t xml:space="preserve"> </w:t>
      </w:r>
      <w:r>
        <w:rPr>
          <w:sz w:val="24"/>
        </w:rPr>
        <w:t>die</w:t>
      </w:r>
      <w:r>
        <w:rPr>
          <w:spacing w:val="-10"/>
          <w:sz w:val="24"/>
        </w:rPr>
        <w:t xml:space="preserve"> </w:t>
      </w:r>
      <w:r>
        <w:rPr>
          <w:sz w:val="24"/>
        </w:rPr>
        <w:t>Zeitdauer</w:t>
      </w:r>
      <w:r>
        <w:rPr>
          <w:spacing w:val="-12"/>
          <w:sz w:val="24"/>
        </w:rPr>
        <w:t xml:space="preserve"> </w:t>
      </w:r>
      <w:r>
        <w:rPr>
          <w:sz w:val="24"/>
        </w:rPr>
        <w:t>des</w:t>
      </w:r>
      <w:r>
        <w:rPr>
          <w:spacing w:val="-11"/>
          <w:sz w:val="24"/>
        </w:rPr>
        <w:t xml:space="preserve"> </w:t>
      </w:r>
      <w:r>
        <w:rPr>
          <w:sz w:val="24"/>
        </w:rPr>
        <w:t xml:space="preserve">Vertra-ges. Fahrzeuge, die nach Ablauf der Vertragszeit noch auf dem Gelände des Auftragnehmers verwahrt werden, werden bis zur endgültigen Abwicklung </w:t>
      </w:r>
      <w:r>
        <w:rPr>
          <w:sz w:val="24"/>
        </w:rPr>
        <w:lastRenderedPageBreak/>
        <w:t>nach den vereinbarten Preisen gemäß dem Preisblatt abgerechnet. Werden abzuschleppende, zu bergende oder zu verwahrende Fahrzeuge nicht ver-tragsgemäß abgestellt, entfällt der Leistungsanspruch des Auftragnehmers.</w:t>
      </w:r>
    </w:p>
    <w:p w14:paraId="0FBD9A03" w14:textId="77777777" w:rsidR="00BD23E8" w:rsidRDefault="00BD23E8">
      <w:pPr>
        <w:pStyle w:val="Textkrper"/>
        <w:spacing w:before="139"/>
      </w:pPr>
    </w:p>
    <w:p w14:paraId="3EECFFCF" w14:textId="049F7890" w:rsidR="00BD23E8" w:rsidRDefault="00835C31" w:rsidP="00352825">
      <w:pPr>
        <w:pStyle w:val="Listenabsatz"/>
        <w:numPr>
          <w:ilvl w:val="0"/>
          <w:numId w:val="9"/>
        </w:numPr>
        <w:tabs>
          <w:tab w:val="left" w:pos="992"/>
        </w:tabs>
        <w:spacing w:before="88"/>
        <w:ind w:left="993" w:hanging="424"/>
        <w:jc w:val="both"/>
      </w:pPr>
      <w:r w:rsidRPr="00352825">
        <w:rPr>
          <w:sz w:val="24"/>
        </w:rPr>
        <w:t>Für</w:t>
      </w:r>
      <w:r w:rsidRPr="00352825">
        <w:rPr>
          <w:spacing w:val="-9"/>
          <w:sz w:val="24"/>
        </w:rPr>
        <w:t xml:space="preserve"> </w:t>
      </w:r>
      <w:r w:rsidRPr="00352825">
        <w:rPr>
          <w:sz w:val="24"/>
        </w:rPr>
        <w:t>jede</w:t>
      </w:r>
      <w:r w:rsidRPr="00352825">
        <w:rPr>
          <w:spacing w:val="-8"/>
          <w:sz w:val="24"/>
        </w:rPr>
        <w:t xml:space="preserve"> </w:t>
      </w:r>
      <w:r w:rsidRPr="00352825">
        <w:rPr>
          <w:sz w:val="24"/>
        </w:rPr>
        <w:t>Leistung</w:t>
      </w:r>
      <w:r w:rsidRPr="00352825">
        <w:rPr>
          <w:spacing w:val="-9"/>
          <w:sz w:val="24"/>
        </w:rPr>
        <w:t xml:space="preserve"> </w:t>
      </w:r>
      <w:r w:rsidRPr="00352825">
        <w:rPr>
          <w:sz w:val="24"/>
        </w:rPr>
        <w:t>ist</w:t>
      </w:r>
      <w:r w:rsidRPr="00352825">
        <w:rPr>
          <w:spacing w:val="-6"/>
          <w:sz w:val="24"/>
        </w:rPr>
        <w:t xml:space="preserve"> </w:t>
      </w:r>
      <w:r w:rsidRPr="00352825">
        <w:rPr>
          <w:sz w:val="24"/>
        </w:rPr>
        <w:t>eine</w:t>
      </w:r>
      <w:r w:rsidRPr="00352825">
        <w:rPr>
          <w:spacing w:val="-7"/>
          <w:sz w:val="24"/>
        </w:rPr>
        <w:t xml:space="preserve"> </w:t>
      </w:r>
      <w:r w:rsidRPr="00352825">
        <w:rPr>
          <w:sz w:val="24"/>
        </w:rPr>
        <w:t>Rechnung</w:t>
      </w:r>
      <w:r w:rsidRPr="00352825">
        <w:rPr>
          <w:spacing w:val="-8"/>
          <w:sz w:val="24"/>
        </w:rPr>
        <w:t xml:space="preserve"> </w:t>
      </w:r>
      <w:r w:rsidRPr="00352825">
        <w:rPr>
          <w:sz w:val="24"/>
        </w:rPr>
        <w:t>in</w:t>
      </w:r>
      <w:r w:rsidRPr="00352825">
        <w:rPr>
          <w:spacing w:val="-7"/>
          <w:sz w:val="24"/>
        </w:rPr>
        <w:t xml:space="preserve"> </w:t>
      </w:r>
      <w:r w:rsidRPr="00352825">
        <w:rPr>
          <w:sz w:val="24"/>
        </w:rPr>
        <w:t>2-facher</w:t>
      </w:r>
      <w:r w:rsidRPr="00352825">
        <w:rPr>
          <w:spacing w:val="-8"/>
          <w:sz w:val="24"/>
        </w:rPr>
        <w:t xml:space="preserve"> </w:t>
      </w:r>
      <w:r w:rsidRPr="00352825">
        <w:rPr>
          <w:sz w:val="24"/>
        </w:rPr>
        <w:t>Ausfertigung</w:t>
      </w:r>
      <w:r w:rsidRPr="00352825">
        <w:rPr>
          <w:spacing w:val="-8"/>
          <w:sz w:val="24"/>
        </w:rPr>
        <w:t xml:space="preserve"> </w:t>
      </w:r>
      <w:r w:rsidRPr="00352825">
        <w:rPr>
          <w:spacing w:val="-2"/>
          <w:sz w:val="24"/>
        </w:rPr>
        <w:t>auszustellen.</w:t>
      </w:r>
      <w:r>
        <w:t>Die</w:t>
      </w:r>
      <w:r w:rsidRPr="00352825">
        <w:rPr>
          <w:spacing w:val="-11"/>
        </w:rPr>
        <w:t xml:space="preserve"> </w:t>
      </w:r>
      <w:r>
        <w:t>Einzelrechnungen</w:t>
      </w:r>
      <w:r w:rsidRPr="00352825">
        <w:rPr>
          <w:spacing w:val="-11"/>
        </w:rPr>
        <w:t xml:space="preserve"> </w:t>
      </w:r>
      <w:r>
        <w:t>müssen</w:t>
      </w:r>
      <w:r w:rsidRPr="00352825">
        <w:rPr>
          <w:spacing w:val="-12"/>
        </w:rPr>
        <w:t xml:space="preserve"> </w:t>
      </w:r>
      <w:r>
        <w:t>folgende</w:t>
      </w:r>
      <w:r w:rsidRPr="00352825">
        <w:rPr>
          <w:spacing w:val="-12"/>
        </w:rPr>
        <w:t xml:space="preserve"> </w:t>
      </w:r>
      <w:r>
        <w:t>Angaben</w:t>
      </w:r>
      <w:r w:rsidRPr="00352825">
        <w:rPr>
          <w:spacing w:val="-12"/>
        </w:rPr>
        <w:t xml:space="preserve"> </w:t>
      </w:r>
      <w:r w:rsidRPr="00352825">
        <w:rPr>
          <w:spacing w:val="-2"/>
        </w:rPr>
        <w:t>enthalten:</w:t>
      </w:r>
    </w:p>
    <w:p w14:paraId="251E76E0" w14:textId="77777777" w:rsidR="00BD23E8" w:rsidRDefault="00BD23E8">
      <w:pPr>
        <w:pStyle w:val="Textkrper"/>
        <w:spacing w:before="273"/>
      </w:pPr>
    </w:p>
    <w:p w14:paraId="1CC33E94" w14:textId="77777777" w:rsidR="00BD23E8" w:rsidRDefault="00835C31">
      <w:pPr>
        <w:pStyle w:val="Listenabsatz"/>
        <w:numPr>
          <w:ilvl w:val="1"/>
          <w:numId w:val="9"/>
        </w:numPr>
        <w:tabs>
          <w:tab w:val="left" w:pos="860"/>
        </w:tabs>
        <w:spacing w:line="360" w:lineRule="auto"/>
        <w:ind w:left="860" w:right="131"/>
        <w:jc w:val="both"/>
        <w:rPr>
          <w:sz w:val="24"/>
        </w:rPr>
      </w:pPr>
      <w:r>
        <w:rPr>
          <w:sz w:val="24"/>
        </w:rPr>
        <w:t>Kennzeichen</w:t>
      </w:r>
      <w:r>
        <w:rPr>
          <w:spacing w:val="-5"/>
          <w:sz w:val="24"/>
        </w:rPr>
        <w:t xml:space="preserve"> </w:t>
      </w:r>
      <w:r>
        <w:rPr>
          <w:sz w:val="24"/>
        </w:rPr>
        <w:t>oder</w:t>
      </w:r>
      <w:r>
        <w:rPr>
          <w:spacing w:val="-7"/>
          <w:sz w:val="24"/>
        </w:rPr>
        <w:t xml:space="preserve"> </w:t>
      </w:r>
      <w:r>
        <w:rPr>
          <w:sz w:val="24"/>
        </w:rPr>
        <w:t>FIN-Nummer,</w:t>
      </w:r>
      <w:r>
        <w:rPr>
          <w:spacing w:val="-6"/>
          <w:sz w:val="24"/>
        </w:rPr>
        <w:t xml:space="preserve"> </w:t>
      </w:r>
      <w:r>
        <w:rPr>
          <w:sz w:val="24"/>
        </w:rPr>
        <w:t>Fabrikat</w:t>
      </w:r>
      <w:r>
        <w:rPr>
          <w:spacing w:val="-6"/>
          <w:sz w:val="24"/>
        </w:rPr>
        <w:t xml:space="preserve"> </w:t>
      </w:r>
      <w:r>
        <w:rPr>
          <w:sz w:val="24"/>
        </w:rPr>
        <w:t>und</w:t>
      </w:r>
      <w:r>
        <w:rPr>
          <w:spacing w:val="-5"/>
          <w:sz w:val="24"/>
        </w:rPr>
        <w:t xml:space="preserve"> </w:t>
      </w:r>
      <w:r>
        <w:rPr>
          <w:sz w:val="24"/>
        </w:rPr>
        <w:t>Typ</w:t>
      </w:r>
      <w:r>
        <w:rPr>
          <w:spacing w:val="-5"/>
          <w:sz w:val="24"/>
        </w:rPr>
        <w:t xml:space="preserve"> </w:t>
      </w:r>
      <w:r>
        <w:rPr>
          <w:sz w:val="24"/>
        </w:rPr>
        <w:t>des</w:t>
      </w:r>
      <w:r>
        <w:rPr>
          <w:spacing w:val="-6"/>
          <w:sz w:val="24"/>
        </w:rPr>
        <w:t xml:space="preserve"> </w:t>
      </w:r>
      <w:r>
        <w:rPr>
          <w:sz w:val="24"/>
        </w:rPr>
        <w:t>abgeschleppten,</w:t>
      </w:r>
      <w:r>
        <w:rPr>
          <w:spacing w:val="-6"/>
          <w:sz w:val="24"/>
        </w:rPr>
        <w:t xml:space="preserve"> </w:t>
      </w:r>
      <w:r>
        <w:rPr>
          <w:sz w:val="24"/>
        </w:rPr>
        <w:t>gebor-genen oder verwahrten Fahrzeuges und sonstige Nebenleistungen,</w:t>
      </w:r>
    </w:p>
    <w:p w14:paraId="09446705" w14:textId="77777777" w:rsidR="00BD23E8" w:rsidRDefault="00BD23E8">
      <w:pPr>
        <w:pStyle w:val="Textkrper"/>
        <w:spacing w:before="133"/>
      </w:pPr>
    </w:p>
    <w:p w14:paraId="2030E796" w14:textId="77777777" w:rsidR="00BD23E8" w:rsidRDefault="00835C31">
      <w:pPr>
        <w:pStyle w:val="Listenabsatz"/>
        <w:numPr>
          <w:ilvl w:val="1"/>
          <w:numId w:val="9"/>
        </w:numPr>
        <w:tabs>
          <w:tab w:val="left" w:pos="860"/>
        </w:tabs>
        <w:ind w:left="860" w:hanging="359"/>
        <w:rPr>
          <w:sz w:val="24"/>
        </w:rPr>
      </w:pPr>
      <w:r>
        <w:rPr>
          <w:sz w:val="24"/>
        </w:rPr>
        <w:t>Datum</w:t>
      </w:r>
      <w:r>
        <w:rPr>
          <w:spacing w:val="-9"/>
          <w:sz w:val="24"/>
        </w:rPr>
        <w:t xml:space="preserve"> </w:t>
      </w:r>
      <w:r>
        <w:rPr>
          <w:sz w:val="24"/>
        </w:rPr>
        <w:t>und</w:t>
      </w:r>
      <w:r>
        <w:rPr>
          <w:spacing w:val="-7"/>
          <w:sz w:val="24"/>
        </w:rPr>
        <w:t xml:space="preserve"> </w:t>
      </w:r>
      <w:r>
        <w:rPr>
          <w:sz w:val="24"/>
        </w:rPr>
        <w:t>Uhrzeit</w:t>
      </w:r>
      <w:r>
        <w:rPr>
          <w:spacing w:val="-7"/>
          <w:sz w:val="24"/>
        </w:rPr>
        <w:t xml:space="preserve"> </w:t>
      </w:r>
      <w:r>
        <w:rPr>
          <w:sz w:val="24"/>
        </w:rPr>
        <w:t>der</w:t>
      </w:r>
      <w:r>
        <w:rPr>
          <w:spacing w:val="-10"/>
          <w:sz w:val="24"/>
        </w:rPr>
        <w:t xml:space="preserve"> </w:t>
      </w:r>
      <w:r>
        <w:rPr>
          <w:sz w:val="24"/>
        </w:rPr>
        <w:t>Ausführung</w:t>
      </w:r>
      <w:r>
        <w:rPr>
          <w:spacing w:val="-9"/>
          <w:sz w:val="24"/>
        </w:rPr>
        <w:t xml:space="preserve"> </w:t>
      </w:r>
      <w:r>
        <w:rPr>
          <w:sz w:val="24"/>
        </w:rPr>
        <w:t>des</w:t>
      </w:r>
      <w:r>
        <w:rPr>
          <w:spacing w:val="-8"/>
          <w:sz w:val="24"/>
        </w:rPr>
        <w:t xml:space="preserve"> </w:t>
      </w:r>
      <w:r>
        <w:rPr>
          <w:sz w:val="24"/>
        </w:rPr>
        <w:t>Auftrages</w:t>
      </w:r>
      <w:r>
        <w:rPr>
          <w:spacing w:val="-7"/>
          <w:sz w:val="24"/>
        </w:rPr>
        <w:t xml:space="preserve"> </w:t>
      </w:r>
      <w:r>
        <w:rPr>
          <w:sz w:val="24"/>
        </w:rPr>
        <w:t>(Beginn</w:t>
      </w:r>
      <w:r>
        <w:rPr>
          <w:spacing w:val="-7"/>
          <w:sz w:val="24"/>
        </w:rPr>
        <w:t xml:space="preserve"> </w:t>
      </w:r>
      <w:r>
        <w:rPr>
          <w:sz w:val="24"/>
        </w:rPr>
        <w:t>und</w:t>
      </w:r>
      <w:r>
        <w:rPr>
          <w:spacing w:val="-7"/>
          <w:sz w:val="24"/>
        </w:rPr>
        <w:t xml:space="preserve"> </w:t>
      </w:r>
      <w:r>
        <w:rPr>
          <w:spacing w:val="-2"/>
          <w:sz w:val="24"/>
        </w:rPr>
        <w:t>Ende),</w:t>
      </w:r>
    </w:p>
    <w:p w14:paraId="0F3124E3" w14:textId="77777777" w:rsidR="00BD23E8" w:rsidRDefault="00BD23E8">
      <w:pPr>
        <w:pStyle w:val="Textkrper"/>
        <w:spacing w:before="272"/>
      </w:pPr>
    </w:p>
    <w:p w14:paraId="6B60BF33" w14:textId="77777777" w:rsidR="00BD23E8" w:rsidRDefault="00835C31">
      <w:pPr>
        <w:pStyle w:val="Listenabsatz"/>
        <w:numPr>
          <w:ilvl w:val="1"/>
          <w:numId w:val="9"/>
        </w:numPr>
        <w:tabs>
          <w:tab w:val="left" w:pos="860"/>
        </w:tabs>
        <w:spacing w:line="357" w:lineRule="auto"/>
        <w:ind w:left="860" w:right="131"/>
        <w:jc w:val="both"/>
        <w:rPr>
          <w:sz w:val="24"/>
        </w:rPr>
      </w:pPr>
      <w:r>
        <w:rPr>
          <w:sz w:val="24"/>
        </w:rPr>
        <w:t>genaue Angaben über den Ort (im Stadtbezirk Straßenname bzw. auf Bunde-sautobahnen Angaben über die km-Anzeiger und die Fahrtrichtung), an dem die</w:t>
      </w:r>
      <w:r>
        <w:rPr>
          <w:spacing w:val="-11"/>
          <w:sz w:val="24"/>
        </w:rPr>
        <w:t xml:space="preserve"> </w:t>
      </w:r>
      <w:r>
        <w:rPr>
          <w:sz w:val="24"/>
        </w:rPr>
        <w:t>Leistung</w:t>
      </w:r>
      <w:r>
        <w:rPr>
          <w:spacing w:val="-11"/>
          <w:sz w:val="24"/>
        </w:rPr>
        <w:t xml:space="preserve"> </w:t>
      </w:r>
      <w:r>
        <w:rPr>
          <w:sz w:val="24"/>
        </w:rPr>
        <w:t>erbracht</w:t>
      </w:r>
      <w:r>
        <w:rPr>
          <w:spacing w:val="-12"/>
          <w:sz w:val="24"/>
        </w:rPr>
        <w:t xml:space="preserve"> </w:t>
      </w:r>
      <w:r>
        <w:rPr>
          <w:sz w:val="24"/>
        </w:rPr>
        <w:t>wurde,</w:t>
      </w:r>
      <w:r>
        <w:rPr>
          <w:spacing w:val="-9"/>
          <w:sz w:val="24"/>
        </w:rPr>
        <w:t xml:space="preserve"> </w:t>
      </w:r>
      <w:r>
        <w:rPr>
          <w:sz w:val="24"/>
        </w:rPr>
        <w:t>amtliches</w:t>
      </w:r>
      <w:r>
        <w:rPr>
          <w:spacing w:val="-12"/>
          <w:sz w:val="24"/>
        </w:rPr>
        <w:t xml:space="preserve"> </w:t>
      </w:r>
      <w:r>
        <w:rPr>
          <w:sz w:val="24"/>
        </w:rPr>
        <w:t>Kennzeichen</w:t>
      </w:r>
      <w:r>
        <w:rPr>
          <w:spacing w:val="-9"/>
          <w:sz w:val="24"/>
        </w:rPr>
        <w:t xml:space="preserve"> </w:t>
      </w:r>
      <w:r>
        <w:rPr>
          <w:sz w:val="24"/>
        </w:rPr>
        <w:t>des</w:t>
      </w:r>
      <w:r>
        <w:rPr>
          <w:spacing w:val="-12"/>
          <w:sz w:val="24"/>
        </w:rPr>
        <w:t xml:space="preserve"> </w:t>
      </w:r>
      <w:r>
        <w:rPr>
          <w:sz w:val="24"/>
        </w:rPr>
        <w:t>Abschleppfahrzeuges und Art der Leistung (z. B. Versetzung, Sicherstellung oder Beschlagnahme).</w:t>
      </w:r>
    </w:p>
    <w:p w14:paraId="79940434" w14:textId="77777777" w:rsidR="00BD23E8" w:rsidRDefault="00BD23E8">
      <w:pPr>
        <w:pStyle w:val="Textkrper"/>
        <w:spacing w:before="137"/>
      </w:pPr>
    </w:p>
    <w:p w14:paraId="3E7248AF" w14:textId="77777777" w:rsidR="00BD23E8" w:rsidRDefault="00835C31">
      <w:pPr>
        <w:pStyle w:val="Listenabsatz"/>
        <w:numPr>
          <w:ilvl w:val="1"/>
          <w:numId w:val="9"/>
        </w:numPr>
        <w:tabs>
          <w:tab w:val="left" w:pos="860"/>
        </w:tabs>
        <w:spacing w:before="1"/>
        <w:ind w:left="860"/>
        <w:rPr>
          <w:sz w:val="24"/>
        </w:rPr>
      </w:pPr>
      <w:r>
        <w:rPr>
          <w:sz w:val="24"/>
        </w:rPr>
        <w:t>Wartezeit</w:t>
      </w:r>
      <w:r>
        <w:rPr>
          <w:spacing w:val="-9"/>
          <w:sz w:val="24"/>
        </w:rPr>
        <w:t xml:space="preserve"> </w:t>
      </w:r>
      <w:r>
        <w:rPr>
          <w:sz w:val="24"/>
        </w:rPr>
        <w:t>in</w:t>
      </w:r>
      <w:r>
        <w:rPr>
          <w:spacing w:val="-8"/>
          <w:sz w:val="24"/>
        </w:rPr>
        <w:t xml:space="preserve"> </w:t>
      </w:r>
      <w:r>
        <w:rPr>
          <w:sz w:val="24"/>
        </w:rPr>
        <w:t>Minuten,</w:t>
      </w:r>
      <w:r>
        <w:rPr>
          <w:spacing w:val="-8"/>
          <w:sz w:val="24"/>
        </w:rPr>
        <w:t xml:space="preserve"> </w:t>
      </w:r>
      <w:r>
        <w:rPr>
          <w:sz w:val="24"/>
        </w:rPr>
        <w:t>bis</w:t>
      </w:r>
      <w:r>
        <w:rPr>
          <w:spacing w:val="-9"/>
          <w:sz w:val="24"/>
        </w:rPr>
        <w:t xml:space="preserve"> </w:t>
      </w:r>
      <w:r>
        <w:rPr>
          <w:sz w:val="24"/>
        </w:rPr>
        <w:t>das</w:t>
      </w:r>
      <w:r>
        <w:rPr>
          <w:spacing w:val="-9"/>
          <w:sz w:val="24"/>
        </w:rPr>
        <w:t xml:space="preserve"> </w:t>
      </w:r>
      <w:r>
        <w:rPr>
          <w:sz w:val="24"/>
        </w:rPr>
        <w:t>Abschleppen</w:t>
      </w:r>
      <w:r>
        <w:rPr>
          <w:spacing w:val="-9"/>
          <w:sz w:val="24"/>
        </w:rPr>
        <w:t xml:space="preserve"> </w:t>
      </w:r>
      <w:r>
        <w:rPr>
          <w:sz w:val="24"/>
        </w:rPr>
        <w:t>beginnen</w:t>
      </w:r>
      <w:r>
        <w:rPr>
          <w:spacing w:val="-8"/>
          <w:sz w:val="24"/>
        </w:rPr>
        <w:t xml:space="preserve"> </w:t>
      </w:r>
      <w:r>
        <w:rPr>
          <w:spacing w:val="-2"/>
          <w:sz w:val="24"/>
        </w:rPr>
        <w:t>konnte</w:t>
      </w:r>
    </w:p>
    <w:p w14:paraId="415B3CE9" w14:textId="77777777" w:rsidR="00BD23E8" w:rsidRDefault="00BD23E8">
      <w:pPr>
        <w:pStyle w:val="Textkrper"/>
        <w:spacing w:before="272"/>
      </w:pPr>
    </w:p>
    <w:p w14:paraId="643CA097" w14:textId="77777777" w:rsidR="00BD23E8" w:rsidRDefault="00835C31">
      <w:pPr>
        <w:pStyle w:val="Listenabsatz"/>
        <w:numPr>
          <w:ilvl w:val="0"/>
          <w:numId w:val="9"/>
        </w:numPr>
        <w:tabs>
          <w:tab w:val="left" w:pos="992"/>
        </w:tabs>
        <w:spacing w:before="1" w:line="360" w:lineRule="auto"/>
        <w:ind w:left="992" w:right="133" w:hanging="425"/>
        <w:jc w:val="both"/>
        <w:rPr>
          <w:sz w:val="24"/>
        </w:rPr>
      </w:pPr>
      <w:r>
        <w:rPr>
          <w:sz w:val="24"/>
        </w:rPr>
        <w:t>Bei der Abrechnung bleiben vom Auftraggeber nicht angeordnete Leistungen unberücksichtigt. Dies gilt nicht für die Unterstellkosten.</w:t>
      </w:r>
    </w:p>
    <w:p w14:paraId="04E9BAEB" w14:textId="77777777" w:rsidR="00BD23E8" w:rsidRDefault="00835C31">
      <w:pPr>
        <w:pStyle w:val="Textkrper"/>
        <w:spacing w:line="357" w:lineRule="auto"/>
        <w:ind w:left="992" w:right="133"/>
        <w:jc w:val="both"/>
      </w:pPr>
      <w:r>
        <w:t>Die Rechnungen sind gemäß den Vorgaben der Anlagen 1 und 1a auf die Kreispolizeibehörde Euskirchen auszustellen und innerhalb von 14 Tagen nach Monatsende für den Vormonat der Kreispolizeibehörde Euskirchen an die vorgenannte Anschrift in 2- facher Ausfertigung zu übersenden.</w:t>
      </w:r>
    </w:p>
    <w:p w14:paraId="15B478BB" w14:textId="77777777" w:rsidR="00BD23E8" w:rsidRDefault="00BD23E8">
      <w:pPr>
        <w:pStyle w:val="Textkrper"/>
        <w:spacing w:before="135"/>
      </w:pPr>
    </w:p>
    <w:p w14:paraId="4788499E" w14:textId="77777777" w:rsidR="00BD23E8" w:rsidRDefault="00835C31">
      <w:pPr>
        <w:pStyle w:val="Textkrper"/>
        <w:tabs>
          <w:tab w:val="left" w:pos="4794"/>
        </w:tabs>
        <w:spacing w:line="357" w:lineRule="auto"/>
        <w:ind w:left="992" w:right="129"/>
      </w:pPr>
      <w:r>
        <w:t xml:space="preserve">Der Rechnung ist eine Kopie der Sicherstellungsbescheinigung beizufügen. Die Zahlung erfolgt seitens des jeweiligen Rechnungsempfängers innerhalb von 14 Tagen unter Abzug von </w:t>
      </w:r>
      <w:r>
        <w:rPr>
          <w:u w:val="single"/>
        </w:rPr>
        <w:tab/>
      </w:r>
      <w:r>
        <w:t>%</w:t>
      </w:r>
      <w:r>
        <w:rPr>
          <w:spacing w:val="-17"/>
        </w:rPr>
        <w:t xml:space="preserve"> </w:t>
      </w:r>
      <w:r>
        <w:t>Skonto</w:t>
      </w:r>
      <w:r>
        <w:rPr>
          <w:spacing w:val="-17"/>
        </w:rPr>
        <w:t xml:space="preserve"> </w:t>
      </w:r>
      <w:r>
        <w:t>oder</w:t>
      </w:r>
      <w:r>
        <w:rPr>
          <w:spacing w:val="-16"/>
        </w:rPr>
        <w:t xml:space="preserve"> </w:t>
      </w:r>
      <w:r>
        <w:t>30</w:t>
      </w:r>
      <w:r>
        <w:rPr>
          <w:spacing w:val="-17"/>
        </w:rPr>
        <w:t xml:space="preserve"> </w:t>
      </w:r>
      <w:r>
        <w:t>Tagen</w:t>
      </w:r>
      <w:r>
        <w:rPr>
          <w:spacing w:val="-17"/>
        </w:rPr>
        <w:t xml:space="preserve"> </w:t>
      </w:r>
      <w:r>
        <w:t>netto.</w:t>
      </w:r>
      <w:r>
        <w:rPr>
          <w:spacing w:val="-17"/>
        </w:rPr>
        <w:t xml:space="preserve"> </w:t>
      </w:r>
      <w:r>
        <w:t>Die</w:t>
      </w:r>
      <w:r>
        <w:rPr>
          <w:spacing w:val="-16"/>
        </w:rPr>
        <w:t xml:space="preserve"> </w:t>
      </w:r>
      <w:r>
        <w:t>zurzeit der Lieferung gültige Umsatzsteuer wird gesondert auf der Rechnung aufge-</w:t>
      </w:r>
      <w:r>
        <w:rPr>
          <w:spacing w:val="-2"/>
        </w:rPr>
        <w:t>führt.</w:t>
      </w:r>
    </w:p>
    <w:p w14:paraId="527D0844" w14:textId="77777777" w:rsidR="00BD23E8" w:rsidRDefault="00BD23E8">
      <w:pPr>
        <w:pStyle w:val="Textkrper"/>
        <w:spacing w:before="139"/>
      </w:pPr>
    </w:p>
    <w:p w14:paraId="67A8860B" w14:textId="59533860" w:rsidR="00BD23E8" w:rsidRDefault="00835C31" w:rsidP="00352825">
      <w:pPr>
        <w:pStyle w:val="Listenabsatz"/>
        <w:numPr>
          <w:ilvl w:val="0"/>
          <w:numId w:val="13"/>
        </w:numPr>
        <w:tabs>
          <w:tab w:val="left" w:pos="500"/>
          <w:tab w:val="left" w:pos="848"/>
        </w:tabs>
        <w:spacing w:before="76" w:line="357" w:lineRule="auto"/>
        <w:ind w:left="848" w:right="131" w:hanging="566"/>
        <w:jc w:val="left"/>
      </w:pPr>
      <w:r w:rsidRPr="00352825">
        <w:rPr>
          <w:sz w:val="24"/>
        </w:rPr>
        <w:t xml:space="preserve">Für das Abschleppen und Versetzen von Mofas, Klein-, Leicht- und Krafträdern werden 75 % der Vergütung für Fahrzeuge der Leistungskategorie A1 </w:t>
      </w:r>
      <w:r w:rsidRPr="00352825">
        <w:rPr>
          <w:sz w:val="24"/>
        </w:rPr>
        <w:lastRenderedPageBreak/>
        <w:t xml:space="preserve">berechnet. Bei der gleichzeitigen Schleppung von mehreren dieser Fahrzeuge sowie Fahrrä-dern wird nur eine Vergütung berechnet. Bei Sicherstellungen der Leistungskate-gorie A1 werden Fahrräder und/ oder Zweirad-Rahmen als Zuladung kostenfrei </w:t>
      </w:r>
      <w:r w:rsidRPr="00352825">
        <w:rPr>
          <w:spacing w:val="-2"/>
          <w:sz w:val="24"/>
        </w:rPr>
        <w:t>transportiert.</w:t>
      </w:r>
      <w:bookmarkStart w:id="13" w:name="_TOC_250019"/>
      <w:r w:rsidRPr="00352825">
        <w:rPr>
          <w:spacing w:val="-2"/>
        </w:rPr>
        <w:t>Eignungsanforderungen</w:t>
      </w:r>
      <w:r w:rsidRPr="00352825">
        <w:rPr>
          <w:spacing w:val="1"/>
        </w:rPr>
        <w:t xml:space="preserve"> </w:t>
      </w:r>
      <w:r w:rsidRPr="00352825">
        <w:rPr>
          <w:spacing w:val="-2"/>
        </w:rPr>
        <w:t>und</w:t>
      </w:r>
      <w:r w:rsidRPr="00352825">
        <w:rPr>
          <w:spacing w:val="1"/>
        </w:rPr>
        <w:t xml:space="preserve"> </w:t>
      </w:r>
      <w:bookmarkEnd w:id="13"/>
      <w:r w:rsidRPr="00352825">
        <w:rPr>
          <w:spacing w:val="-2"/>
        </w:rPr>
        <w:t>Nachweise</w:t>
      </w:r>
    </w:p>
    <w:p w14:paraId="472B40F1" w14:textId="77777777" w:rsidR="00BD23E8" w:rsidRDefault="00835C31">
      <w:pPr>
        <w:pStyle w:val="Textkrper"/>
        <w:spacing w:before="61" w:line="357" w:lineRule="auto"/>
        <w:ind w:left="140"/>
      </w:pPr>
      <w:r>
        <w:t>Zur</w:t>
      </w:r>
      <w:r>
        <w:rPr>
          <w:spacing w:val="-4"/>
        </w:rPr>
        <w:t xml:space="preserve"> </w:t>
      </w:r>
      <w:r>
        <w:t>Prüfung</w:t>
      </w:r>
      <w:r>
        <w:rPr>
          <w:spacing w:val="-4"/>
        </w:rPr>
        <w:t xml:space="preserve"> </w:t>
      </w:r>
      <w:r>
        <w:t>der</w:t>
      </w:r>
      <w:r>
        <w:rPr>
          <w:spacing w:val="-4"/>
        </w:rPr>
        <w:t xml:space="preserve"> </w:t>
      </w:r>
      <w:r>
        <w:t>Eignung</w:t>
      </w:r>
      <w:r>
        <w:rPr>
          <w:spacing w:val="-4"/>
        </w:rPr>
        <w:t xml:space="preserve"> </w:t>
      </w:r>
      <w:r>
        <w:t>sind</w:t>
      </w:r>
      <w:r>
        <w:rPr>
          <w:spacing w:val="-2"/>
        </w:rPr>
        <w:t xml:space="preserve"> </w:t>
      </w:r>
      <w:r>
        <w:t>die</w:t>
      </w:r>
      <w:r>
        <w:rPr>
          <w:spacing w:val="-2"/>
        </w:rPr>
        <w:t xml:space="preserve"> </w:t>
      </w:r>
      <w:r>
        <w:t>in</w:t>
      </w:r>
      <w:r>
        <w:rPr>
          <w:spacing w:val="-2"/>
        </w:rPr>
        <w:t xml:space="preserve"> </w:t>
      </w:r>
      <w:r>
        <w:t>den</w:t>
      </w:r>
      <w:r>
        <w:rPr>
          <w:spacing w:val="-2"/>
        </w:rPr>
        <w:t xml:space="preserve"> </w:t>
      </w:r>
      <w:r>
        <w:t>Ziffern</w:t>
      </w:r>
      <w:r>
        <w:rPr>
          <w:spacing w:val="-2"/>
        </w:rPr>
        <w:t xml:space="preserve"> </w:t>
      </w:r>
      <w:r>
        <w:t>6.1</w:t>
      </w:r>
      <w:r>
        <w:rPr>
          <w:spacing w:val="-2"/>
        </w:rPr>
        <w:t xml:space="preserve"> </w:t>
      </w:r>
      <w:r>
        <w:t>-</w:t>
      </w:r>
      <w:r>
        <w:rPr>
          <w:spacing w:val="-6"/>
        </w:rPr>
        <w:t xml:space="preserve"> </w:t>
      </w:r>
      <w:r>
        <w:t>6.4</w:t>
      </w:r>
      <w:r>
        <w:rPr>
          <w:spacing w:val="-4"/>
        </w:rPr>
        <w:t xml:space="preserve"> </w:t>
      </w:r>
      <w:r>
        <w:t>aufgeführten</w:t>
      </w:r>
      <w:r>
        <w:rPr>
          <w:spacing w:val="-2"/>
        </w:rPr>
        <w:t xml:space="preserve"> </w:t>
      </w:r>
      <w:r>
        <w:t>Nachweise</w:t>
      </w:r>
      <w:r>
        <w:rPr>
          <w:spacing w:val="-2"/>
        </w:rPr>
        <w:t xml:space="preserve"> </w:t>
      </w:r>
      <w:r>
        <w:t>vor-</w:t>
      </w:r>
      <w:r>
        <w:rPr>
          <w:spacing w:val="-2"/>
        </w:rPr>
        <w:t>zulegen:</w:t>
      </w:r>
    </w:p>
    <w:p w14:paraId="61673B6F" w14:textId="77777777" w:rsidR="00BD23E8" w:rsidRDefault="00835C31">
      <w:pPr>
        <w:pStyle w:val="berschrift4"/>
        <w:numPr>
          <w:ilvl w:val="1"/>
          <w:numId w:val="13"/>
        </w:numPr>
        <w:tabs>
          <w:tab w:val="left" w:pos="716"/>
        </w:tabs>
        <w:spacing w:before="233"/>
      </w:pPr>
      <w:bookmarkStart w:id="14" w:name="_TOC_250018"/>
      <w:bookmarkEnd w:id="14"/>
      <w:r>
        <w:rPr>
          <w:spacing w:val="-2"/>
        </w:rPr>
        <w:t>Zuverlässigkeit</w:t>
      </w:r>
    </w:p>
    <w:p w14:paraId="50600204" w14:textId="77777777" w:rsidR="00BD23E8" w:rsidRDefault="00BD23E8">
      <w:pPr>
        <w:pStyle w:val="Textkrper"/>
        <w:spacing w:before="89"/>
        <w:rPr>
          <w:b/>
        </w:rPr>
      </w:pPr>
    </w:p>
    <w:p w14:paraId="0E3A347D" w14:textId="77777777" w:rsidR="00BD23E8" w:rsidRDefault="00835C31">
      <w:pPr>
        <w:pStyle w:val="Textkrper"/>
        <w:ind w:left="140"/>
      </w:pPr>
      <w:r>
        <w:rPr>
          <w:u w:val="single"/>
        </w:rPr>
        <w:t>Es</w:t>
      </w:r>
      <w:r>
        <w:rPr>
          <w:spacing w:val="-6"/>
          <w:u w:val="single"/>
        </w:rPr>
        <w:t xml:space="preserve"> </w:t>
      </w:r>
      <w:r>
        <w:rPr>
          <w:u w:val="single"/>
        </w:rPr>
        <w:t>ist</w:t>
      </w:r>
      <w:r>
        <w:rPr>
          <w:spacing w:val="-5"/>
          <w:u w:val="single"/>
        </w:rPr>
        <w:t xml:space="preserve"> </w:t>
      </w:r>
      <w:r>
        <w:rPr>
          <w:u w:val="single"/>
        </w:rPr>
        <w:t>ein</w:t>
      </w:r>
      <w:r>
        <w:rPr>
          <w:spacing w:val="-5"/>
          <w:u w:val="single"/>
        </w:rPr>
        <w:t xml:space="preserve"> </w:t>
      </w:r>
      <w:r>
        <w:rPr>
          <w:u w:val="single"/>
        </w:rPr>
        <w:t>Nachweis</w:t>
      </w:r>
      <w:r>
        <w:rPr>
          <w:spacing w:val="-5"/>
          <w:u w:val="single"/>
        </w:rPr>
        <w:t xml:space="preserve"> </w:t>
      </w:r>
      <w:r>
        <w:rPr>
          <w:u w:val="single"/>
        </w:rPr>
        <w:t>zu</w:t>
      </w:r>
      <w:r>
        <w:rPr>
          <w:spacing w:val="-5"/>
          <w:u w:val="single"/>
        </w:rPr>
        <w:t xml:space="preserve"> </w:t>
      </w:r>
      <w:r>
        <w:rPr>
          <w:spacing w:val="-2"/>
          <w:u w:val="single"/>
        </w:rPr>
        <w:t>erbringen</w:t>
      </w:r>
      <w:r>
        <w:rPr>
          <w:spacing w:val="-2"/>
        </w:rPr>
        <w:t>:</w:t>
      </w:r>
    </w:p>
    <w:p w14:paraId="69FC5B80" w14:textId="77777777" w:rsidR="00BD23E8" w:rsidRDefault="00835C31">
      <w:pPr>
        <w:pStyle w:val="Textkrper"/>
        <w:tabs>
          <w:tab w:val="left" w:pos="500"/>
        </w:tabs>
        <w:spacing w:before="198" w:line="357" w:lineRule="auto"/>
        <w:ind w:left="500" w:right="135" w:hanging="360"/>
      </w:pPr>
      <w:r>
        <w:rPr>
          <w:rFonts w:ascii="Times" w:hAnsi="Times"/>
          <w:spacing w:val="-10"/>
        </w:rPr>
        <w:t>-</w:t>
      </w:r>
      <w:r>
        <w:rPr>
          <w:rFonts w:ascii="Times" w:hAnsi="Times"/>
        </w:rPr>
        <w:tab/>
      </w:r>
      <w:r>
        <w:t>Über das Nicht-Vorliegen von Ausschlussgründen nach §§ 123, 124 GWB durch Eigenerklärung (mit Formular 521 EU).</w:t>
      </w:r>
    </w:p>
    <w:p w14:paraId="114F3144" w14:textId="77777777" w:rsidR="00BD23E8" w:rsidRDefault="00835C31">
      <w:pPr>
        <w:pStyle w:val="Textkrper"/>
        <w:spacing w:before="1" w:line="357" w:lineRule="auto"/>
        <w:ind w:left="498" w:right="129"/>
      </w:pPr>
      <w:r>
        <w:t>Bei Einsatz von Unterauftragnehmern ist auch eine vom jeweiligen Unterauftrag-nehmer unterschriebene Eigenerklärung einzureichen.</w:t>
      </w:r>
    </w:p>
    <w:p w14:paraId="2621C988" w14:textId="77777777" w:rsidR="00BD23E8" w:rsidRDefault="00835C31">
      <w:pPr>
        <w:pStyle w:val="Textkrper"/>
        <w:spacing w:before="121" w:line="357" w:lineRule="auto"/>
        <w:ind w:left="140"/>
      </w:pPr>
      <w:r>
        <w:t>Vom</w:t>
      </w:r>
      <w:r>
        <w:rPr>
          <w:spacing w:val="-7"/>
        </w:rPr>
        <w:t xml:space="preserve"> </w:t>
      </w:r>
      <w:r>
        <w:t>Auftraggeber</w:t>
      </w:r>
      <w:r>
        <w:rPr>
          <w:spacing w:val="-7"/>
        </w:rPr>
        <w:t xml:space="preserve"> </w:t>
      </w:r>
      <w:r>
        <w:t>wird</w:t>
      </w:r>
      <w:r>
        <w:rPr>
          <w:spacing w:val="-5"/>
        </w:rPr>
        <w:t xml:space="preserve"> </w:t>
      </w:r>
      <w:r>
        <w:t>vor</w:t>
      </w:r>
      <w:r>
        <w:rPr>
          <w:spacing w:val="-7"/>
        </w:rPr>
        <w:t xml:space="preserve"> </w:t>
      </w:r>
      <w:r>
        <w:t>Erteilung</w:t>
      </w:r>
      <w:r>
        <w:rPr>
          <w:spacing w:val="-8"/>
        </w:rPr>
        <w:t xml:space="preserve"> </w:t>
      </w:r>
      <w:r>
        <w:t>eines</w:t>
      </w:r>
      <w:r>
        <w:rPr>
          <w:spacing w:val="-6"/>
        </w:rPr>
        <w:t xml:space="preserve"> </w:t>
      </w:r>
      <w:r>
        <w:t>Zuschlags</w:t>
      </w:r>
      <w:r>
        <w:rPr>
          <w:spacing w:val="-6"/>
        </w:rPr>
        <w:t xml:space="preserve"> </w:t>
      </w:r>
      <w:r>
        <w:t>ein</w:t>
      </w:r>
      <w:r>
        <w:rPr>
          <w:spacing w:val="-5"/>
        </w:rPr>
        <w:t xml:space="preserve"> </w:t>
      </w:r>
      <w:r>
        <w:t>Gewerbezentralregisteraus-zug eingeholt.</w:t>
      </w:r>
    </w:p>
    <w:p w14:paraId="793D3959" w14:textId="77777777" w:rsidR="00BD23E8" w:rsidRDefault="00835C31">
      <w:pPr>
        <w:pStyle w:val="berschrift4"/>
        <w:numPr>
          <w:ilvl w:val="1"/>
          <w:numId w:val="13"/>
        </w:numPr>
        <w:tabs>
          <w:tab w:val="left" w:pos="716"/>
        </w:tabs>
        <w:spacing w:before="234"/>
      </w:pPr>
      <w:bookmarkStart w:id="15" w:name="_TOC_250017"/>
      <w:r>
        <w:t>Befähigung</w:t>
      </w:r>
      <w:r>
        <w:rPr>
          <w:spacing w:val="-11"/>
        </w:rPr>
        <w:t xml:space="preserve"> </w:t>
      </w:r>
      <w:r>
        <w:t>und</w:t>
      </w:r>
      <w:r>
        <w:rPr>
          <w:spacing w:val="-10"/>
        </w:rPr>
        <w:t xml:space="preserve"> </w:t>
      </w:r>
      <w:r>
        <w:t>Erlaubnis</w:t>
      </w:r>
      <w:r>
        <w:rPr>
          <w:spacing w:val="-10"/>
        </w:rPr>
        <w:t xml:space="preserve"> </w:t>
      </w:r>
      <w:r>
        <w:t>zur</w:t>
      </w:r>
      <w:r>
        <w:rPr>
          <w:spacing w:val="-11"/>
        </w:rPr>
        <w:t xml:space="preserve"> </w:t>
      </w:r>
      <w:bookmarkEnd w:id="15"/>
      <w:r>
        <w:rPr>
          <w:spacing w:val="-2"/>
        </w:rPr>
        <w:t>Berufsausübung</w:t>
      </w:r>
    </w:p>
    <w:p w14:paraId="3CCE0E75" w14:textId="77777777" w:rsidR="00BD23E8" w:rsidRDefault="00BD23E8">
      <w:pPr>
        <w:pStyle w:val="Textkrper"/>
        <w:spacing w:before="89"/>
        <w:rPr>
          <w:b/>
        </w:rPr>
      </w:pPr>
    </w:p>
    <w:p w14:paraId="480D738C" w14:textId="77777777" w:rsidR="00BD23E8" w:rsidRDefault="00835C31">
      <w:pPr>
        <w:pStyle w:val="Textkrper"/>
        <w:ind w:left="140"/>
      </w:pPr>
      <w:r>
        <w:rPr>
          <w:u w:val="single"/>
        </w:rPr>
        <w:t>Es</w:t>
      </w:r>
      <w:r>
        <w:rPr>
          <w:spacing w:val="-6"/>
          <w:u w:val="single"/>
        </w:rPr>
        <w:t xml:space="preserve"> </w:t>
      </w:r>
      <w:r>
        <w:rPr>
          <w:u w:val="single"/>
        </w:rPr>
        <w:t>ist</w:t>
      </w:r>
      <w:r>
        <w:rPr>
          <w:spacing w:val="-5"/>
          <w:u w:val="single"/>
        </w:rPr>
        <w:t xml:space="preserve"> </w:t>
      </w:r>
      <w:r>
        <w:rPr>
          <w:u w:val="single"/>
        </w:rPr>
        <w:t>ein</w:t>
      </w:r>
      <w:r>
        <w:rPr>
          <w:spacing w:val="-5"/>
          <w:u w:val="single"/>
        </w:rPr>
        <w:t xml:space="preserve"> </w:t>
      </w:r>
      <w:r>
        <w:rPr>
          <w:u w:val="single"/>
        </w:rPr>
        <w:t>Nachweis</w:t>
      </w:r>
      <w:r>
        <w:rPr>
          <w:spacing w:val="-5"/>
          <w:u w:val="single"/>
        </w:rPr>
        <w:t xml:space="preserve"> </w:t>
      </w:r>
      <w:r>
        <w:rPr>
          <w:u w:val="single"/>
        </w:rPr>
        <w:t>zu</w:t>
      </w:r>
      <w:r>
        <w:rPr>
          <w:spacing w:val="-5"/>
          <w:u w:val="single"/>
        </w:rPr>
        <w:t xml:space="preserve"> </w:t>
      </w:r>
      <w:r>
        <w:rPr>
          <w:spacing w:val="-2"/>
          <w:u w:val="single"/>
        </w:rPr>
        <w:t>erbringen:</w:t>
      </w:r>
    </w:p>
    <w:p w14:paraId="4716A1EB" w14:textId="77777777" w:rsidR="00BD23E8" w:rsidRDefault="00835C31">
      <w:pPr>
        <w:pStyle w:val="Textkrper"/>
        <w:tabs>
          <w:tab w:val="left" w:pos="500"/>
        </w:tabs>
        <w:spacing w:before="137" w:line="357" w:lineRule="auto"/>
        <w:ind w:left="500" w:right="5228" w:hanging="360"/>
      </w:pPr>
      <w:r>
        <w:rPr>
          <w:rFonts w:ascii="Times" w:hAnsi="Times"/>
          <w:spacing w:val="-10"/>
        </w:rPr>
        <w:t>-</w:t>
      </w:r>
      <w:r>
        <w:rPr>
          <w:rFonts w:ascii="Times" w:hAnsi="Times"/>
        </w:rPr>
        <w:tab/>
      </w:r>
      <w:r>
        <w:t>über</w:t>
      </w:r>
      <w:r>
        <w:rPr>
          <w:spacing w:val="-12"/>
        </w:rPr>
        <w:t xml:space="preserve"> </w:t>
      </w:r>
      <w:r>
        <w:t>die</w:t>
      </w:r>
      <w:r>
        <w:rPr>
          <w:spacing w:val="-11"/>
        </w:rPr>
        <w:t xml:space="preserve"> </w:t>
      </w:r>
      <w:r>
        <w:t>erlaubte</w:t>
      </w:r>
      <w:r>
        <w:rPr>
          <w:spacing w:val="-12"/>
        </w:rPr>
        <w:t xml:space="preserve"> </w:t>
      </w:r>
      <w:r>
        <w:t xml:space="preserve">Berufsausübung </w:t>
      </w:r>
      <w:r>
        <w:rPr>
          <w:spacing w:val="-2"/>
          <w:u w:val="single"/>
        </w:rPr>
        <w:t>durch</w:t>
      </w:r>
    </w:p>
    <w:p w14:paraId="4A4E88F7" w14:textId="77777777" w:rsidR="00BD23E8" w:rsidRDefault="00835C31">
      <w:pPr>
        <w:pStyle w:val="Textkrper"/>
        <w:tabs>
          <w:tab w:val="left" w:pos="1220"/>
        </w:tabs>
        <w:spacing w:before="1" w:line="357" w:lineRule="auto"/>
        <w:ind w:left="1220" w:right="135" w:hanging="360"/>
      </w:pPr>
      <w:r>
        <w:rPr>
          <w:rFonts w:ascii="Times" w:hAnsi="Times"/>
          <w:spacing w:val="-10"/>
        </w:rPr>
        <w:t>-</w:t>
      </w:r>
      <w:r>
        <w:rPr>
          <w:rFonts w:ascii="Times" w:hAnsi="Times"/>
        </w:rPr>
        <w:tab/>
      </w:r>
      <w:r>
        <w:t>Bescheinigung</w:t>
      </w:r>
      <w:r>
        <w:rPr>
          <w:spacing w:val="-14"/>
        </w:rPr>
        <w:t xml:space="preserve"> </w:t>
      </w:r>
      <w:r>
        <w:t>über</w:t>
      </w:r>
      <w:r>
        <w:rPr>
          <w:spacing w:val="-14"/>
        </w:rPr>
        <w:t xml:space="preserve"> </w:t>
      </w:r>
      <w:r>
        <w:t>die</w:t>
      </w:r>
      <w:r>
        <w:rPr>
          <w:spacing w:val="-13"/>
        </w:rPr>
        <w:t xml:space="preserve"> </w:t>
      </w:r>
      <w:r>
        <w:t>Eintragung</w:t>
      </w:r>
      <w:r>
        <w:rPr>
          <w:spacing w:val="-14"/>
        </w:rPr>
        <w:t xml:space="preserve"> </w:t>
      </w:r>
      <w:r>
        <w:t>in</w:t>
      </w:r>
      <w:r>
        <w:rPr>
          <w:spacing w:val="-13"/>
        </w:rPr>
        <w:t xml:space="preserve"> </w:t>
      </w:r>
      <w:r>
        <w:t>ein</w:t>
      </w:r>
      <w:r>
        <w:rPr>
          <w:spacing w:val="-13"/>
        </w:rPr>
        <w:t xml:space="preserve"> </w:t>
      </w:r>
      <w:r>
        <w:t>Berufs-</w:t>
      </w:r>
      <w:r>
        <w:rPr>
          <w:spacing w:val="-14"/>
        </w:rPr>
        <w:t xml:space="preserve"> </w:t>
      </w:r>
      <w:r>
        <w:t>oder</w:t>
      </w:r>
      <w:r>
        <w:rPr>
          <w:spacing w:val="-14"/>
        </w:rPr>
        <w:t xml:space="preserve"> </w:t>
      </w:r>
      <w:r>
        <w:t>Handelsregister</w:t>
      </w:r>
      <w:r>
        <w:rPr>
          <w:spacing w:val="-14"/>
        </w:rPr>
        <w:t xml:space="preserve"> </w:t>
      </w:r>
      <w:r>
        <w:t>bzw. sonstige Erlaubnis zur Berufsausübung</w:t>
      </w:r>
    </w:p>
    <w:p w14:paraId="41E94858" w14:textId="77777777" w:rsidR="00BD23E8" w:rsidRDefault="00835C31">
      <w:pPr>
        <w:pStyle w:val="berschrift4"/>
        <w:numPr>
          <w:ilvl w:val="1"/>
          <w:numId w:val="13"/>
        </w:numPr>
        <w:tabs>
          <w:tab w:val="left" w:pos="716"/>
        </w:tabs>
        <w:spacing w:before="234"/>
      </w:pPr>
      <w:bookmarkStart w:id="16" w:name="_TOC_250016"/>
      <w:r>
        <w:t>Wirtschaftliche</w:t>
      </w:r>
      <w:r>
        <w:rPr>
          <w:spacing w:val="-12"/>
        </w:rPr>
        <w:t xml:space="preserve"> </w:t>
      </w:r>
      <w:r>
        <w:t>und</w:t>
      </w:r>
      <w:r>
        <w:rPr>
          <w:spacing w:val="-12"/>
        </w:rPr>
        <w:t xml:space="preserve"> </w:t>
      </w:r>
      <w:r>
        <w:t>finanzielle</w:t>
      </w:r>
      <w:r>
        <w:rPr>
          <w:spacing w:val="-12"/>
        </w:rPr>
        <w:t xml:space="preserve"> </w:t>
      </w:r>
      <w:bookmarkEnd w:id="16"/>
      <w:r>
        <w:rPr>
          <w:spacing w:val="-2"/>
        </w:rPr>
        <w:t>Leistungsfähigkeit</w:t>
      </w:r>
    </w:p>
    <w:p w14:paraId="2D891EED" w14:textId="77777777" w:rsidR="00BD23E8" w:rsidRDefault="00BD23E8">
      <w:pPr>
        <w:pStyle w:val="Textkrper"/>
        <w:spacing w:before="88"/>
        <w:rPr>
          <w:b/>
        </w:rPr>
      </w:pPr>
    </w:p>
    <w:p w14:paraId="00744477" w14:textId="77777777" w:rsidR="00BD23E8" w:rsidRDefault="00835C31">
      <w:pPr>
        <w:pStyle w:val="Textkrper"/>
        <w:spacing w:before="1" w:line="357" w:lineRule="auto"/>
        <w:ind w:left="140" w:right="133"/>
        <w:jc w:val="both"/>
      </w:pPr>
      <w:r>
        <w:t>Die</w:t>
      </w:r>
      <w:r>
        <w:rPr>
          <w:spacing w:val="-13"/>
        </w:rPr>
        <w:t xml:space="preserve"> </w:t>
      </w:r>
      <w:r>
        <w:t>Bieter</w:t>
      </w:r>
      <w:r>
        <w:rPr>
          <w:spacing w:val="-16"/>
        </w:rPr>
        <w:t xml:space="preserve"> </w:t>
      </w:r>
      <w:r>
        <w:t>müssen</w:t>
      </w:r>
      <w:r>
        <w:rPr>
          <w:spacing w:val="-13"/>
        </w:rPr>
        <w:t xml:space="preserve"> </w:t>
      </w:r>
      <w:r>
        <w:t>aufgrund</w:t>
      </w:r>
      <w:r>
        <w:rPr>
          <w:spacing w:val="-13"/>
        </w:rPr>
        <w:t xml:space="preserve"> </w:t>
      </w:r>
      <w:r>
        <w:t>ihrer</w:t>
      </w:r>
      <w:r>
        <w:rPr>
          <w:spacing w:val="-14"/>
        </w:rPr>
        <w:t xml:space="preserve"> </w:t>
      </w:r>
      <w:r>
        <w:t>Geschäftstätigkeit</w:t>
      </w:r>
      <w:r>
        <w:rPr>
          <w:spacing w:val="-13"/>
        </w:rPr>
        <w:t xml:space="preserve"> </w:t>
      </w:r>
      <w:r>
        <w:t>und</w:t>
      </w:r>
      <w:r>
        <w:rPr>
          <w:spacing w:val="-13"/>
        </w:rPr>
        <w:t xml:space="preserve"> </w:t>
      </w:r>
      <w:r>
        <w:t>ihrer</w:t>
      </w:r>
      <w:r>
        <w:rPr>
          <w:spacing w:val="-14"/>
        </w:rPr>
        <w:t xml:space="preserve"> </w:t>
      </w:r>
      <w:r>
        <w:t>Positionierung</w:t>
      </w:r>
      <w:r>
        <w:rPr>
          <w:spacing w:val="-14"/>
        </w:rPr>
        <w:t xml:space="preserve"> </w:t>
      </w:r>
      <w:r>
        <w:t>am</w:t>
      </w:r>
      <w:r>
        <w:rPr>
          <w:spacing w:val="-12"/>
        </w:rPr>
        <w:t xml:space="preserve"> </w:t>
      </w:r>
      <w:r>
        <w:t>Markt über</w:t>
      </w:r>
      <w:r>
        <w:rPr>
          <w:spacing w:val="-17"/>
        </w:rPr>
        <w:t xml:space="preserve"> </w:t>
      </w:r>
      <w:r>
        <w:t>die</w:t>
      </w:r>
      <w:r>
        <w:rPr>
          <w:spacing w:val="-17"/>
        </w:rPr>
        <w:t xml:space="preserve"> </w:t>
      </w:r>
      <w:r>
        <w:t>erforderlichen</w:t>
      </w:r>
      <w:r>
        <w:rPr>
          <w:spacing w:val="-16"/>
        </w:rPr>
        <w:t xml:space="preserve"> </w:t>
      </w:r>
      <w:r>
        <w:t>wirtschaftlichen</w:t>
      </w:r>
      <w:r>
        <w:rPr>
          <w:spacing w:val="-17"/>
        </w:rPr>
        <w:t xml:space="preserve"> </w:t>
      </w:r>
      <w:r>
        <w:t>und</w:t>
      </w:r>
      <w:r>
        <w:rPr>
          <w:spacing w:val="-17"/>
        </w:rPr>
        <w:t xml:space="preserve"> </w:t>
      </w:r>
      <w:r>
        <w:t>finanziellen</w:t>
      </w:r>
      <w:r>
        <w:rPr>
          <w:spacing w:val="-17"/>
        </w:rPr>
        <w:t xml:space="preserve"> </w:t>
      </w:r>
      <w:r>
        <w:t>Kapazitäten</w:t>
      </w:r>
      <w:r>
        <w:rPr>
          <w:spacing w:val="-16"/>
        </w:rPr>
        <w:t xml:space="preserve"> </w:t>
      </w:r>
      <w:r>
        <w:t>für</w:t>
      </w:r>
      <w:r>
        <w:rPr>
          <w:spacing w:val="-17"/>
        </w:rPr>
        <w:t xml:space="preserve"> </w:t>
      </w:r>
      <w:r>
        <w:t>die</w:t>
      </w:r>
      <w:r>
        <w:rPr>
          <w:spacing w:val="-17"/>
        </w:rPr>
        <w:t xml:space="preserve"> </w:t>
      </w:r>
      <w:r>
        <w:t>Ausführung des Auftrags verfügen.</w:t>
      </w:r>
    </w:p>
    <w:p w14:paraId="07733EF5" w14:textId="77777777" w:rsidR="00BD23E8" w:rsidRDefault="00835C31">
      <w:pPr>
        <w:pStyle w:val="Textkrper"/>
        <w:spacing w:before="60"/>
        <w:ind w:left="140"/>
        <w:jc w:val="both"/>
      </w:pPr>
      <w:r>
        <w:rPr>
          <w:u w:val="single"/>
        </w:rPr>
        <w:t>Es</w:t>
      </w:r>
      <w:r>
        <w:rPr>
          <w:spacing w:val="-6"/>
          <w:u w:val="single"/>
        </w:rPr>
        <w:t xml:space="preserve"> </w:t>
      </w:r>
      <w:r>
        <w:rPr>
          <w:u w:val="single"/>
        </w:rPr>
        <w:t>ist</w:t>
      </w:r>
      <w:r>
        <w:rPr>
          <w:spacing w:val="-5"/>
          <w:u w:val="single"/>
        </w:rPr>
        <w:t xml:space="preserve"> </w:t>
      </w:r>
      <w:r>
        <w:rPr>
          <w:u w:val="single"/>
        </w:rPr>
        <w:t>ein</w:t>
      </w:r>
      <w:r>
        <w:rPr>
          <w:spacing w:val="-5"/>
          <w:u w:val="single"/>
        </w:rPr>
        <w:t xml:space="preserve"> </w:t>
      </w:r>
      <w:r>
        <w:rPr>
          <w:u w:val="single"/>
        </w:rPr>
        <w:t>Nachweis</w:t>
      </w:r>
      <w:r>
        <w:rPr>
          <w:spacing w:val="-5"/>
          <w:u w:val="single"/>
        </w:rPr>
        <w:t xml:space="preserve"> </w:t>
      </w:r>
      <w:r>
        <w:rPr>
          <w:u w:val="single"/>
        </w:rPr>
        <w:t>zu</w:t>
      </w:r>
      <w:r>
        <w:rPr>
          <w:spacing w:val="-5"/>
          <w:u w:val="single"/>
        </w:rPr>
        <w:t xml:space="preserve"> </w:t>
      </w:r>
      <w:r>
        <w:rPr>
          <w:spacing w:val="-2"/>
          <w:u w:val="single"/>
        </w:rPr>
        <w:t>erbringen:</w:t>
      </w:r>
    </w:p>
    <w:p w14:paraId="6B42F98B" w14:textId="77777777" w:rsidR="00BD23E8" w:rsidRDefault="00835C31">
      <w:pPr>
        <w:pStyle w:val="Textkrper"/>
        <w:spacing w:before="198" w:line="357" w:lineRule="auto"/>
        <w:ind w:left="565" w:right="131" w:hanging="425"/>
        <w:jc w:val="both"/>
      </w:pPr>
      <w:r>
        <w:rPr>
          <w:rFonts w:ascii="Times" w:hAnsi="Times"/>
        </w:rPr>
        <w:t>-</w:t>
      </w:r>
      <w:r>
        <w:rPr>
          <w:rFonts w:ascii="Times" w:hAnsi="Times"/>
          <w:spacing w:val="40"/>
        </w:rPr>
        <w:t xml:space="preserve">  </w:t>
      </w:r>
      <w:r>
        <w:t>über eine Berufs- oder Haftpflichtversicherung mit einer Haftungssumme von</w:t>
      </w:r>
      <w:r>
        <w:rPr>
          <w:spacing w:val="40"/>
        </w:rPr>
        <w:t xml:space="preserve"> </w:t>
      </w:r>
      <w:r>
        <w:t>mind. 1.000.000 EURO oder, dass im Auftragsfall eine Versicherung mit der ge-forderten Haftungssumme abgeschlossen wird</w:t>
      </w:r>
    </w:p>
    <w:p w14:paraId="036C4C36" w14:textId="77777777" w:rsidR="00BD23E8" w:rsidRDefault="00835C31">
      <w:pPr>
        <w:pStyle w:val="Textkrper"/>
        <w:spacing w:before="60"/>
        <w:ind w:left="568"/>
      </w:pPr>
      <w:r>
        <w:rPr>
          <w:spacing w:val="-2"/>
          <w:u w:val="single"/>
        </w:rPr>
        <w:t>durch</w:t>
      </w:r>
      <w:r>
        <w:rPr>
          <w:spacing w:val="-2"/>
        </w:rPr>
        <w:t>:</w:t>
      </w:r>
    </w:p>
    <w:p w14:paraId="6AF0D65C" w14:textId="77777777" w:rsidR="00352825" w:rsidRDefault="00835C31" w:rsidP="00352825">
      <w:pPr>
        <w:pStyle w:val="Textkrper"/>
        <w:tabs>
          <w:tab w:val="left" w:pos="992"/>
        </w:tabs>
        <w:spacing w:before="197" w:line="357" w:lineRule="auto"/>
        <w:ind w:left="992" w:right="135" w:hanging="425"/>
        <w:rPr>
          <w:spacing w:val="-2"/>
        </w:rPr>
      </w:pPr>
      <w:r>
        <w:rPr>
          <w:rFonts w:ascii="Times" w:hAnsi="Times"/>
          <w:spacing w:val="-10"/>
        </w:rPr>
        <w:t>-</w:t>
      </w:r>
      <w:r>
        <w:rPr>
          <w:rFonts w:ascii="Times" w:hAnsi="Times"/>
        </w:rPr>
        <w:tab/>
      </w:r>
      <w:r>
        <w:t>aktuelle Deckungsbescheinigung des Berufs- oder Haftpflichtversicherungs-</w:t>
      </w:r>
      <w:r>
        <w:rPr>
          <w:spacing w:val="-2"/>
        </w:rPr>
        <w:lastRenderedPageBreak/>
        <w:t>trägers</w:t>
      </w:r>
      <w:bookmarkStart w:id="17" w:name="_TOC_250015"/>
    </w:p>
    <w:p w14:paraId="774DA1DF" w14:textId="44898645" w:rsidR="00BD23E8" w:rsidRDefault="00835C31" w:rsidP="00352825">
      <w:pPr>
        <w:pStyle w:val="Textkrper"/>
        <w:tabs>
          <w:tab w:val="left" w:pos="992"/>
        </w:tabs>
        <w:spacing w:before="197" w:line="357" w:lineRule="auto"/>
        <w:ind w:left="992" w:right="135" w:hanging="425"/>
      </w:pPr>
      <w:r>
        <w:t>Technische</w:t>
      </w:r>
      <w:r>
        <w:rPr>
          <w:spacing w:val="-11"/>
        </w:rPr>
        <w:t xml:space="preserve"> </w:t>
      </w:r>
      <w:r>
        <w:t>und</w:t>
      </w:r>
      <w:r>
        <w:rPr>
          <w:spacing w:val="-12"/>
        </w:rPr>
        <w:t xml:space="preserve"> </w:t>
      </w:r>
      <w:r>
        <w:t>berufliche</w:t>
      </w:r>
      <w:r>
        <w:rPr>
          <w:spacing w:val="-11"/>
        </w:rPr>
        <w:t xml:space="preserve"> </w:t>
      </w:r>
      <w:bookmarkEnd w:id="17"/>
      <w:r>
        <w:rPr>
          <w:spacing w:val="-2"/>
        </w:rPr>
        <w:t>Leistungsfähigkeit</w:t>
      </w:r>
    </w:p>
    <w:p w14:paraId="7847E5BD" w14:textId="77777777" w:rsidR="00BD23E8" w:rsidRDefault="00BD23E8">
      <w:pPr>
        <w:pStyle w:val="Textkrper"/>
        <w:spacing w:before="89"/>
        <w:rPr>
          <w:b/>
        </w:rPr>
      </w:pPr>
    </w:p>
    <w:p w14:paraId="79457C11" w14:textId="77777777" w:rsidR="00BD23E8" w:rsidRDefault="00835C31">
      <w:pPr>
        <w:pStyle w:val="Textkrper"/>
        <w:spacing w:line="357" w:lineRule="auto"/>
        <w:ind w:left="141" w:right="133"/>
        <w:jc w:val="both"/>
      </w:pPr>
      <w:r>
        <w:t>Die Bieter müssen über die erforderlichen personellen und technischen Mittel sowie über ausreichende Erfahrungen verfügen, um den Auftrag in angemessener Qualität ausführen zu können.</w:t>
      </w:r>
    </w:p>
    <w:p w14:paraId="79B5947B" w14:textId="77777777" w:rsidR="00BD23E8" w:rsidRDefault="00835C31">
      <w:pPr>
        <w:pStyle w:val="berschrift4"/>
        <w:numPr>
          <w:ilvl w:val="2"/>
          <w:numId w:val="13"/>
        </w:numPr>
        <w:tabs>
          <w:tab w:val="left" w:pos="859"/>
        </w:tabs>
        <w:spacing w:before="233"/>
        <w:ind w:left="859" w:hanging="718"/>
      </w:pPr>
      <w:bookmarkStart w:id="18" w:name="_TOC_250014"/>
      <w:bookmarkEnd w:id="18"/>
      <w:r>
        <w:rPr>
          <w:spacing w:val="-2"/>
        </w:rPr>
        <w:t>Fuhrpark</w:t>
      </w:r>
    </w:p>
    <w:p w14:paraId="460E19B6" w14:textId="77777777" w:rsidR="00BD23E8" w:rsidRDefault="00BD23E8">
      <w:pPr>
        <w:pStyle w:val="Textkrper"/>
        <w:spacing w:before="91"/>
        <w:rPr>
          <w:b/>
        </w:rPr>
      </w:pPr>
    </w:p>
    <w:p w14:paraId="25FD2BAB" w14:textId="77777777" w:rsidR="00BD23E8" w:rsidRDefault="00835C31">
      <w:pPr>
        <w:pStyle w:val="Textkrper"/>
        <w:spacing w:line="357" w:lineRule="auto"/>
        <w:ind w:left="141" w:right="131"/>
        <w:jc w:val="both"/>
      </w:pPr>
      <w:r>
        <w:t>Der Auftragnehmer muss über einen leistungsfähigen Fuhrpark verfügen. Alle gefor-derten Fahrzeuge müssen an der vertraglich einbezogenen Betriebsstätte verfügbar sein.</w:t>
      </w:r>
      <w:r>
        <w:rPr>
          <w:spacing w:val="-6"/>
        </w:rPr>
        <w:t xml:space="preserve"> </w:t>
      </w:r>
      <w:r>
        <w:t>Für</w:t>
      </w:r>
      <w:r>
        <w:rPr>
          <w:spacing w:val="-9"/>
        </w:rPr>
        <w:t xml:space="preserve"> </w:t>
      </w:r>
      <w:r>
        <w:t>Niederlassungen</w:t>
      </w:r>
      <w:r>
        <w:rPr>
          <w:spacing w:val="-5"/>
        </w:rPr>
        <w:t xml:space="preserve"> </w:t>
      </w:r>
      <w:r>
        <w:t>oder</w:t>
      </w:r>
      <w:r>
        <w:rPr>
          <w:spacing w:val="-7"/>
        </w:rPr>
        <w:t xml:space="preserve"> </w:t>
      </w:r>
      <w:r>
        <w:t>selbständige</w:t>
      </w:r>
      <w:r>
        <w:rPr>
          <w:spacing w:val="-8"/>
        </w:rPr>
        <w:t xml:space="preserve"> </w:t>
      </w:r>
      <w:r>
        <w:t>Betriebsstätten</w:t>
      </w:r>
      <w:r>
        <w:rPr>
          <w:spacing w:val="-5"/>
        </w:rPr>
        <w:t xml:space="preserve"> </w:t>
      </w:r>
      <w:r>
        <w:t>ist</w:t>
      </w:r>
      <w:r>
        <w:rPr>
          <w:spacing w:val="-8"/>
        </w:rPr>
        <w:t xml:space="preserve"> </w:t>
      </w:r>
      <w:r>
        <w:t>die</w:t>
      </w:r>
      <w:r>
        <w:rPr>
          <w:spacing w:val="-10"/>
        </w:rPr>
        <w:t xml:space="preserve"> </w:t>
      </w:r>
      <w:r>
        <w:t>vertraglich</w:t>
      </w:r>
      <w:r>
        <w:rPr>
          <w:spacing w:val="-5"/>
        </w:rPr>
        <w:t xml:space="preserve"> </w:t>
      </w:r>
      <w:r>
        <w:t>verein-barte Mindestzahl und Ausstattung der Einsatzfahrzeuge auch an diesen Niederlas-sungen oder Betriebsstätten vorzuhalten.</w:t>
      </w:r>
    </w:p>
    <w:p w14:paraId="7C80FCB5" w14:textId="77777777" w:rsidR="00BD23E8" w:rsidRDefault="00BD23E8">
      <w:pPr>
        <w:pStyle w:val="Textkrper"/>
        <w:spacing w:before="139"/>
      </w:pPr>
    </w:p>
    <w:p w14:paraId="7B6BB7CB" w14:textId="77777777" w:rsidR="00BD23E8" w:rsidRDefault="00835C31">
      <w:pPr>
        <w:pStyle w:val="Textkrper"/>
        <w:spacing w:before="1"/>
        <w:ind w:left="141"/>
        <w:jc w:val="both"/>
      </w:pPr>
      <w:r>
        <w:t>Folgende</w:t>
      </w:r>
      <w:r>
        <w:rPr>
          <w:spacing w:val="-11"/>
        </w:rPr>
        <w:t xml:space="preserve"> </w:t>
      </w:r>
      <w:r>
        <w:t>Fahrzeuge</w:t>
      </w:r>
      <w:r>
        <w:rPr>
          <w:spacing w:val="-10"/>
        </w:rPr>
        <w:t xml:space="preserve"> </w:t>
      </w:r>
      <w:r>
        <w:t>sind</w:t>
      </w:r>
      <w:r>
        <w:rPr>
          <w:spacing w:val="-12"/>
        </w:rPr>
        <w:t xml:space="preserve"> </w:t>
      </w:r>
      <w:r>
        <w:t>mindestens</w:t>
      </w:r>
      <w:r>
        <w:rPr>
          <w:spacing w:val="-11"/>
        </w:rPr>
        <w:t xml:space="preserve"> </w:t>
      </w:r>
      <w:r>
        <w:rPr>
          <w:spacing w:val="-2"/>
        </w:rPr>
        <w:t>vorzuhalten:</w:t>
      </w:r>
    </w:p>
    <w:p w14:paraId="6E76D351" w14:textId="77777777" w:rsidR="00BD23E8" w:rsidRDefault="00BD23E8">
      <w:pPr>
        <w:pStyle w:val="Textkrper"/>
        <w:spacing w:before="265"/>
      </w:pPr>
    </w:p>
    <w:p w14:paraId="5F95ABE8" w14:textId="77777777" w:rsidR="00BD23E8" w:rsidRDefault="00835C31">
      <w:pPr>
        <w:pStyle w:val="Listenabsatz"/>
        <w:numPr>
          <w:ilvl w:val="0"/>
          <w:numId w:val="8"/>
        </w:numPr>
        <w:tabs>
          <w:tab w:val="left" w:pos="568"/>
        </w:tabs>
        <w:spacing w:line="352" w:lineRule="auto"/>
        <w:ind w:right="133"/>
        <w:rPr>
          <w:sz w:val="24"/>
        </w:rPr>
      </w:pPr>
      <w:r>
        <w:rPr>
          <w:sz w:val="24"/>
        </w:rPr>
        <w:t xml:space="preserve">Im Leistungsbereich für das Sicherstellen von Fahrzeugen </w:t>
      </w:r>
      <w:r>
        <w:rPr>
          <w:b/>
          <w:sz w:val="24"/>
        </w:rPr>
        <w:t>bis 3,49</w:t>
      </w:r>
      <w:r>
        <w:rPr>
          <w:b/>
          <w:spacing w:val="-2"/>
          <w:sz w:val="24"/>
        </w:rPr>
        <w:t xml:space="preserve"> </w:t>
      </w:r>
      <w:r>
        <w:rPr>
          <w:b/>
          <w:sz w:val="24"/>
        </w:rPr>
        <w:t xml:space="preserve">t </w:t>
      </w:r>
      <w:r>
        <w:rPr>
          <w:sz w:val="24"/>
        </w:rPr>
        <w:t>zulässige</w:t>
      </w:r>
      <w:r>
        <w:rPr>
          <w:spacing w:val="80"/>
          <w:sz w:val="24"/>
        </w:rPr>
        <w:t xml:space="preserve"> </w:t>
      </w:r>
      <w:r>
        <w:rPr>
          <w:sz w:val="24"/>
        </w:rPr>
        <w:t>Gesamtmasse (zGM)</w:t>
      </w:r>
    </w:p>
    <w:p w14:paraId="0BF0C943" w14:textId="77777777" w:rsidR="00BD23E8" w:rsidRDefault="00BD23E8">
      <w:pPr>
        <w:pStyle w:val="Textkrper"/>
        <w:spacing w:before="143"/>
      </w:pPr>
    </w:p>
    <w:p w14:paraId="2F65CAFC" w14:textId="77777777" w:rsidR="00BD23E8" w:rsidRDefault="00835C31">
      <w:pPr>
        <w:pStyle w:val="Listenabsatz"/>
        <w:numPr>
          <w:ilvl w:val="1"/>
          <w:numId w:val="8"/>
        </w:numPr>
        <w:tabs>
          <w:tab w:val="left" w:pos="992"/>
        </w:tabs>
        <w:spacing w:line="357" w:lineRule="auto"/>
        <w:ind w:left="992" w:right="133"/>
        <w:jc w:val="both"/>
        <w:rPr>
          <w:sz w:val="24"/>
        </w:rPr>
      </w:pPr>
      <w:r>
        <w:rPr>
          <w:sz w:val="24"/>
        </w:rPr>
        <w:t>ein</w:t>
      </w:r>
      <w:r>
        <w:rPr>
          <w:spacing w:val="-7"/>
          <w:sz w:val="24"/>
        </w:rPr>
        <w:t xml:space="preserve"> </w:t>
      </w:r>
      <w:r>
        <w:rPr>
          <w:sz w:val="24"/>
        </w:rPr>
        <w:t>Bergungsfahrzeug</w:t>
      </w:r>
      <w:r>
        <w:rPr>
          <w:spacing w:val="-10"/>
          <w:sz w:val="24"/>
        </w:rPr>
        <w:t xml:space="preserve"> </w:t>
      </w:r>
      <w:r>
        <w:rPr>
          <w:sz w:val="24"/>
        </w:rPr>
        <w:t>(LKW</w:t>
      </w:r>
      <w:r>
        <w:rPr>
          <w:spacing w:val="-1"/>
          <w:sz w:val="24"/>
        </w:rPr>
        <w:t xml:space="preserve"> </w:t>
      </w:r>
      <w:r>
        <w:rPr>
          <w:sz w:val="24"/>
        </w:rPr>
        <w:t>zur</w:t>
      </w:r>
      <w:r>
        <w:rPr>
          <w:spacing w:val="-9"/>
          <w:sz w:val="24"/>
        </w:rPr>
        <w:t xml:space="preserve"> </w:t>
      </w:r>
      <w:r>
        <w:rPr>
          <w:sz w:val="24"/>
        </w:rPr>
        <w:t>Fahrzeugbeförderung)</w:t>
      </w:r>
      <w:r>
        <w:rPr>
          <w:spacing w:val="-9"/>
          <w:sz w:val="24"/>
        </w:rPr>
        <w:t xml:space="preserve"> </w:t>
      </w:r>
      <w:r>
        <w:rPr>
          <w:sz w:val="24"/>
        </w:rPr>
        <w:t>mit</w:t>
      </w:r>
      <w:r>
        <w:rPr>
          <w:spacing w:val="-10"/>
          <w:sz w:val="24"/>
        </w:rPr>
        <w:t xml:space="preserve"> </w:t>
      </w:r>
      <w:r>
        <w:rPr>
          <w:sz w:val="24"/>
        </w:rPr>
        <w:t>einer</w:t>
      </w:r>
      <w:r>
        <w:rPr>
          <w:spacing w:val="-9"/>
          <w:sz w:val="24"/>
        </w:rPr>
        <w:t xml:space="preserve"> </w:t>
      </w:r>
      <w:r>
        <w:rPr>
          <w:sz w:val="24"/>
        </w:rPr>
        <w:t>Nutzlast</w:t>
      </w:r>
      <w:r>
        <w:rPr>
          <w:spacing w:val="-8"/>
          <w:sz w:val="24"/>
        </w:rPr>
        <w:t xml:space="preserve"> </w:t>
      </w:r>
      <w:r>
        <w:rPr>
          <w:sz w:val="24"/>
        </w:rPr>
        <w:t>von mindestens 2,5 t zur Fahrzeugbeförderung. Das Fahrzeug muss mit einem drehbaren Ladekran ausgerüstet sein, der bei einer Ausladung von 8 m eine Mindesthakenlast von 2,5 t aufweist</w:t>
      </w:r>
    </w:p>
    <w:p w14:paraId="6F28EF80" w14:textId="77777777" w:rsidR="00BD23E8" w:rsidRDefault="00BD23E8">
      <w:pPr>
        <w:pStyle w:val="Textkrper"/>
        <w:spacing w:before="132"/>
      </w:pPr>
    </w:p>
    <w:p w14:paraId="1078E60F" w14:textId="77777777" w:rsidR="00BD23E8" w:rsidRDefault="00835C31">
      <w:pPr>
        <w:pStyle w:val="berschrift4"/>
        <w:spacing w:before="1"/>
        <w:jc w:val="both"/>
      </w:pPr>
      <w:r>
        <w:t>und</w:t>
      </w:r>
      <w:r>
        <w:rPr>
          <w:spacing w:val="-8"/>
        </w:rPr>
        <w:t xml:space="preserve"> </w:t>
      </w:r>
      <w:r>
        <w:t>zusätzlich</w:t>
      </w:r>
      <w:r>
        <w:rPr>
          <w:spacing w:val="-11"/>
        </w:rPr>
        <w:t xml:space="preserve"> </w:t>
      </w:r>
      <w:r>
        <w:rPr>
          <w:spacing w:val="-2"/>
        </w:rPr>
        <w:t>entweder</w:t>
      </w:r>
    </w:p>
    <w:p w14:paraId="091E77F0" w14:textId="77777777" w:rsidR="00BD23E8" w:rsidRDefault="00BD23E8">
      <w:pPr>
        <w:pStyle w:val="Textkrper"/>
        <w:spacing w:before="264"/>
        <w:rPr>
          <w:b/>
        </w:rPr>
      </w:pPr>
    </w:p>
    <w:p w14:paraId="70EBE549" w14:textId="77777777" w:rsidR="00BD23E8" w:rsidRDefault="00835C31">
      <w:pPr>
        <w:pStyle w:val="Listenabsatz"/>
        <w:numPr>
          <w:ilvl w:val="1"/>
          <w:numId w:val="8"/>
        </w:numPr>
        <w:tabs>
          <w:tab w:val="left" w:pos="990"/>
        </w:tabs>
        <w:spacing w:line="357" w:lineRule="auto"/>
        <w:ind w:left="990" w:right="133"/>
        <w:jc w:val="both"/>
        <w:rPr>
          <w:sz w:val="24"/>
        </w:rPr>
      </w:pPr>
      <w:r>
        <w:rPr>
          <w:sz w:val="24"/>
        </w:rPr>
        <w:t xml:space="preserve">ein Bergungsfahrzeug (LKW zur Fahrzeugbeförderung) mit mindestens 2 t </w:t>
      </w:r>
      <w:r>
        <w:rPr>
          <w:spacing w:val="-2"/>
          <w:sz w:val="24"/>
        </w:rPr>
        <w:t>Nutzlast</w:t>
      </w:r>
    </w:p>
    <w:p w14:paraId="24C81D14" w14:textId="77777777" w:rsidR="00BD23E8" w:rsidRDefault="00BD23E8">
      <w:pPr>
        <w:pStyle w:val="Textkrper"/>
        <w:spacing w:before="129"/>
      </w:pPr>
    </w:p>
    <w:p w14:paraId="2C104FF9" w14:textId="77777777" w:rsidR="00BD23E8" w:rsidRDefault="00835C31">
      <w:pPr>
        <w:pStyle w:val="berschrift4"/>
        <w:ind w:left="568"/>
      </w:pPr>
      <w:r>
        <w:rPr>
          <w:spacing w:val="-4"/>
        </w:rPr>
        <w:t>oder</w:t>
      </w:r>
    </w:p>
    <w:p w14:paraId="08D8D6C8" w14:textId="77777777" w:rsidR="00BD23E8" w:rsidRDefault="00BD23E8">
      <w:pPr>
        <w:pStyle w:val="Textkrper"/>
        <w:spacing w:before="264"/>
        <w:rPr>
          <w:b/>
        </w:rPr>
      </w:pPr>
    </w:p>
    <w:p w14:paraId="01B46989" w14:textId="77777777" w:rsidR="00BD23E8" w:rsidRDefault="00835C31">
      <w:pPr>
        <w:pStyle w:val="Textkrper"/>
        <w:spacing w:line="357" w:lineRule="auto"/>
        <w:ind w:left="820"/>
      </w:pPr>
      <w:r>
        <w:t>ein Abschleppwagen (Kranwagen/Unterfahrlift)</w:t>
      </w:r>
      <w:r>
        <w:rPr>
          <w:spacing w:val="-2"/>
        </w:rPr>
        <w:t xml:space="preserve"> </w:t>
      </w:r>
      <w:r>
        <w:t>mit</w:t>
      </w:r>
      <w:r>
        <w:rPr>
          <w:spacing w:val="-3"/>
        </w:rPr>
        <w:t xml:space="preserve"> </w:t>
      </w:r>
      <w:r>
        <w:t>einer</w:t>
      </w:r>
      <w:r>
        <w:rPr>
          <w:spacing w:val="-2"/>
        </w:rPr>
        <w:t xml:space="preserve"> </w:t>
      </w:r>
      <w:r>
        <w:t>verfahrbaren Mindest-hakenlast/Hublast von 1,5 t.</w:t>
      </w:r>
    </w:p>
    <w:p w14:paraId="01416D10" w14:textId="77777777" w:rsidR="00BD23E8" w:rsidRDefault="00BD23E8">
      <w:pPr>
        <w:pStyle w:val="Textkrper"/>
        <w:spacing w:line="357" w:lineRule="auto"/>
        <w:sectPr w:rsidR="00BD23E8">
          <w:pgSz w:w="11900" w:h="16840"/>
          <w:pgMar w:top="1320" w:right="1275" w:bottom="1260" w:left="1275" w:header="813" w:footer="996" w:gutter="0"/>
          <w:cols w:space="720"/>
        </w:sectPr>
      </w:pPr>
    </w:p>
    <w:p w14:paraId="4601AC72" w14:textId="77777777" w:rsidR="00BD23E8" w:rsidRDefault="00835C31">
      <w:pPr>
        <w:pStyle w:val="Textkrper"/>
        <w:spacing w:before="88" w:line="360" w:lineRule="auto"/>
        <w:ind w:left="141" w:right="132"/>
        <w:jc w:val="both"/>
      </w:pPr>
      <w:r>
        <w:lastRenderedPageBreak/>
        <w:t>Eines</w:t>
      </w:r>
      <w:r>
        <w:rPr>
          <w:spacing w:val="-14"/>
        </w:rPr>
        <w:t xml:space="preserve"> </w:t>
      </w:r>
      <w:r>
        <w:t>der</w:t>
      </w:r>
      <w:r>
        <w:rPr>
          <w:spacing w:val="-15"/>
        </w:rPr>
        <w:t xml:space="preserve"> </w:t>
      </w:r>
      <w:r>
        <w:t>unter</w:t>
      </w:r>
      <w:r>
        <w:rPr>
          <w:spacing w:val="-15"/>
        </w:rPr>
        <w:t xml:space="preserve"> </w:t>
      </w:r>
      <w:r>
        <w:t>a)</w:t>
      </w:r>
      <w:r>
        <w:rPr>
          <w:spacing w:val="-15"/>
        </w:rPr>
        <w:t xml:space="preserve"> </w:t>
      </w:r>
      <w:r>
        <w:t>oder</w:t>
      </w:r>
      <w:r>
        <w:rPr>
          <w:spacing w:val="-17"/>
        </w:rPr>
        <w:t xml:space="preserve"> </w:t>
      </w:r>
      <w:r>
        <w:t>b)</w:t>
      </w:r>
      <w:r>
        <w:rPr>
          <w:spacing w:val="-15"/>
        </w:rPr>
        <w:t xml:space="preserve"> </w:t>
      </w:r>
      <w:r>
        <w:t>aufgeführten</w:t>
      </w:r>
      <w:r>
        <w:rPr>
          <w:spacing w:val="-13"/>
        </w:rPr>
        <w:t xml:space="preserve"> </w:t>
      </w:r>
      <w:r>
        <w:t>Fahrzeuge</w:t>
      </w:r>
      <w:r>
        <w:rPr>
          <w:spacing w:val="-13"/>
        </w:rPr>
        <w:t xml:space="preserve"> </w:t>
      </w:r>
      <w:r>
        <w:t>muss</w:t>
      </w:r>
      <w:r>
        <w:rPr>
          <w:spacing w:val="-16"/>
        </w:rPr>
        <w:t xml:space="preserve"> </w:t>
      </w:r>
      <w:r>
        <w:t>eine</w:t>
      </w:r>
      <w:r>
        <w:rPr>
          <w:spacing w:val="-13"/>
        </w:rPr>
        <w:t xml:space="preserve"> </w:t>
      </w:r>
      <w:r>
        <w:t>Nutzlast</w:t>
      </w:r>
      <w:r>
        <w:rPr>
          <w:spacing w:val="-13"/>
        </w:rPr>
        <w:t xml:space="preserve"> </w:t>
      </w:r>
      <w:r>
        <w:t>von</w:t>
      </w:r>
      <w:r>
        <w:rPr>
          <w:spacing w:val="-13"/>
        </w:rPr>
        <w:t xml:space="preserve"> </w:t>
      </w:r>
      <w:r>
        <w:t>mindestens 3,5 t aufweisen.</w:t>
      </w:r>
    </w:p>
    <w:p w14:paraId="494173A4" w14:textId="77777777" w:rsidR="00BD23E8" w:rsidRDefault="00BD23E8">
      <w:pPr>
        <w:pStyle w:val="Textkrper"/>
        <w:spacing w:before="133"/>
      </w:pPr>
    </w:p>
    <w:p w14:paraId="6EFE2654" w14:textId="77777777" w:rsidR="00BD23E8" w:rsidRDefault="00835C31">
      <w:pPr>
        <w:pStyle w:val="Textkrper"/>
        <w:spacing w:line="357" w:lineRule="auto"/>
        <w:ind w:left="141" w:right="133"/>
        <w:jc w:val="both"/>
      </w:pPr>
      <w:r>
        <w:t>Die Einsatzfahrzeuge müssen eine Zulassung im Sinne des §</w:t>
      </w:r>
      <w:r>
        <w:rPr>
          <w:spacing w:val="-2"/>
        </w:rPr>
        <w:t xml:space="preserve"> </w:t>
      </w:r>
      <w:r>
        <w:t>52 Abs.</w:t>
      </w:r>
      <w:r>
        <w:rPr>
          <w:spacing w:val="-2"/>
        </w:rPr>
        <w:t xml:space="preserve"> </w:t>
      </w:r>
      <w:r>
        <w:t>4 Nr.</w:t>
      </w:r>
      <w:r>
        <w:rPr>
          <w:spacing w:val="-5"/>
        </w:rPr>
        <w:t xml:space="preserve"> </w:t>
      </w:r>
      <w:r>
        <w:t>2 StVZO (Fahrzeuge,</w:t>
      </w:r>
      <w:r>
        <w:rPr>
          <w:spacing w:val="-13"/>
        </w:rPr>
        <w:t xml:space="preserve"> </w:t>
      </w:r>
      <w:r>
        <w:t>die</w:t>
      </w:r>
      <w:r>
        <w:rPr>
          <w:spacing w:val="-13"/>
        </w:rPr>
        <w:t xml:space="preserve"> </w:t>
      </w:r>
      <w:r>
        <w:t>nach</w:t>
      </w:r>
      <w:r>
        <w:rPr>
          <w:spacing w:val="-13"/>
        </w:rPr>
        <w:t xml:space="preserve"> </w:t>
      </w:r>
      <w:r>
        <w:t>ihrer</w:t>
      </w:r>
      <w:r>
        <w:rPr>
          <w:spacing w:val="-14"/>
        </w:rPr>
        <w:t xml:space="preserve"> </w:t>
      </w:r>
      <w:r>
        <w:t>Bauart</w:t>
      </w:r>
      <w:r>
        <w:rPr>
          <w:spacing w:val="-13"/>
        </w:rPr>
        <w:t xml:space="preserve"> </w:t>
      </w:r>
      <w:r>
        <w:t>oder</w:t>
      </w:r>
      <w:r>
        <w:rPr>
          <w:spacing w:val="-14"/>
        </w:rPr>
        <w:t xml:space="preserve"> </w:t>
      </w:r>
      <w:r>
        <w:t>Einrichtung</w:t>
      </w:r>
      <w:r>
        <w:rPr>
          <w:spacing w:val="-15"/>
        </w:rPr>
        <w:t xml:space="preserve"> </w:t>
      </w:r>
      <w:r>
        <w:t>zur</w:t>
      </w:r>
      <w:r>
        <w:rPr>
          <w:spacing w:val="-14"/>
        </w:rPr>
        <w:t xml:space="preserve"> </w:t>
      </w:r>
      <w:r>
        <w:t>Pannenhilfe</w:t>
      </w:r>
      <w:r>
        <w:rPr>
          <w:spacing w:val="-15"/>
        </w:rPr>
        <w:t xml:space="preserve"> </w:t>
      </w:r>
      <w:r>
        <w:t>geeignet</w:t>
      </w:r>
      <w:r>
        <w:rPr>
          <w:spacing w:val="-13"/>
        </w:rPr>
        <w:t xml:space="preserve"> </w:t>
      </w:r>
      <w:r>
        <w:t>und</w:t>
      </w:r>
      <w:r>
        <w:rPr>
          <w:spacing w:val="-13"/>
        </w:rPr>
        <w:t xml:space="preserve"> </w:t>
      </w:r>
      <w:r>
        <w:t>nach dem Fahrzeugschein als Pannenhilfsfahrzeug anerkannt sind) haben.</w:t>
      </w:r>
    </w:p>
    <w:p w14:paraId="271156DC" w14:textId="77777777" w:rsidR="00BD23E8" w:rsidRDefault="00BD23E8">
      <w:pPr>
        <w:pStyle w:val="Textkrper"/>
      </w:pPr>
    </w:p>
    <w:p w14:paraId="5F3DF097" w14:textId="77777777" w:rsidR="00BD23E8" w:rsidRDefault="00BD23E8">
      <w:pPr>
        <w:pStyle w:val="Textkrper"/>
        <w:spacing w:before="273"/>
      </w:pPr>
    </w:p>
    <w:p w14:paraId="6643B34F" w14:textId="77777777" w:rsidR="00BD23E8" w:rsidRDefault="00835C31">
      <w:pPr>
        <w:pStyle w:val="Listenabsatz"/>
        <w:numPr>
          <w:ilvl w:val="0"/>
          <w:numId w:val="8"/>
        </w:numPr>
        <w:tabs>
          <w:tab w:val="left" w:pos="568"/>
        </w:tabs>
        <w:spacing w:before="1" w:line="360" w:lineRule="auto"/>
        <w:ind w:right="134"/>
        <w:rPr>
          <w:sz w:val="24"/>
        </w:rPr>
      </w:pPr>
      <w:r>
        <w:rPr>
          <w:sz w:val="24"/>
        </w:rPr>
        <w:t>Im</w:t>
      </w:r>
      <w:r>
        <w:rPr>
          <w:spacing w:val="-9"/>
          <w:sz w:val="24"/>
        </w:rPr>
        <w:t xml:space="preserve"> </w:t>
      </w:r>
      <w:r>
        <w:rPr>
          <w:sz w:val="24"/>
        </w:rPr>
        <w:t>Leistungsbereich</w:t>
      </w:r>
      <w:r>
        <w:rPr>
          <w:spacing w:val="-13"/>
          <w:sz w:val="24"/>
        </w:rPr>
        <w:t xml:space="preserve"> </w:t>
      </w:r>
      <w:r>
        <w:rPr>
          <w:sz w:val="24"/>
        </w:rPr>
        <w:t>für</w:t>
      </w:r>
      <w:r>
        <w:rPr>
          <w:spacing w:val="-12"/>
          <w:sz w:val="24"/>
        </w:rPr>
        <w:t xml:space="preserve"> </w:t>
      </w:r>
      <w:r>
        <w:rPr>
          <w:sz w:val="24"/>
        </w:rPr>
        <w:t>das</w:t>
      </w:r>
      <w:r>
        <w:rPr>
          <w:spacing w:val="-11"/>
          <w:sz w:val="24"/>
        </w:rPr>
        <w:t xml:space="preserve"> </w:t>
      </w:r>
      <w:r>
        <w:rPr>
          <w:sz w:val="24"/>
        </w:rPr>
        <w:t>Sicherstellen</w:t>
      </w:r>
      <w:r>
        <w:rPr>
          <w:spacing w:val="-13"/>
          <w:sz w:val="24"/>
        </w:rPr>
        <w:t xml:space="preserve"> </w:t>
      </w:r>
      <w:r>
        <w:rPr>
          <w:sz w:val="24"/>
        </w:rPr>
        <w:t>von</w:t>
      </w:r>
      <w:r>
        <w:rPr>
          <w:spacing w:val="-10"/>
          <w:sz w:val="24"/>
        </w:rPr>
        <w:t xml:space="preserve"> </w:t>
      </w:r>
      <w:r>
        <w:rPr>
          <w:sz w:val="24"/>
        </w:rPr>
        <w:t>Fahrzeugen</w:t>
      </w:r>
      <w:r>
        <w:rPr>
          <w:spacing w:val="-10"/>
          <w:sz w:val="24"/>
        </w:rPr>
        <w:t xml:space="preserve"> </w:t>
      </w:r>
      <w:r>
        <w:rPr>
          <w:sz w:val="24"/>
        </w:rPr>
        <w:t>ab</w:t>
      </w:r>
      <w:r>
        <w:rPr>
          <w:spacing w:val="-13"/>
          <w:sz w:val="24"/>
        </w:rPr>
        <w:t xml:space="preserve"> </w:t>
      </w:r>
      <w:r>
        <w:rPr>
          <w:sz w:val="24"/>
        </w:rPr>
        <w:t>3,50</w:t>
      </w:r>
      <w:r>
        <w:rPr>
          <w:spacing w:val="-10"/>
          <w:sz w:val="24"/>
        </w:rPr>
        <w:t xml:space="preserve"> </w:t>
      </w:r>
      <w:r>
        <w:rPr>
          <w:sz w:val="24"/>
        </w:rPr>
        <w:t>t</w:t>
      </w:r>
      <w:r>
        <w:rPr>
          <w:spacing w:val="-14"/>
          <w:sz w:val="24"/>
        </w:rPr>
        <w:t xml:space="preserve"> </w:t>
      </w:r>
      <w:r>
        <w:rPr>
          <w:sz w:val="24"/>
        </w:rPr>
        <w:t>zulässige</w:t>
      </w:r>
      <w:r>
        <w:rPr>
          <w:spacing w:val="-10"/>
          <w:sz w:val="24"/>
        </w:rPr>
        <w:t xml:space="preserve"> </w:t>
      </w:r>
      <w:r>
        <w:rPr>
          <w:sz w:val="24"/>
        </w:rPr>
        <w:t>Ge-samtmasse (zGM)</w:t>
      </w:r>
    </w:p>
    <w:p w14:paraId="4E42D176" w14:textId="77777777" w:rsidR="00BD23E8" w:rsidRDefault="00BD23E8">
      <w:pPr>
        <w:pStyle w:val="Textkrper"/>
        <w:spacing w:before="133"/>
      </w:pPr>
    </w:p>
    <w:p w14:paraId="746A8E0E" w14:textId="77777777" w:rsidR="00BD23E8" w:rsidRDefault="00835C31">
      <w:pPr>
        <w:pStyle w:val="Listenabsatz"/>
        <w:numPr>
          <w:ilvl w:val="1"/>
          <w:numId w:val="8"/>
        </w:numPr>
        <w:tabs>
          <w:tab w:val="left" w:pos="993"/>
        </w:tabs>
        <w:spacing w:line="357" w:lineRule="auto"/>
        <w:ind w:right="131"/>
        <w:jc w:val="both"/>
        <w:rPr>
          <w:sz w:val="24"/>
        </w:rPr>
      </w:pPr>
      <w:r>
        <w:rPr>
          <w:sz w:val="24"/>
        </w:rPr>
        <w:t>der Fuhrpark muss mindestens ein Fahrzeug vorhalten (selbstfahrende Ar-beitsmaschine</w:t>
      </w:r>
      <w:r>
        <w:rPr>
          <w:spacing w:val="-13"/>
          <w:sz w:val="24"/>
        </w:rPr>
        <w:t xml:space="preserve"> </w:t>
      </w:r>
      <w:r>
        <w:rPr>
          <w:sz w:val="24"/>
        </w:rPr>
        <w:t>Abschleppwagen</w:t>
      </w:r>
      <w:r>
        <w:rPr>
          <w:spacing w:val="-13"/>
          <w:sz w:val="24"/>
        </w:rPr>
        <w:t xml:space="preserve"> </w:t>
      </w:r>
      <w:r>
        <w:rPr>
          <w:sz w:val="24"/>
        </w:rPr>
        <w:t>DA1),</w:t>
      </w:r>
      <w:r>
        <w:rPr>
          <w:spacing w:val="-15"/>
          <w:sz w:val="24"/>
        </w:rPr>
        <w:t xml:space="preserve"> </w:t>
      </w:r>
      <w:r>
        <w:rPr>
          <w:sz w:val="24"/>
        </w:rPr>
        <w:t>dass</w:t>
      </w:r>
      <w:r>
        <w:rPr>
          <w:spacing w:val="-13"/>
          <w:sz w:val="24"/>
        </w:rPr>
        <w:t xml:space="preserve"> </w:t>
      </w:r>
      <w:r>
        <w:rPr>
          <w:sz w:val="24"/>
        </w:rPr>
        <w:t>in</w:t>
      </w:r>
      <w:r>
        <w:rPr>
          <w:spacing w:val="-15"/>
          <w:sz w:val="24"/>
        </w:rPr>
        <w:t xml:space="preserve"> </w:t>
      </w:r>
      <w:r>
        <w:rPr>
          <w:sz w:val="24"/>
        </w:rPr>
        <w:t>der</w:t>
      </w:r>
      <w:r>
        <w:rPr>
          <w:spacing w:val="-17"/>
          <w:sz w:val="24"/>
        </w:rPr>
        <w:t xml:space="preserve"> </w:t>
      </w:r>
      <w:r>
        <w:rPr>
          <w:sz w:val="24"/>
        </w:rPr>
        <w:t>Lage</w:t>
      </w:r>
      <w:r>
        <w:rPr>
          <w:spacing w:val="-13"/>
          <w:sz w:val="24"/>
        </w:rPr>
        <w:t xml:space="preserve"> </w:t>
      </w:r>
      <w:r>
        <w:rPr>
          <w:sz w:val="24"/>
        </w:rPr>
        <w:t>ist,</w:t>
      </w:r>
      <w:r>
        <w:rPr>
          <w:spacing w:val="-15"/>
          <w:sz w:val="24"/>
        </w:rPr>
        <w:t xml:space="preserve"> </w:t>
      </w:r>
      <w:r>
        <w:rPr>
          <w:sz w:val="24"/>
        </w:rPr>
        <w:t>rollfähige</w:t>
      </w:r>
      <w:r>
        <w:rPr>
          <w:spacing w:val="-15"/>
          <w:sz w:val="24"/>
        </w:rPr>
        <w:t xml:space="preserve"> </w:t>
      </w:r>
      <w:r>
        <w:rPr>
          <w:sz w:val="24"/>
        </w:rPr>
        <w:t>Schwer-fahrzeuge</w:t>
      </w:r>
      <w:r>
        <w:rPr>
          <w:spacing w:val="-3"/>
          <w:sz w:val="24"/>
        </w:rPr>
        <w:t xml:space="preserve"> </w:t>
      </w:r>
      <w:r>
        <w:rPr>
          <w:sz w:val="24"/>
        </w:rPr>
        <w:t>bis</w:t>
      </w:r>
      <w:r>
        <w:rPr>
          <w:spacing w:val="-4"/>
          <w:sz w:val="24"/>
        </w:rPr>
        <w:t xml:space="preserve"> </w:t>
      </w:r>
      <w:r>
        <w:rPr>
          <w:sz w:val="24"/>
        </w:rPr>
        <w:t>40</w:t>
      </w:r>
      <w:r>
        <w:rPr>
          <w:spacing w:val="-5"/>
          <w:sz w:val="24"/>
        </w:rPr>
        <w:t xml:space="preserve"> </w:t>
      </w:r>
      <w:r>
        <w:rPr>
          <w:sz w:val="24"/>
        </w:rPr>
        <w:t>t</w:t>
      </w:r>
      <w:r>
        <w:rPr>
          <w:spacing w:val="-3"/>
          <w:sz w:val="24"/>
        </w:rPr>
        <w:t xml:space="preserve"> </w:t>
      </w:r>
      <w:r>
        <w:rPr>
          <w:sz w:val="24"/>
        </w:rPr>
        <w:t>zGM</w:t>
      </w:r>
      <w:r>
        <w:rPr>
          <w:spacing w:val="-5"/>
          <w:sz w:val="24"/>
        </w:rPr>
        <w:t xml:space="preserve"> </w:t>
      </w:r>
      <w:r>
        <w:rPr>
          <w:sz w:val="24"/>
        </w:rPr>
        <w:t>abzuschleppen.</w:t>
      </w:r>
      <w:r>
        <w:rPr>
          <w:spacing w:val="-3"/>
          <w:sz w:val="24"/>
        </w:rPr>
        <w:t xml:space="preserve"> </w:t>
      </w:r>
      <w:r>
        <w:rPr>
          <w:sz w:val="24"/>
        </w:rPr>
        <w:t>Der</w:t>
      </w:r>
      <w:r>
        <w:rPr>
          <w:spacing w:val="-7"/>
          <w:sz w:val="24"/>
        </w:rPr>
        <w:t xml:space="preserve"> </w:t>
      </w:r>
      <w:r>
        <w:rPr>
          <w:sz w:val="24"/>
        </w:rPr>
        <w:t>Abschleppwagen</w:t>
      </w:r>
      <w:r>
        <w:rPr>
          <w:spacing w:val="-3"/>
          <w:sz w:val="24"/>
        </w:rPr>
        <w:t xml:space="preserve"> </w:t>
      </w:r>
      <w:r>
        <w:rPr>
          <w:sz w:val="24"/>
        </w:rPr>
        <w:t>muss</w:t>
      </w:r>
      <w:r>
        <w:rPr>
          <w:spacing w:val="-4"/>
          <w:sz w:val="24"/>
        </w:rPr>
        <w:t xml:space="preserve"> </w:t>
      </w:r>
      <w:r>
        <w:rPr>
          <w:sz w:val="24"/>
        </w:rPr>
        <w:t>eine</w:t>
      </w:r>
      <w:r>
        <w:rPr>
          <w:spacing w:val="-3"/>
          <w:sz w:val="24"/>
        </w:rPr>
        <w:t xml:space="preserve"> </w:t>
      </w:r>
      <w:r>
        <w:rPr>
          <w:sz w:val="24"/>
        </w:rPr>
        <w:t>ver-fahrbare</w:t>
      </w:r>
      <w:r>
        <w:rPr>
          <w:spacing w:val="-11"/>
          <w:sz w:val="24"/>
        </w:rPr>
        <w:t xml:space="preserve"> </w:t>
      </w:r>
      <w:r>
        <w:rPr>
          <w:sz w:val="24"/>
        </w:rPr>
        <w:t>Mindesthakenlast</w:t>
      </w:r>
      <w:r>
        <w:rPr>
          <w:spacing w:val="-12"/>
          <w:sz w:val="24"/>
        </w:rPr>
        <w:t xml:space="preserve"> </w:t>
      </w:r>
      <w:r>
        <w:rPr>
          <w:sz w:val="24"/>
        </w:rPr>
        <w:t>von</w:t>
      </w:r>
      <w:r>
        <w:rPr>
          <w:spacing w:val="-11"/>
          <w:sz w:val="24"/>
        </w:rPr>
        <w:t xml:space="preserve"> </w:t>
      </w:r>
      <w:r>
        <w:rPr>
          <w:sz w:val="24"/>
        </w:rPr>
        <w:t>6</w:t>
      </w:r>
      <w:r>
        <w:rPr>
          <w:spacing w:val="-11"/>
          <w:sz w:val="24"/>
        </w:rPr>
        <w:t xml:space="preserve"> </w:t>
      </w:r>
      <w:r>
        <w:rPr>
          <w:sz w:val="24"/>
        </w:rPr>
        <w:t>t</w:t>
      </w:r>
      <w:r>
        <w:rPr>
          <w:spacing w:val="-13"/>
          <w:sz w:val="24"/>
        </w:rPr>
        <w:t xml:space="preserve"> </w:t>
      </w:r>
      <w:r>
        <w:rPr>
          <w:sz w:val="24"/>
        </w:rPr>
        <w:t>als</w:t>
      </w:r>
      <w:r>
        <w:rPr>
          <w:spacing w:val="-12"/>
          <w:sz w:val="24"/>
        </w:rPr>
        <w:t xml:space="preserve"> </w:t>
      </w:r>
      <w:r>
        <w:rPr>
          <w:sz w:val="24"/>
        </w:rPr>
        <w:t>auch</w:t>
      </w:r>
      <w:r>
        <w:rPr>
          <w:spacing w:val="-13"/>
          <w:sz w:val="24"/>
        </w:rPr>
        <w:t xml:space="preserve"> </w:t>
      </w:r>
      <w:r>
        <w:rPr>
          <w:sz w:val="24"/>
        </w:rPr>
        <w:t>eine</w:t>
      </w:r>
      <w:r>
        <w:rPr>
          <w:spacing w:val="-11"/>
          <w:sz w:val="24"/>
        </w:rPr>
        <w:t xml:space="preserve"> </w:t>
      </w:r>
      <w:r>
        <w:rPr>
          <w:sz w:val="24"/>
        </w:rPr>
        <w:t>bauartbedingte</w:t>
      </w:r>
      <w:r>
        <w:rPr>
          <w:spacing w:val="-11"/>
          <w:sz w:val="24"/>
        </w:rPr>
        <w:t xml:space="preserve"> </w:t>
      </w:r>
      <w:r>
        <w:rPr>
          <w:sz w:val="24"/>
        </w:rPr>
        <w:t>Geschwindig-keit von in der Regel 80 km/h aufweisen, um die Abschleppleistung derart durchführen</w:t>
      </w:r>
      <w:r>
        <w:rPr>
          <w:spacing w:val="-14"/>
          <w:sz w:val="24"/>
        </w:rPr>
        <w:t xml:space="preserve"> </w:t>
      </w:r>
      <w:r>
        <w:rPr>
          <w:sz w:val="24"/>
        </w:rPr>
        <w:t>zu</w:t>
      </w:r>
      <w:r>
        <w:rPr>
          <w:spacing w:val="-12"/>
          <w:sz w:val="24"/>
        </w:rPr>
        <w:t xml:space="preserve"> </w:t>
      </w:r>
      <w:r>
        <w:rPr>
          <w:sz w:val="24"/>
        </w:rPr>
        <w:t>können,</w:t>
      </w:r>
      <w:r>
        <w:rPr>
          <w:spacing w:val="-13"/>
          <w:sz w:val="24"/>
        </w:rPr>
        <w:t xml:space="preserve"> </w:t>
      </w:r>
      <w:r>
        <w:rPr>
          <w:sz w:val="24"/>
        </w:rPr>
        <w:t>dass</w:t>
      </w:r>
      <w:r>
        <w:rPr>
          <w:spacing w:val="-13"/>
          <w:sz w:val="24"/>
        </w:rPr>
        <w:t xml:space="preserve"> </w:t>
      </w:r>
      <w:r>
        <w:rPr>
          <w:sz w:val="24"/>
        </w:rPr>
        <w:t>kein</w:t>
      </w:r>
      <w:r>
        <w:rPr>
          <w:spacing w:val="-12"/>
          <w:sz w:val="24"/>
        </w:rPr>
        <w:t xml:space="preserve"> </w:t>
      </w:r>
      <w:r>
        <w:rPr>
          <w:sz w:val="24"/>
        </w:rPr>
        <w:t>anderer</w:t>
      </w:r>
      <w:r>
        <w:rPr>
          <w:spacing w:val="-14"/>
          <w:sz w:val="24"/>
        </w:rPr>
        <w:t xml:space="preserve"> </w:t>
      </w:r>
      <w:r>
        <w:rPr>
          <w:sz w:val="24"/>
        </w:rPr>
        <w:t>Verkehrsteilnehmer</w:t>
      </w:r>
      <w:r>
        <w:rPr>
          <w:spacing w:val="-14"/>
          <w:sz w:val="24"/>
        </w:rPr>
        <w:t xml:space="preserve"> </w:t>
      </w:r>
      <w:r>
        <w:rPr>
          <w:sz w:val="24"/>
        </w:rPr>
        <w:t>behindert</w:t>
      </w:r>
      <w:r>
        <w:rPr>
          <w:spacing w:val="-13"/>
          <w:sz w:val="24"/>
        </w:rPr>
        <w:t xml:space="preserve"> </w:t>
      </w:r>
      <w:r>
        <w:rPr>
          <w:sz w:val="24"/>
        </w:rPr>
        <w:t>wird. Ferner</w:t>
      </w:r>
      <w:r>
        <w:rPr>
          <w:spacing w:val="-16"/>
          <w:sz w:val="24"/>
        </w:rPr>
        <w:t xml:space="preserve"> </w:t>
      </w:r>
      <w:r>
        <w:rPr>
          <w:sz w:val="24"/>
        </w:rPr>
        <w:t>muss</w:t>
      </w:r>
      <w:r>
        <w:rPr>
          <w:spacing w:val="-15"/>
          <w:sz w:val="24"/>
        </w:rPr>
        <w:t xml:space="preserve"> </w:t>
      </w:r>
      <w:r>
        <w:rPr>
          <w:sz w:val="24"/>
        </w:rPr>
        <w:t>der</w:t>
      </w:r>
      <w:r>
        <w:rPr>
          <w:spacing w:val="-13"/>
          <w:sz w:val="24"/>
        </w:rPr>
        <w:t xml:space="preserve"> </w:t>
      </w:r>
      <w:r>
        <w:rPr>
          <w:sz w:val="24"/>
        </w:rPr>
        <w:t>Abschleppwagen</w:t>
      </w:r>
      <w:r>
        <w:rPr>
          <w:spacing w:val="-14"/>
          <w:sz w:val="24"/>
        </w:rPr>
        <w:t xml:space="preserve"> </w:t>
      </w:r>
      <w:r>
        <w:rPr>
          <w:sz w:val="24"/>
        </w:rPr>
        <w:t>mit</w:t>
      </w:r>
      <w:r>
        <w:rPr>
          <w:spacing w:val="-13"/>
          <w:sz w:val="24"/>
        </w:rPr>
        <w:t xml:space="preserve"> </w:t>
      </w:r>
      <w:r>
        <w:rPr>
          <w:sz w:val="24"/>
        </w:rPr>
        <w:t>einer</w:t>
      </w:r>
      <w:r>
        <w:rPr>
          <w:spacing w:val="-16"/>
          <w:sz w:val="24"/>
        </w:rPr>
        <w:t xml:space="preserve"> </w:t>
      </w:r>
      <w:r>
        <w:rPr>
          <w:sz w:val="24"/>
        </w:rPr>
        <w:t>Seilwinde</w:t>
      </w:r>
      <w:r>
        <w:rPr>
          <w:spacing w:val="-13"/>
          <w:sz w:val="24"/>
        </w:rPr>
        <w:t xml:space="preserve"> </w:t>
      </w:r>
      <w:r>
        <w:rPr>
          <w:sz w:val="24"/>
        </w:rPr>
        <w:t>ausgerüstet</w:t>
      </w:r>
      <w:r>
        <w:rPr>
          <w:spacing w:val="-14"/>
          <w:sz w:val="24"/>
        </w:rPr>
        <w:t xml:space="preserve"> </w:t>
      </w:r>
      <w:r>
        <w:rPr>
          <w:sz w:val="24"/>
        </w:rPr>
        <w:t>sein,</w:t>
      </w:r>
      <w:r>
        <w:rPr>
          <w:spacing w:val="-14"/>
          <w:sz w:val="24"/>
        </w:rPr>
        <w:t xml:space="preserve"> </w:t>
      </w:r>
      <w:r>
        <w:rPr>
          <w:sz w:val="24"/>
        </w:rPr>
        <w:t>deren Zugkraft 10 t am einfachen Strang beträgt. Sofern aus technischen Gründen auf</w:t>
      </w:r>
      <w:r>
        <w:rPr>
          <w:spacing w:val="-8"/>
          <w:sz w:val="24"/>
        </w:rPr>
        <w:t xml:space="preserve"> </w:t>
      </w:r>
      <w:r>
        <w:rPr>
          <w:sz w:val="24"/>
        </w:rPr>
        <w:t>Bundesautobahnen</w:t>
      </w:r>
      <w:r>
        <w:rPr>
          <w:spacing w:val="-7"/>
          <w:sz w:val="24"/>
        </w:rPr>
        <w:t xml:space="preserve"> </w:t>
      </w:r>
      <w:r>
        <w:rPr>
          <w:sz w:val="24"/>
        </w:rPr>
        <w:t>lediglich</w:t>
      </w:r>
      <w:r>
        <w:rPr>
          <w:spacing w:val="-7"/>
          <w:sz w:val="24"/>
        </w:rPr>
        <w:t xml:space="preserve"> </w:t>
      </w:r>
      <w:r>
        <w:rPr>
          <w:sz w:val="24"/>
        </w:rPr>
        <w:t>eine</w:t>
      </w:r>
      <w:r>
        <w:rPr>
          <w:spacing w:val="-10"/>
          <w:sz w:val="24"/>
        </w:rPr>
        <w:t xml:space="preserve"> </w:t>
      </w:r>
      <w:r>
        <w:rPr>
          <w:sz w:val="24"/>
        </w:rPr>
        <w:t>Geschwindigkeit</w:t>
      </w:r>
      <w:r>
        <w:rPr>
          <w:spacing w:val="-8"/>
          <w:sz w:val="24"/>
        </w:rPr>
        <w:t xml:space="preserve"> </w:t>
      </w:r>
      <w:r>
        <w:rPr>
          <w:sz w:val="24"/>
        </w:rPr>
        <w:t>von</w:t>
      </w:r>
      <w:r>
        <w:rPr>
          <w:spacing w:val="-7"/>
          <w:sz w:val="24"/>
        </w:rPr>
        <w:t xml:space="preserve"> </w:t>
      </w:r>
      <w:r>
        <w:rPr>
          <w:sz w:val="24"/>
        </w:rPr>
        <w:t>61-79</w:t>
      </w:r>
      <w:r>
        <w:rPr>
          <w:spacing w:val="-7"/>
          <w:sz w:val="24"/>
        </w:rPr>
        <w:t xml:space="preserve"> </w:t>
      </w:r>
      <w:r>
        <w:rPr>
          <w:sz w:val="24"/>
        </w:rPr>
        <w:t>km/h</w:t>
      </w:r>
      <w:r>
        <w:rPr>
          <w:spacing w:val="-10"/>
          <w:sz w:val="24"/>
        </w:rPr>
        <w:t xml:space="preserve"> </w:t>
      </w:r>
      <w:r>
        <w:rPr>
          <w:sz w:val="24"/>
        </w:rPr>
        <w:t>geleis-tet</w:t>
      </w:r>
      <w:r>
        <w:rPr>
          <w:spacing w:val="-7"/>
          <w:sz w:val="24"/>
        </w:rPr>
        <w:t xml:space="preserve"> </w:t>
      </w:r>
      <w:r>
        <w:rPr>
          <w:sz w:val="24"/>
        </w:rPr>
        <w:t>werden</w:t>
      </w:r>
      <w:r>
        <w:rPr>
          <w:spacing w:val="-9"/>
          <w:sz w:val="24"/>
        </w:rPr>
        <w:t xml:space="preserve"> </w:t>
      </w:r>
      <w:r>
        <w:rPr>
          <w:sz w:val="24"/>
        </w:rPr>
        <w:t>kann,</w:t>
      </w:r>
      <w:r>
        <w:rPr>
          <w:spacing w:val="-10"/>
          <w:sz w:val="24"/>
        </w:rPr>
        <w:t xml:space="preserve"> </w:t>
      </w:r>
      <w:r>
        <w:rPr>
          <w:sz w:val="24"/>
        </w:rPr>
        <w:t>so</w:t>
      </w:r>
      <w:r>
        <w:rPr>
          <w:spacing w:val="-9"/>
          <w:sz w:val="24"/>
        </w:rPr>
        <w:t xml:space="preserve"> </w:t>
      </w:r>
      <w:r>
        <w:rPr>
          <w:sz w:val="24"/>
        </w:rPr>
        <w:t>ist</w:t>
      </w:r>
      <w:r>
        <w:rPr>
          <w:spacing w:val="-12"/>
          <w:sz w:val="24"/>
        </w:rPr>
        <w:t xml:space="preserve"> </w:t>
      </w:r>
      <w:r>
        <w:rPr>
          <w:sz w:val="24"/>
        </w:rPr>
        <w:t>ein</w:t>
      </w:r>
      <w:r>
        <w:rPr>
          <w:spacing w:val="-7"/>
          <w:sz w:val="24"/>
        </w:rPr>
        <w:t xml:space="preserve"> </w:t>
      </w:r>
      <w:r>
        <w:rPr>
          <w:sz w:val="24"/>
        </w:rPr>
        <w:t>Verlassen</w:t>
      </w:r>
      <w:r>
        <w:rPr>
          <w:spacing w:val="-12"/>
          <w:sz w:val="24"/>
        </w:rPr>
        <w:t xml:space="preserve"> </w:t>
      </w:r>
      <w:r>
        <w:rPr>
          <w:sz w:val="24"/>
        </w:rPr>
        <w:t>der</w:t>
      </w:r>
      <w:r>
        <w:rPr>
          <w:spacing w:val="-11"/>
          <w:sz w:val="24"/>
        </w:rPr>
        <w:t xml:space="preserve"> </w:t>
      </w:r>
      <w:r>
        <w:rPr>
          <w:sz w:val="24"/>
        </w:rPr>
        <w:t>Bundesautobahn</w:t>
      </w:r>
      <w:r>
        <w:rPr>
          <w:spacing w:val="-9"/>
          <w:sz w:val="24"/>
        </w:rPr>
        <w:t xml:space="preserve"> </w:t>
      </w:r>
      <w:r>
        <w:rPr>
          <w:sz w:val="24"/>
        </w:rPr>
        <w:t>an</w:t>
      </w:r>
      <w:r>
        <w:rPr>
          <w:spacing w:val="-9"/>
          <w:sz w:val="24"/>
        </w:rPr>
        <w:t xml:space="preserve"> </w:t>
      </w:r>
      <w:r>
        <w:rPr>
          <w:sz w:val="24"/>
        </w:rPr>
        <w:t>der</w:t>
      </w:r>
      <w:r>
        <w:rPr>
          <w:spacing w:val="-11"/>
          <w:sz w:val="24"/>
        </w:rPr>
        <w:t xml:space="preserve"> </w:t>
      </w:r>
      <w:r>
        <w:rPr>
          <w:sz w:val="24"/>
        </w:rPr>
        <w:t>nächstmög-lichen Anschlussstelle erforderlich.</w:t>
      </w:r>
    </w:p>
    <w:p w14:paraId="36D8A865" w14:textId="77777777" w:rsidR="00BD23E8" w:rsidRDefault="00BD23E8">
      <w:pPr>
        <w:pStyle w:val="Textkrper"/>
        <w:spacing w:before="134"/>
      </w:pPr>
    </w:p>
    <w:p w14:paraId="30C10787" w14:textId="77777777" w:rsidR="00BD23E8" w:rsidRDefault="00835C31">
      <w:pPr>
        <w:pStyle w:val="berschrift4"/>
        <w:spacing w:before="1"/>
        <w:ind w:left="141"/>
      </w:pPr>
      <w:r>
        <w:rPr>
          <w:spacing w:val="-5"/>
        </w:rPr>
        <w:t>und</w:t>
      </w:r>
    </w:p>
    <w:p w14:paraId="784AA1E7" w14:textId="77777777" w:rsidR="00BD23E8" w:rsidRDefault="00BD23E8">
      <w:pPr>
        <w:pStyle w:val="Textkrper"/>
        <w:spacing w:before="264"/>
        <w:rPr>
          <w:b/>
        </w:rPr>
      </w:pPr>
    </w:p>
    <w:p w14:paraId="62320F48" w14:textId="77777777" w:rsidR="00BD23E8" w:rsidRDefault="00835C31">
      <w:pPr>
        <w:pStyle w:val="Listenabsatz"/>
        <w:numPr>
          <w:ilvl w:val="1"/>
          <w:numId w:val="8"/>
        </w:numPr>
        <w:tabs>
          <w:tab w:val="left" w:pos="992"/>
        </w:tabs>
        <w:spacing w:line="357" w:lineRule="auto"/>
        <w:ind w:left="992" w:right="133"/>
        <w:jc w:val="both"/>
        <w:rPr>
          <w:sz w:val="24"/>
        </w:rPr>
      </w:pPr>
      <w:r>
        <w:rPr>
          <w:sz w:val="24"/>
        </w:rPr>
        <w:t>das Einsatzfahrzeug muss eine Zulassung im Sinne des §</w:t>
      </w:r>
      <w:r>
        <w:rPr>
          <w:spacing w:val="-1"/>
          <w:sz w:val="24"/>
        </w:rPr>
        <w:t xml:space="preserve"> </w:t>
      </w:r>
      <w:r>
        <w:rPr>
          <w:sz w:val="24"/>
        </w:rPr>
        <w:t>52 Abs.</w:t>
      </w:r>
      <w:r>
        <w:rPr>
          <w:spacing w:val="-1"/>
          <w:sz w:val="24"/>
        </w:rPr>
        <w:t xml:space="preserve"> </w:t>
      </w:r>
      <w:r>
        <w:rPr>
          <w:sz w:val="24"/>
        </w:rPr>
        <w:t>4 Nr.</w:t>
      </w:r>
      <w:r>
        <w:rPr>
          <w:spacing w:val="-4"/>
          <w:sz w:val="24"/>
        </w:rPr>
        <w:t xml:space="preserve"> </w:t>
      </w:r>
      <w:r>
        <w:rPr>
          <w:sz w:val="24"/>
        </w:rPr>
        <w:t>2 (StVZO) haben.</w:t>
      </w:r>
    </w:p>
    <w:p w14:paraId="35811A71" w14:textId="77777777" w:rsidR="00BD23E8" w:rsidRDefault="00BD23E8">
      <w:pPr>
        <w:pStyle w:val="Textkrper"/>
        <w:spacing w:before="136"/>
      </w:pPr>
    </w:p>
    <w:p w14:paraId="34E0405C" w14:textId="77777777" w:rsidR="00BD23E8" w:rsidRDefault="00835C31">
      <w:pPr>
        <w:pStyle w:val="Textkrper"/>
        <w:spacing w:line="357" w:lineRule="auto"/>
        <w:ind w:left="140" w:right="131"/>
        <w:jc w:val="both"/>
      </w:pPr>
      <w:r>
        <w:t>Die Fahrzeuge, das notwendige Werkzeug bzw. Pannenhilfswerkzeug, die notwendi-gen Geräte sowie die in der Berufgenossenschaftsvorschrift (BGV) vorgeschriebene Ausrüstung</w:t>
      </w:r>
      <w:r>
        <w:rPr>
          <w:spacing w:val="-4"/>
        </w:rPr>
        <w:t xml:space="preserve"> </w:t>
      </w:r>
      <w:r>
        <w:t>(Warnweste,</w:t>
      </w:r>
      <w:r>
        <w:rPr>
          <w:spacing w:val="-2"/>
        </w:rPr>
        <w:t xml:space="preserve"> </w:t>
      </w:r>
      <w:r>
        <w:t>Feuerlöscher,</w:t>
      </w:r>
      <w:r>
        <w:rPr>
          <w:spacing w:val="-2"/>
        </w:rPr>
        <w:t xml:space="preserve"> </w:t>
      </w:r>
      <w:r>
        <w:t>Handlampen</w:t>
      </w:r>
      <w:r>
        <w:rPr>
          <w:spacing w:val="-4"/>
        </w:rPr>
        <w:t xml:space="preserve"> </w:t>
      </w:r>
      <w:r>
        <w:t>usw.)</w:t>
      </w:r>
      <w:r>
        <w:rPr>
          <w:spacing w:val="-3"/>
        </w:rPr>
        <w:t xml:space="preserve"> </w:t>
      </w:r>
      <w:r>
        <w:t>des</w:t>
      </w:r>
      <w:r>
        <w:rPr>
          <w:spacing w:val="-2"/>
        </w:rPr>
        <w:t xml:space="preserve"> </w:t>
      </w:r>
      <w:r>
        <w:t>Auftragnehmers</w:t>
      </w:r>
      <w:r>
        <w:rPr>
          <w:spacing w:val="-5"/>
        </w:rPr>
        <w:t xml:space="preserve"> </w:t>
      </w:r>
      <w:r>
        <w:t>müs-sen den Unfallverhütungsvorschriften entsprechen.</w:t>
      </w:r>
    </w:p>
    <w:p w14:paraId="1A11E510" w14:textId="77777777" w:rsidR="00BD23E8" w:rsidRDefault="00BD23E8">
      <w:pPr>
        <w:pStyle w:val="Textkrper"/>
        <w:spacing w:line="357" w:lineRule="auto"/>
        <w:jc w:val="both"/>
        <w:sectPr w:rsidR="00BD23E8">
          <w:pgSz w:w="11900" w:h="16840"/>
          <w:pgMar w:top="1320" w:right="1275" w:bottom="1260" w:left="1275" w:header="813" w:footer="996" w:gutter="0"/>
          <w:cols w:space="720"/>
        </w:sectPr>
      </w:pPr>
    </w:p>
    <w:p w14:paraId="3B8D4FE9" w14:textId="77777777" w:rsidR="00BD23E8" w:rsidRDefault="00835C31">
      <w:pPr>
        <w:pStyle w:val="Textkrper"/>
        <w:spacing w:before="88" w:line="357" w:lineRule="auto"/>
        <w:ind w:left="141" w:right="132"/>
        <w:jc w:val="both"/>
      </w:pPr>
      <w:r>
        <w:lastRenderedPageBreak/>
        <w:t>Alle Fahrzeuge müssen auf den Auftragnehmer zugelassen bzw. für ihn jederzeit frei verfügbar und nutzbar sein. Alle Fahrzeuge müssen zugelassen und gemäß den ge-setzlichen Bestimmungen versichert sein.</w:t>
      </w:r>
    </w:p>
    <w:p w14:paraId="373F60DB" w14:textId="77777777" w:rsidR="00BD23E8" w:rsidRDefault="00835C31">
      <w:pPr>
        <w:pStyle w:val="berschrift3"/>
        <w:numPr>
          <w:ilvl w:val="2"/>
          <w:numId w:val="13"/>
        </w:numPr>
        <w:tabs>
          <w:tab w:val="left" w:pos="855"/>
        </w:tabs>
        <w:ind w:left="855" w:hanging="715"/>
      </w:pPr>
      <w:bookmarkStart w:id="19" w:name="_TOC_250013"/>
      <w:r>
        <w:t>Abstell-</w:t>
      </w:r>
      <w:r>
        <w:rPr>
          <w:spacing w:val="-8"/>
        </w:rPr>
        <w:t xml:space="preserve"> </w:t>
      </w:r>
      <w:r>
        <w:t>und</w:t>
      </w:r>
      <w:r>
        <w:rPr>
          <w:spacing w:val="-10"/>
        </w:rPr>
        <w:t xml:space="preserve"> </w:t>
      </w:r>
      <w:bookmarkEnd w:id="19"/>
      <w:r>
        <w:rPr>
          <w:spacing w:val="-2"/>
        </w:rPr>
        <w:t>Verwahrflächen</w:t>
      </w:r>
    </w:p>
    <w:p w14:paraId="157388C7" w14:textId="77777777" w:rsidR="00BD23E8" w:rsidRDefault="00BD23E8">
      <w:pPr>
        <w:pStyle w:val="Textkrper"/>
        <w:spacing w:before="48"/>
        <w:rPr>
          <w:b/>
          <w:sz w:val="26"/>
        </w:rPr>
      </w:pPr>
    </w:p>
    <w:p w14:paraId="0C52FE42" w14:textId="77777777" w:rsidR="00BD23E8" w:rsidRDefault="00835C31">
      <w:pPr>
        <w:pStyle w:val="Listenabsatz"/>
        <w:numPr>
          <w:ilvl w:val="0"/>
          <w:numId w:val="7"/>
        </w:numPr>
        <w:tabs>
          <w:tab w:val="left" w:pos="499"/>
        </w:tabs>
        <w:spacing w:before="1"/>
        <w:ind w:left="499" w:hanging="359"/>
        <w:rPr>
          <w:sz w:val="24"/>
        </w:rPr>
      </w:pPr>
      <w:r>
        <w:rPr>
          <w:sz w:val="24"/>
        </w:rPr>
        <w:t>Der</w:t>
      </w:r>
      <w:r>
        <w:rPr>
          <w:spacing w:val="-12"/>
          <w:sz w:val="24"/>
        </w:rPr>
        <w:t xml:space="preserve"> </w:t>
      </w:r>
      <w:r>
        <w:rPr>
          <w:sz w:val="24"/>
        </w:rPr>
        <w:t>Auftragnehmer</w:t>
      </w:r>
      <w:r>
        <w:rPr>
          <w:spacing w:val="-11"/>
          <w:sz w:val="24"/>
        </w:rPr>
        <w:t xml:space="preserve"> </w:t>
      </w:r>
      <w:r>
        <w:rPr>
          <w:sz w:val="24"/>
        </w:rPr>
        <w:t>muss</w:t>
      </w:r>
      <w:r>
        <w:rPr>
          <w:spacing w:val="-10"/>
          <w:sz w:val="24"/>
        </w:rPr>
        <w:t xml:space="preserve"> </w:t>
      </w:r>
      <w:r>
        <w:rPr>
          <w:sz w:val="24"/>
        </w:rPr>
        <w:t>folgende</w:t>
      </w:r>
      <w:r>
        <w:rPr>
          <w:spacing w:val="-11"/>
          <w:sz w:val="24"/>
        </w:rPr>
        <w:t xml:space="preserve"> </w:t>
      </w:r>
      <w:r>
        <w:rPr>
          <w:sz w:val="24"/>
        </w:rPr>
        <w:t>Abstell-</w:t>
      </w:r>
      <w:r>
        <w:rPr>
          <w:spacing w:val="-11"/>
          <w:sz w:val="24"/>
        </w:rPr>
        <w:t xml:space="preserve"> </w:t>
      </w:r>
      <w:r>
        <w:rPr>
          <w:sz w:val="24"/>
        </w:rPr>
        <w:t>und</w:t>
      </w:r>
      <w:r>
        <w:rPr>
          <w:spacing w:val="-9"/>
          <w:sz w:val="24"/>
        </w:rPr>
        <w:t xml:space="preserve"> </w:t>
      </w:r>
      <w:r>
        <w:rPr>
          <w:sz w:val="24"/>
        </w:rPr>
        <w:t>Verwahrflächen</w:t>
      </w:r>
      <w:r>
        <w:rPr>
          <w:spacing w:val="-10"/>
          <w:sz w:val="24"/>
        </w:rPr>
        <w:t xml:space="preserve"> </w:t>
      </w:r>
      <w:r>
        <w:rPr>
          <w:spacing w:val="-2"/>
          <w:sz w:val="24"/>
        </w:rPr>
        <w:t>vorhalten:</w:t>
      </w:r>
    </w:p>
    <w:p w14:paraId="66F0D3C9" w14:textId="77777777" w:rsidR="00BD23E8" w:rsidRDefault="00BD23E8">
      <w:pPr>
        <w:pStyle w:val="Textkrper"/>
        <w:spacing w:before="272"/>
      </w:pPr>
    </w:p>
    <w:p w14:paraId="3FF9AD7F" w14:textId="77777777" w:rsidR="00BD23E8" w:rsidRDefault="00835C31">
      <w:pPr>
        <w:pStyle w:val="Listenabsatz"/>
        <w:numPr>
          <w:ilvl w:val="1"/>
          <w:numId w:val="7"/>
        </w:numPr>
        <w:tabs>
          <w:tab w:val="left" w:pos="1272"/>
        </w:tabs>
        <w:spacing w:before="1"/>
        <w:ind w:left="1272" w:hanging="424"/>
        <w:jc w:val="both"/>
        <w:rPr>
          <w:sz w:val="24"/>
        </w:rPr>
      </w:pPr>
      <w:r>
        <w:rPr>
          <w:sz w:val="24"/>
        </w:rPr>
        <w:t>Abstell-</w:t>
      </w:r>
      <w:r>
        <w:rPr>
          <w:spacing w:val="-10"/>
          <w:sz w:val="24"/>
        </w:rPr>
        <w:t xml:space="preserve"> </w:t>
      </w:r>
      <w:r>
        <w:rPr>
          <w:sz w:val="24"/>
        </w:rPr>
        <w:t>und</w:t>
      </w:r>
      <w:r>
        <w:rPr>
          <w:spacing w:val="-7"/>
          <w:sz w:val="24"/>
        </w:rPr>
        <w:t xml:space="preserve"> </w:t>
      </w:r>
      <w:r>
        <w:rPr>
          <w:sz w:val="24"/>
        </w:rPr>
        <w:t>Verwahrflächen</w:t>
      </w:r>
      <w:r>
        <w:rPr>
          <w:spacing w:val="-8"/>
          <w:sz w:val="24"/>
        </w:rPr>
        <w:t xml:space="preserve"> </w:t>
      </w:r>
      <w:r>
        <w:rPr>
          <w:sz w:val="24"/>
        </w:rPr>
        <w:t>im</w:t>
      </w:r>
      <w:r>
        <w:rPr>
          <w:spacing w:val="-7"/>
          <w:sz w:val="24"/>
        </w:rPr>
        <w:t xml:space="preserve"> </w:t>
      </w:r>
      <w:r>
        <w:rPr>
          <w:sz w:val="24"/>
        </w:rPr>
        <w:t>Freien</w:t>
      </w:r>
      <w:r>
        <w:rPr>
          <w:spacing w:val="-7"/>
          <w:sz w:val="24"/>
        </w:rPr>
        <w:t xml:space="preserve"> </w:t>
      </w:r>
      <w:r>
        <w:rPr>
          <w:sz w:val="24"/>
        </w:rPr>
        <w:t>(für</w:t>
      </w:r>
      <w:r>
        <w:rPr>
          <w:spacing w:val="-11"/>
          <w:sz w:val="24"/>
        </w:rPr>
        <w:t xml:space="preserve"> </w:t>
      </w:r>
      <w:r>
        <w:rPr>
          <w:spacing w:val="-2"/>
          <w:sz w:val="24"/>
        </w:rPr>
        <w:t>PKW):</w:t>
      </w:r>
    </w:p>
    <w:p w14:paraId="6881B50E" w14:textId="77777777" w:rsidR="00BD23E8" w:rsidRDefault="00835C31">
      <w:pPr>
        <w:pStyle w:val="Textkrper"/>
        <w:spacing w:before="135" w:line="357" w:lineRule="auto"/>
        <w:ind w:left="1273" w:right="134"/>
        <w:jc w:val="both"/>
      </w:pPr>
      <w:r>
        <w:t>Auf</w:t>
      </w:r>
      <w:r>
        <w:rPr>
          <w:spacing w:val="-14"/>
        </w:rPr>
        <w:t xml:space="preserve"> </w:t>
      </w:r>
      <w:r>
        <w:t>dem</w:t>
      </w:r>
      <w:r>
        <w:rPr>
          <w:spacing w:val="-13"/>
        </w:rPr>
        <w:t xml:space="preserve"> </w:t>
      </w:r>
      <w:r>
        <w:t>Sicherstellungsgelände</w:t>
      </w:r>
      <w:r>
        <w:rPr>
          <w:spacing w:val="-16"/>
        </w:rPr>
        <w:t xml:space="preserve"> </w:t>
      </w:r>
      <w:r>
        <w:t>muss</w:t>
      </w:r>
      <w:r>
        <w:rPr>
          <w:spacing w:val="-14"/>
        </w:rPr>
        <w:t xml:space="preserve"> </w:t>
      </w:r>
      <w:r>
        <w:t>ein</w:t>
      </w:r>
      <w:r>
        <w:rPr>
          <w:spacing w:val="-16"/>
        </w:rPr>
        <w:t xml:space="preserve"> </w:t>
      </w:r>
      <w:r>
        <w:t>Mindestbestand</w:t>
      </w:r>
      <w:r>
        <w:rPr>
          <w:spacing w:val="-14"/>
        </w:rPr>
        <w:t xml:space="preserve"> </w:t>
      </w:r>
      <w:r>
        <w:t>von</w:t>
      </w:r>
      <w:r>
        <w:rPr>
          <w:spacing w:val="-16"/>
        </w:rPr>
        <w:t xml:space="preserve"> </w:t>
      </w:r>
      <w:r>
        <w:t>15</w:t>
      </w:r>
      <w:r>
        <w:rPr>
          <w:spacing w:val="-16"/>
        </w:rPr>
        <w:t xml:space="preserve"> </w:t>
      </w:r>
      <w:r>
        <w:t>Stellplät-zen für PKW vorhanden sein. Jeder Stellplatz hat eine Länge von 5,00 m und eine Breite von 2,50 m aufzuweisen.</w:t>
      </w:r>
    </w:p>
    <w:p w14:paraId="530BC4B5" w14:textId="77777777" w:rsidR="00BD23E8" w:rsidRDefault="00BD23E8">
      <w:pPr>
        <w:pStyle w:val="Textkrper"/>
        <w:spacing w:before="138"/>
      </w:pPr>
    </w:p>
    <w:p w14:paraId="05863FCE" w14:textId="77777777" w:rsidR="00BD23E8" w:rsidRDefault="00835C31">
      <w:pPr>
        <w:pStyle w:val="Listenabsatz"/>
        <w:numPr>
          <w:ilvl w:val="1"/>
          <w:numId w:val="7"/>
        </w:numPr>
        <w:tabs>
          <w:tab w:val="left" w:pos="1273"/>
        </w:tabs>
        <w:ind w:hanging="424"/>
        <w:jc w:val="both"/>
        <w:rPr>
          <w:sz w:val="24"/>
        </w:rPr>
      </w:pPr>
      <w:r>
        <w:rPr>
          <w:sz w:val="24"/>
        </w:rPr>
        <w:t>Abstell-</w:t>
      </w:r>
      <w:r>
        <w:rPr>
          <w:spacing w:val="-10"/>
          <w:sz w:val="24"/>
        </w:rPr>
        <w:t xml:space="preserve"> </w:t>
      </w:r>
      <w:r>
        <w:rPr>
          <w:sz w:val="24"/>
        </w:rPr>
        <w:t>und</w:t>
      </w:r>
      <w:r>
        <w:rPr>
          <w:spacing w:val="-7"/>
          <w:sz w:val="24"/>
        </w:rPr>
        <w:t xml:space="preserve"> </w:t>
      </w:r>
      <w:r>
        <w:rPr>
          <w:sz w:val="24"/>
        </w:rPr>
        <w:t>Verwahrflächen</w:t>
      </w:r>
      <w:r>
        <w:rPr>
          <w:spacing w:val="-8"/>
          <w:sz w:val="24"/>
        </w:rPr>
        <w:t xml:space="preserve"> </w:t>
      </w:r>
      <w:r>
        <w:rPr>
          <w:sz w:val="24"/>
        </w:rPr>
        <w:t>in</w:t>
      </w:r>
      <w:r>
        <w:rPr>
          <w:spacing w:val="-8"/>
          <w:sz w:val="24"/>
        </w:rPr>
        <w:t xml:space="preserve"> </w:t>
      </w:r>
      <w:r>
        <w:rPr>
          <w:sz w:val="24"/>
        </w:rPr>
        <w:t>Hallen</w:t>
      </w:r>
      <w:r>
        <w:rPr>
          <w:spacing w:val="-7"/>
          <w:sz w:val="24"/>
        </w:rPr>
        <w:t xml:space="preserve"> </w:t>
      </w:r>
      <w:r>
        <w:rPr>
          <w:sz w:val="24"/>
        </w:rPr>
        <w:t>(für</w:t>
      </w:r>
      <w:r>
        <w:rPr>
          <w:spacing w:val="-9"/>
          <w:sz w:val="24"/>
        </w:rPr>
        <w:t xml:space="preserve"> </w:t>
      </w:r>
      <w:r>
        <w:rPr>
          <w:spacing w:val="-2"/>
          <w:sz w:val="24"/>
        </w:rPr>
        <w:t>PKW):</w:t>
      </w:r>
    </w:p>
    <w:p w14:paraId="0A4A7278" w14:textId="77777777" w:rsidR="00BD23E8" w:rsidRDefault="00835C31">
      <w:pPr>
        <w:pStyle w:val="Textkrper"/>
        <w:spacing w:before="138" w:line="357" w:lineRule="auto"/>
        <w:ind w:left="1273" w:right="134"/>
        <w:jc w:val="both"/>
      </w:pPr>
      <w:r>
        <w:t>Auf dem Sicherstellungsgelände muss ein Mindestbestand von 3 Stellplät-zen für PKW vorhanden sein. Jeder Stellplatz hat eine Länge von 5,00 m und eine Breite von 2,50 m aufzuweisen.</w:t>
      </w:r>
    </w:p>
    <w:p w14:paraId="651614A6" w14:textId="77777777" w:rsidR="00BD23E8" w:rsidRDefault="00BD23E8">
      <w:pPr>
        <w:pStyle w:val="Textkrper"/>
        <w:spacing w:before="138"/>
      </w:pPr>
    </w:p>
    <w:p w14:paraId="1B2300D8" w14:textId="77777777" w:rsidR="00BD23E8" w:rsidRDefault="00835C31">
      <w:pPr>
        <w:pStyle w:val="Listenabsatz"/>
        <w:numPr>
          <w:ilvl w:val="1"/>
          <w:numId w:val="7"/>
        </w:numPr>
        <w:tabs>
          <w:tab w:val="left" w:pos="1271"/>
        </w:tabs>
        <w:ind w:left="1271" w:hanging="423"/>
        <w:jc w:val="both"/>
        <w:rPr>
          <w:sz w:val="24"/>
        </w:rPr>
      </w:pPr>
      <w:r>
        <w:rPr>
          <w:sz w:val="24"/>
        </w:rPr>
        <w:t>Abstell-</w:t>
      </w:r>
      <w:r>
        <w:rPr>
          <w:spacing w:val="-10"/>
          <w:sz w:val="24"/>
        </w:rPr>
        <w:t xml:space="preserve"> </w:t>
      </w:r>
      <w:r>
        <w:rPr>
          <w:sz w:val="24"/>
        </w:rPr>
        <w:t>und</w:t>
      </w:r>
      <w:r>
        <w:rPr>
          <w:spacing w:val="-7"/>
          <w:sz w:val="24"/>
        </w:rPr>
        <w:t xml:space="preserve"> </w:t>
      </w:r>
      <w:r>
        <w:rPr>
          <w:sz w:val="24"/>
        </w:rPr>
        <w:t>Verwahrflächen</w:t>
      </w:r>
      <w:r>
        <w:rPr>
          <w:spacing w:val="-8"/>
          <w:sz w:val="24"/>
        </w:rPr>
        <w:t xml:space="preserve"> </w:t>
      </w:r>
      <w:r>
        <w:rPr>
          <w:sz w:val="24"/>
        </w:rPr>
        <w:t>im</w:t>
      </w:r>
      <w:r>
        <w:rPr>
          <w:spacing w:val="-7"/>
          <w:sz w:val="24"/>
        </w:rPr>
        <w:t xml:space="preserve"> </w:t>
      </w:r>
      <w:r>
        <w:rPr>
          <w:sz w:val="24"/>
        </w:rPr>
        <w:t>Freien</w:t>
      </w:r>
      <w:r>
        <w:rPr>
          <w:spacing w:val="-7"/>
          <w:sz w:val="24"/>
        </w:rPr>
        <w:t xml:space="preserve"> </w:t>
      </w:r>
      <w:r>
        <w:rPr>
          <w:sz w:val="24"/>
        </w:rPr>
        <w:t>(für</w:t>
      </w:r>
      <w:r>
        <w:rPr>
          <w:spacing w:val="-11"/>
          <w:sz w:val="24"/>
        </w:rPr>
        <w:t xml:space="preserve"> </w:t>
      </w:r>
      <w:r>
        <w:rPr>
          <w:spacing w:val="-4"/>
          <w:sz w:val="24"/>
        </w:rPr>
        <w:t>LKW):</w:t>
      </w:r>
    </w:p>
    <w:p w14:paraId="28E41E76" w14:textId="37D30856" w:rsidR="00BD23E8" w:rsidRDefault="00835C31">
      <w:pPr>
        <w:pStyle w:val="Textkrper"/>
        <w:spacing w:before="135" w:line="357" w:lineRule="auto"/>
        <w:ind w:left="1273" w:right="133"/>
        <w:jc w:val="both"/>
      </w:pPr>
      <w:r>
        <w:t>Auf dem Sicherstellungsgelände muss ein Mindestbestand von 1 Stellplät-zen für LKW und deren Ladung vorhanden sein. Jeder Stellplatz hat eine Länge von 18,75 m und eine Breite von 3,00 m aufzuweisen.</w:t>
      </w:r>
    </w:p>
    <w:p w14:paraId="5E4A9139" w14:textId="43C6E3FB" w:rsidR="00015B9B" w:rsidRPr="00701B5E" w:rsidRDefault="00015B9B" w:rsidP="00015B9B">
      <w:pPr>
        <w:pStyle w:val="Textkrper"/>
        <w:numPr>
          <w:ilvl w:val="1"/>
          <w:numId w:val="7"/>
        </w:numPr>
        <w:spacing w:before="135" w:line="357" w:lineRule="auto"/>
        <w:ind w:right="133"/>
      </w:pPr>
      <w:r w:rsidRPr="00701B5E">
        <w:t>Los 4: Technische Quarantäneflächen für beschädigte Fahrzeuge mit Lithium-Ionen-Batterien</w:t>
      </w:r>
      <w:r w:rsidR="00DD35E2" w:rsidRPr="00701B5E">
        <w:t>. Als Quarantänefläche gekennzeichneter Platz im Freien</w:t>
      </w:r>
      <w:r w:rsidRPr="00701B5E">
        <w:t xml:space="preserve"> </w:t>
      </w:r>
      <w:r w:rsidR="00DD35E2" w:rsidRPr="00701B5E">
        <w:t>mit Abstand von mindestens 5 m zu anderen Fahrzeugen bzw. Gegenständen (s. Empf. VdA, VDIK!)</w:t>
      </w:r>
    </w:p>
    <w:p w14:paraId="52714CFD" w14:textId="77777777" w:rsidR="00BD23E8" w:rsidRDefault="00BD23E8">
      <w:pPr>
        <w:pStyle w:val="Textkrper"/>
        <w:spacing w:before="138"/>
      </w:pPr>
    </w:p>
    <w:p w14:paraId="5FA3619F" w14:textId="77777777" w:rsidR="00BD23E8" w:rsidRDefault="00835C31">
      <w:pPr>
        <w:pStyle w:val="Textkrper"/>
        <w:spacing w:line="360" w:lineRule="auto"/>
        <w:ind w:left="1273" w:right="133"/>
        <w:jc w:val="both"/>
      </w:pPr>
      <w:r>
        <w:t>Die verwahrten Fahrzeuge müssen von allen</w:t>
      </w:r>
      <w:r>
        <w:rPr>
          <w:spacing w:val="-1"/>
        </w:rPr>
        <w:t xml:space="preserve"> </w:t>
      </w:r>
      <w:r>
        <w:t>Seiten</w:t>
      </w:r>
      <w:r>
        <w:rPr>
          <w:spacing w:val="-3"/>
        </w:rPr>
        <w:t xml:space="preserve"> </w:t>
      </w:r>
      <w:r>
        <w:t>für kriminaltechnische Untersuchungen frei zugänglich sein.</w:t>
      </w:r>
    </w:p>
    <w:p w14:paraId="19E4F731" w14:textId="77777777" w:rsidR="00BD23E8" w:rsidRDefault="00BD23E8">
      <w:pPr>
        <w:pStyle w:val="Textkrper"/>
        <w:spacing w:before="133"/>
      </w:pPr>
    </w:p>
    <w:p w14:paraId="7FEBD1E3" w14:textId="77777777" w:rsidR="00BD23E8" w:rsidRDefault="00835C31">
      <w:pPr>
        <w:pStyle w:val="Listenabsatz"/>
        <w:numPr>
          <w:ilvl w:val="0"/>
          <w:numId w:val="7"/>
        </w:numPr>
        <w:tabs>
          <w:tab w:val="left" w:pos="501"/>
        </w:tabs>
        <w:spacing w:line="357" w:lineRule="auto"/>
        <w:ind w:right="131"/>
        <w:jc w:val="both"/>
        <w:rPr>
          <w:sz w:val="24"/>
        </w:rPr>
      </w:pPr>
      <w:r>
        <w:rPr>
          <w:sz w:val="24"/>
        </w:rPr>
        <w:t>Die</w:t>
      </w:r>
      <w:r>
        <w:rPr>
          <w:spacing w:val="-3"/>
          <w:sz w:val="24"/>
        </w:rPr>
        <w:t xml:space="preserve"> </w:t>
      </w:r>
      <w:r>
        <w:rPr>
          <w:sz w:val="24"/>
        </w:rPr>
        <w:t>Halle</w:t>
      </w:r>
      <w:r>
        <w:rPr>
          <w:spacing w:val="-5"/>
          <w:sz w:val="24"/>
        </w:rPr>
        <w:t xml:space="preserve"> </w:t>
      </w:r>
      <w:r>
        <w:rPr>
          <w:sz w:val="24"/>
        </w:rPr>
        <w:t>muss</w:t>
      </w:r>
      <w:r>
        <w:rPr>
          <w:spacing w:val="-6"/>
          <w:sz w:val="24"/>
        </w:rPr>
        <w:t xml:space="preserve"> </w:t>
      </w:r>
      <w:r>
        <w:rPr>
          <w:sz w:val="24"/>
        </w:rPr>
        <w:t>zusätzlich</w:t>
      </w:r>
      <w:r>
        <w:rPr>
          <w:spacing w:val="-3"/>
          <w:sz w:val="24"/>
        </w:rPr>
        <w:t xml:space="preserve"> </w:t>
      </w:r>
      <w:r>
        <w:rPr>
          <w:sz w:val="24"/>
        </w:rPr>
        <w:t>verschließbar</w:t>
      </w:r>
      <w:r>
        <w:rPr>
          <w:spacing w:val="-5"/>
          <w:sz w:val="24"/>
        </w:rPr>
        <w:t xml:space="preserve"> </w:t>
      </w:r>
      <w:r>
        <w:rPr>
          <w:sz w:val="24"/>
        </w:rPr>
        <w:t>sein</w:t>
      </w:r>
      <w:r>
        <w:rPr>
          <w:spacing w:val="-5"/>
          <w:sz w:val="24"/>
        </w:rPr>
        <w:t xml:space="preserve"> </w:t>
      </w:r>
      <w:r>
        <w:rPr>
          <w:sz w:val="24"/>
        </w:rPr>
        <w:t>und</w:t>
      </w:r>
      <w:r>
        <w:rPr>
          <w:spacing w:val="-5"/>
          <w:sz w:val="24"/>
        </w:rPr>
        <w:t xml:space="preserve"> </w:t>
      </w:r>
      <w:r>
        <w:rPr>
          <w:sz w:val="24"/>
        </w:rPr>
        <w:t>sich</w:t>
      </w:r>
      <w:r>
        <w:rPr>
          <w:spacing w:val="-5"/>
          <w:sz w:val="24"/>
        </w:rPr>
        <w:t xml:space="preserve"> </w:t>
      </w:r>
      <w:r>
        <w:rPr>
          <w:sz w:val="24"/>
        </w:rPr>
        <w:t>entweder</w:t>
      </w:r>
      <w:r>
        <w:rPr>
          <w:spacing w:val="-5"/>
          <w:sz w:val="24"/>
        </w:rPr>
        <w:t xml:space="preserve"> </w:t>
      </w:r>
      <w:r>
        <w:rPr>
          <w:sz w:val="24"/>
        </w:rPr>
        <w:t>auf</w:t>
      </w:r>
      <w:r>
        <w:rPr>
          <w:spacing w:val="-6"/>
          <w:sz w:val="24"/>
        </w:rPr>
        <w:t xml:space="preserve"> </w:t>
      </w:r>
      <w:r>
        <w:rPr>
          <w:sz w:val="24"/>
        </w:rPr>
        <w:t>dem</w:t>
      </w:r>
      <w:r>
        <w:rPr>
          <w:spacing w:val="-5"/>
          <w:sz w:val="24"/>
        </w:rPr>
        <w:t xml:space="preserve"> </w:t>
      </w:r>
      <w:r>
        <w:rPr>
          <w:sz w:val="24"/>
        </w:rPr>
        <w:t>Betriebs-gelände oder in dessen unmittelbarer Nähe befinden. Nicht akzeptiert werden Werkstätten, Waschhallen o. ä., in denen gearbeitet wird.</w:t>
      </w:r>
    </w:p>
    <w:p w14:paraId="14DFEF6C" w14:textId="77777777" w:rsidR="00BD23E8" w:rsidRDefault="00BD23E8">
      <w:pPr>
        <w:pStyle w:val="Textkrper"/>
        <w:spacing w:before="138"/>
      </w:pPr>
    </w:p>
    <w:p w14:paraId="72A08FBF" w14:textId="7A13E500" w:rsidR="00BD23E8" w:rsidRDefault="00835C31" w:rsidP="00352825">
      <w:pPr>
        <w:pStyle w:val="Listenabsatz"/>
        <w:numPr>
          <w:ilvl w:val="0"/>
          <w:numId w:val="7"/>
        </w:numPr>
        <w:tabs>
          <w:tab w:val="left" w:pos="501"/>
        </w:tabs>
        <w:spacing w:before="88" w:line="360" w:lineRule="auto"/>
        <w:ind w:right="129"/>
        <w:jc w:val="both"/>
      </w:pPr>
      <w:r>
        <w:rPr>
          <w:sz w:val="24"/>
        </w:rPr>
        <w:lastRenderedPageBreak/>
        <w:t>Das</w:t>
      </w:r>
      <w:r w:rsidRPr="00352825">
        <w:rPr>
          <w:spacing w:val="-17"/>
          <w:sz w:val="24"/>
        </w:rPr>
        <w:t xml:space="preserve"> </w:t>
      </w:r>
      <w:r>
        <w:rPr>
          <w:sz w:val="24"/>
        </w:rPr>
        <w:t>Sicherstellungsgelände</w:t>
      </w:r>
      <w:r w:rsidRPr="00352825">
        <w:rPr>
          <w:spacing w:val="-17"/>
          <w:sz w:val="24"/>
        </w:rPr>
        <w:t xml:space="preserve"> </w:t>
      </w:r>
      <w:r>
        <w:rPr>
          <w:sz w:val="24"/>
        </w:rPr>
        <w:t>muss</w:t>
      </w:r>
      <w:r w:rsidRPr="00352825">
        <w:rPr>
          <w:spacing w:val="-16"/>
          <w:sz w:val="24"/>
        </w:rPr>
        <w:t xml:space="preserve"> </w:t>
      </w:r>
      <w:r>
        <w:rPr>
          <w:sz w:val="24"/>
        </w:rPr>
        <w:t>übersichtlich,</w:t>
      </w:r>
      <w:r w:rsidRPr="00352825">
        <w:rPr>
          <w:spacing w:val="-17"/>
          <w:sz w:val="24"/>
        </w:rPr>
        <w:t xml:space="preserve"> </w:t>
      </w:r>
      <w:r>
        <w:rPr>
          <w:sz w:val="24"/>
        </w:rPr>
        <w:t>durch</w:t>
      </w:r>
      <w:r w:rsidRPr="00352825">
        <w:rPr>
          <w:spacing w:val="-17"/>
          <w:sz w:val="24"/>
        </w:rPr>
        <w:t xml:space="preserve"> </w:t>
      </w:r>
      <w:r>
        <w:rPr>
          <w:sz w:val="24"/>
        </w:rPr>
        <w:t>einen</w:t>
      </w:r>
      <w:r w:rsidRPr="00352825">
        <w:rPr>
          <w:spacing w:val="-17"/>
          <w:sz w:val="24"/>
        </w:rPr>
        <w:t xml:space="preserve"> </w:t>
      </w:r>
      <w:r>
        <w:rPr>
          <w:sz w:val="24"/>
        </w:rPr>
        <w:t>Zaun</w:t>
      </w:r>
      <w:r w:rsidRPr="00352825">
        <w:rPr>
          <w:spacing w:val="-16"/>
          <w:sz w:val="24"/>
        </w:rPr>
        <w:t xml:space="preserve"> </w:t>
      </w:r>
      <w:r>
        <w:rPr>
          <w:sz w:val="24"/>
        </w:rPr>
        <w:t>oder</w:t>
      </w:r>
      <w:r w:rsidRPr="00352825">
        <w:rPr>
          <w:spacing w:val="-17"/>
          <w:sz w:val="24"/>
        </w:rPr>
        <w:t xml:space="preserve"> </w:t>
      </w:r>
      <w:r>
        <w:rPr>
          <w:sz w:val="24"/>
        </w:rPr>
        <w:t>eine</w:t>
      </w:r>
      <w:r w:rsidRPr="00352825">
        <w:rPr>
          <w:spacing w:val="-17"/>
          <w:sz w:val="24"/>
        </w:rPr>
        <w:t xml:space="preserve"> </w:t>
      </w:r>
      <w:r>
        <w:rPr>
          <w:sz w:val="24"/>
        </w:rPr>
        <w:t>Mauer abgetrennt</w:t>
      </w:r>
      <w:r w:rsidRPr="00352825">
        <w:rPr>
          <w:spacing w:val="-11"/>
          <w:sz w:val="24"/>
        </w:rPr>
        <w:t xml:space="preserve"> </w:t>
      </w:r>
      <w:r>
        <w:rPr>
          <w:sz w:val="24"/>
        </w:rPr>
        <w:t>und</w:t>
      </w:r>
      <w:r w:rsidRPr="00352825">
        <w:rPr>
          <w:spacing w:val="-10"/>
          <w:sz w:val="24"/>
        </w:rPr>
        <w:t xml:space="preserve"> </w:t>
      </w:r>
      <w:r>
        <w:rPr>
          <w:sz w:val="24"/>
        </w:rPr>
        <w:t>mit</w:t>
      </w:r>
      <w:r w:rsidRPr="00352825">
        <w:rPr>
          <w:spacing w:val="-11"/>
          <w:sz w:val="24"/>
        </w:rPr>
        <w:t xml:space="preserve"> </w:t>
      </w:r>
      <w:r>
        <w:rPr>
          <w:sz w:val="24"/>
        </w:rPr>
        <w:t>einer</w:t>
      </w:r>
      <w:r w:rsidRPr="00352825">
        <w:rPr>
          <w:spacing w:val="-9"/>
          <w:sz w:val="24"/>
        </w:rPr>
        <w:t xml:space="preserve"> </w:t>
      </w:r>
      <w:r>
        <w:rPr>
          <w:sz w:val="24"/>
        </w:rPr>
        <w:t>Zugangskontrolle</w:t>
      </w:r>
      <w:r w:rsidRPr="00352825">
        <w:rPr>
          <w:spacing w:val="-10"/>
          <w:sz w:val="24"/>
        </w:rPr>
        <w:t xml:space="preserve"> </w:t>
      </w:r>
      <w:r>
        <w:rPr>
          <w:sz w:val="24"/>
        </w:rPr>
        <w:t>gesichert</w:t>
      </w:r>
      <w:r w:rsidRPr="00352825">
        <w:rPr>
          <w:spacing w:val="-8"/>
          <w:sz w:val="24"/>
        </w:rPr>
        <w:t xml:space="preserve"> </w:t>
      </w:r>
      <w:r>
        <w:rPr>
          <w:sz w:val="24"/>
        </w:rPr>
        <w:t>sein.</w:t>
      </w:r>
      <w:r w:rsidRPr="00352825">
        <w:rPr>
          <w:spacing w:val="-8"/>
          <w:sz w:val="24"/>
        </w:rPr>
        <w:t xml:space="preserve"> </w:t>
      </w:r>
      <w:r>
        <w:rPr>
          <w:sz w:val="24"/>
        </w:rPr>
        <w:t>Die</w:t>
      </w:r>
      <w:r w:rsidRPr="00352825">
        <w:rPr>
          <w:spacing w:val="-8"/>
          <w:sz w:val="24"/>
        </w:rPr>
        <w:t xml:space="preserve"> </w:t>
      </w:r>
      <w:r>
        <w:rPr>
          <w:sz w:val="24"/>
        </w:rPr>
        <w:t>Räume</w:t>
      </w:r>
      <w:r w:rsidRPr="00352825">
        <w:rPr>
          <w:spacing w:val="-8"/>
          <w:sz w:val="24"/>
        </w:rPr>
        <w:t xml:space="preserve"> </w:t>
      </w:r>
      <w:r>
        <w:rPr>
          <w:sz w:val="24"/>
        </w:rPr>
        <w:t>der</w:t>
      </w:r>
      <w:r w:rsidRPr="00352825">
        <w:rPr>
          <w:spacing w:val="-9"/>
          <w:sz w:val="24"/>
        </w:rPr>
        <w:t xml:space="preserve"> </w:t>
      </w:r>
      <w:r>
        <w:rPr>
          <w:sz w:val="24"/>
        </w:rPr>
        <w:t>Verwah-rung</w:t>
      </w:r>
      <w:r w:rsidRPr="00352825">
        <w:rPr>
          <w:spacing w:val="-12"/>
          <w:sz w:val="24"/>
        </w:rPr>
        <w:t xml:space="preserve"> </w:t>
      </w:r>
      <w:r>
        <w:rPr>
          <w:sz w:val="24"/>
        </w:rPr>
        <w:t>sichergestellter</w:t>
      </w:r>
      <w:r w:rsidRPr="00352825">
        <w:rPr>
          <w:spacing w:val="-11"/>
          <w:sz w:val="24"/>
        </w:rPr>
        <w:t xml:space="preserve"> </w:t>
      </w:r>
      <w:r>
        <w:rPr>
          <w:sz w:val="24"/>
        </w:rPr>
        <w:t>Fahrzeuge</w:t>
      </w:r>
      <w:r w:rsidRPr="00352825">
        <w:rPr>
          <w:spacing w:val="-9"/>
          <w:sz w:val="24"/>
        </w:rPr>
        <w:t xml:space="preserve"> </w:t>
      </w:r>
      <w:r>
        <w:rPr>
          <w:sz w:val="24"/>
        </w:rPr>
        <w:t>sind</w:t>
      </w:r>
      <w:r w:rsidRPr="00352825">
        <w:rPr>
          <w:spacing w:val="-9"/>
          <w:sz w:val="24"/>
        </w:rPr>
        <w:t xml:space="preserve"> </w:t>
      </w:r>
      <w:r>
        <w:rPr>
          <w:sz w:val="24"/>
        </w:rPr>
        <w:t>vor</w:t>
      </w:r>
      <w:r w:rsidRPr="00352825">
        <w:rPr>
          <w:spacing w:val="-11"/>
          <w:sz w:val="24"/>
        </w:rPr>
        <w:t xml:space="preserve"> </w:t>
      </w:r>
      <w:r>
        <w:rPr>
          <w:sz w:val="24"/>
        </w:rPr>
        <w:t>dem</w:t>
      </w:r>
      <w:r w:rsidRPr="00352825">
        <w:rPr>
          <w:spacing w:val="-11"/>
          <w:sz w:val="24"/>
        </w:rPr>
        <w:t xml:space="preserve"> </w:t>
      </w:r>
      <w:r>
        <w:rPr>
          <w:sz w:val="24"/>
        </w:rPr>
        <w:t>Zutritt</w:t>
      </w:r>
      <w:r w:rsidRPr="00352825">
        <w:rPr>
          <w:spacing w:val="-10"/>
          <w:sz w:val="24"/>
        </w:rPr>
        <w:t xml:space="preserve"> </w:t>
      </w:r>
      <w:r>
        <w:rPr>
          <w:sz w:val="24"/>
        </w:rPr>
        <w:t>Unbefugter</w:t>
      </w:r>
      <w:r w:rsidRPr="00352825">
        <w:rPr>
          <w:spacing w:val="-11"/>
          <w:sz w:val="24"/>
        </w:rPr>
        <w:t xml:space="preserve"> </w:t>
      </w:r>
      <w:r>
        <w:rPr>
          <w:sz w:val="24"/>
        </w:rPr>
        <w:t>zu</w:t>
      </w:r>
      <w:r w:rsidRPr="00352825">
        <w:rPr>
          <w:spacing w:val="-9"/>
          <w:sz w:val="24"/>
        </w:rPr>
        <w:t xml:space="preserve"> </w:t>
      </w:r>
      <w:r>
        <w:rPr>
          <w:sz w:val="24"/>
        </w:rPr>
        <w:t>sichern.</w:t>
      </w:r>
      <w:r w:rsidRPr="00352825">
        <w:rPr>
          <w:spacing w:val="-10"/>
          <w:sz w:val="24"/>
        </w:rPr>
        <w:t xml:space="preserve"> </w:t>
      </w:r>
      <w:r>
        <w:rPr>
          <w:sz w:val="24"/>
        </w:rPr>
        <w:t>Zu</w:t>
      </w:r>
      <w:r w:rsidRPr="00352825">
        <w:rPr>
          <w:spacing w:val="-12"/>
          <w:sz w:val="24"/>
        </w:rPr>
        <w:t xml:space="preserve"> </w:t>
      </w:r>
      <w:r>
        <w:rPr>
          <w:sz w:val="24"/>
        </w:rPr>
        <w:t>den sichergestellten Fahrzeugen haben nur die Bediensteten der Polizei-, der Justiz-</w:t>
      </w:r>
      <w:r>
        <w:t>und</w:t>
      </w:r>
      <w:r w:rsidRPr="00352825">
        <w:rPr>
          <w:spacing w:val="-12"/>
        </w:rPr>
        <w:t xml:space="preserve"> </w:t>
      </w:r>
      <w:r>
        <w:t>Bußgeldbehörden</w:t>
      </w:r>
      <w:r w:rsidRPr="00352825">
        <w:rPr>
          <w:spacing w:val="-14"/>
        </w:rPr>
        <w:t xml:space="preserve"> </w:t>
      </w:r>
      <w:r>
        <w:t>und</w:t>
      </w:r>
      <w:r w:rsidRPr="00352825">
        <w:rPr>
          <w:spacing w:val="-12"/>
        </w:rPr>
        <w:t xml:space="preserve"> </w:t>
      </w:r>
      <w:r>
        <w:t>Personen,</w:t>
      </w:r>
      <w:r w:rsidRPr="00352825">
        <w:rPr>
          <w:spacing w:val="-10"/>
        </w:rPr>
        <w:t xml:space="preserve"> </w:t>
      </w:r>
      <w:r>
        <w:t>die</w:t>
      </w:r>
      <w:r w:rsidRPr="00352825">
        <w:rPr>
          <w:spacing w:val="-12"/>
        </w:rPr>
        <w:t xml:space="preserve"> </w:t>
      </w:r>
      <w:r>
        <w:t>sich</w:t>
      </w:r>
      <w:r w:rsidRPr="00352825">
        <w:rPr>
          <w:spacing w:val="-12"/>
        </w:rPr>
        <w:t xml:space="preserve"> </w:t>
      </w:r>
      <w:r>
        <w:t>durch</w:t>
      </w:r>
      <w:r w:rsidRPr="00352825">
        <w:rPr>
          <w:spacing w:val="-12"/>
        </w:rPr>
        <w:t xml:space="preserve"> </w:t>
      </w:r>
      <w:r>
        <w:t>den</w:t>
      </w:r>
      <w:r w:rsidRPr="00352825">
        <w:rPr>
          <w:spacing w:val="-10"/>
        </w:rPr>
        <w:t xml:space="preserve"> </w:t>
      </w:r>
      <w:r>
        <w:t>Gutachterauftrag</w:t>
      </w:r>
      <w:r w:rsidRPr="00352825">
        <w:rPr>
          <w:spacing w:val="-12"/>
        </w:rPr>
        <w:t xml:space="preserve"> </w:t>
      </w:r>
      <w:r>
        <w:t>auswei-sen (z. B. Kfz-Sachverständige) mindestens während der Geschäftszeiten Zutritt.</w:t>
      </w:r>
    </w:p>
    <w:p w14:paraId="14B77B70" w14:textId="77777777" w:rsidR="00BD23E8" w:rsidRDefault="00BD23E8">
      <w:pPr>
        <w:pStyle w:val="Textkrper"/>
        <w:spacing w:before="133"/>
      </w:pPr>
    </w:p>
    <w:p w14:paraId="5E0744A3" w14:textId="77777777" w:rsidR="00BD23E8" w:rsidRDefault="00835C31">
      <w:pPr>
        <w:pStyle w:val="Textkrper"/>
        <w:spacing w:line="357" w:lineRule="auto"/>
        <w:ind w:left="815" w:right="133"/>
        <w:jc w:val="both"/>
      </w:pPr>
      <w:r>
        <w:t>Anderen Personen ist der Zutritt nur mit schriftlicher Erlaubnis einer der vorge-nannten</w:t>
      </w:r>
      <w:r>
        <w:rPr>
          <w:spacing w:val="-17"/>
        </w:rPr>
        <w:t xml:space="preserve"> </w:t>
      </w:r>
      <w:r>
        <w:t>Behörden</w:t>
      </w:r>
      <w:r>
        <w:rPr>
          <w:spacing w:val="-17"/>
        </w:rPr>
        <w:t xml:space="preserve"> </w:t>
      </w:r>
      <w:r>
        <w:t>gestattet.</w:t>
      </w:r>
      <w:r>
        <w:rPr>
          <w:spacing w:val="-16"/>
        </w:rPr>
        <w:t xml:space="preserve"> </w:t>
      </w:r>
      <w:r>
        <w:t>Dieser</w:t>
      </w:r>
      <w:r>
        <w:rPr>
          <w:spacing w:val="-17"/>
        </w:rPr>
        <w:t xml:space="preserve"> </w:t>
      </w:r>
      <w:r>
        <w:t>Person</w:t>
      </w:r>
      <w:r>
        <w:rPr>
          <w:spacing w:val="-17"/>
        </w:rPr>
        <w:t xml:space="preserve"> </w:t>
      </w:r>
      <w:r>
        <w:t>ist</w:t>
      </w:r>
      <w:r>
        <w:rPr>
          <w:spacing w:val="-17"/>
        </w:rPr>
        <w:t xml:space="preserve"> </w:t>
      </w:r>
      <w:r>
        <w:t>der</w:t>
      </w:r>
      <w:r>
        <w:rPr>
          <w:spacing w:val="-16"/>
        </w:rPr>
        <w:t xml:space="preserve"> </w:t>
      </w:r>
      <w:r>
        <w:t>Zutritt</w:t>
      </w:r>
      <w:r>
        <w:rPr>
          <w:spacing w:val="-17"/>
        </w:rPr>
        <w:t xml:space="preserve"> </w:t>
      </w:r>
      <w:r>
        <w:t>zu</w:t>
      </w:r>
      <w:r>
        <w:rPr>
          <w:spacing w:val="-17"/>
        </w:rPr>
        <w:t xml:space="preserve"> </w:t>
      </w:r>
      <w:r>
        <w:t>den</w:t>
      </w:r>
      <w:r>
        <w:rPr>
          <w:spacing w:val="-16"/>
        </w:rPr>
        <w:t xml:space="preserve"> </w:t>
      </w:r>
      <w:r>
        <w:t>sichergestellten Fahrzeugen nur in Begleitung eines Betriebsangehörigen zu gewähren.</w:t>
      </w:r>
    </w:p>
    <w:p w14:paraId="48E9A4FE" w14:textId="77777777" w:rsidR="00015B9B" w:rsidRDefault="00015B9B">
      <w:pPr>
        <w:pStyle w:val="Textkrper"/>
        <w:spacing w:line="357" w:lineRule="auto"/>
        <w:ind w:left="815" w:right="133"/>
        <w:jc w:val="both"/>
      </w:pPr>
    </w:p>
    <w:p w14:paraId="702E15AC" w14:textId="77777777" w:rsidR="00BD23E8" w:rsidRDefault="00835C31">
      <w:pPr>
        <w:pStyle w:val="Listenabsatz"/>
        <w:numPr>
          <w:ilvl w:val="0"/>
          <w:numId w:val="7"/>
        </w:numPr>
        <w:tabs>
          <w:tab w:val="left" w:pos="501"/>
        </w:tabs>
        <w:spacing w:line="357" w:lineRule="auto"/>
        <w:ind w:right="136"/>
        <w:rPr>
          <w:sz w:val="24"/>
        </w:rPr>
      </w:pPr>
      <w:r>
        <w:rPr>
          <w:sz w:val="24"/>
        </w:rPr>
        <w:t>Die Abstell- und Verwahrflächen müssen den gültigen Umwelt-/Gewässerschutz-bestimmungen entsprechen.</w:t>
      </w:r>
    </w:p>
    <w:p w14:paraId="17AB3350" w14:textId="77777777" w:rsidR="00015B9B" w:rsidRDefault="00015B9B">
      <w:pPr>
        <w:pStyle w:val="Listenabsatz"/>
        <w:numPr>
          <w:ilvl w:val="0"/>
          <w:numId w:val="7"/>
        </w:numPr>
        <w:tabs>
          <w:tab w:val="left" w:pos="501"/>
        </w:tabs>
        <w:spacing w:line="357" w:lineRule="auto"/>
        <w:ind w:right="136"/>
        <w:rPr>
          <w:sz w:val="24"/>
        </w:rPr>
      </w:pPr>
    </w:p>
    <w:p w14:paraId="3302685D" w14:textId="77777777" w:rsidR="00BD23E8" w:rsidRDefault="00835C31">
      <w:pPr>
        <w:pStyle w:val="berschrift4"/>
        <w:numPr>
          <w:ilvl w:val="2"/>
          <w:numId w:val="13"/>
        </w:numPr>
        <w:tabs>
          <w:tab w:val="left" w:pos="859"/>
        </w:tabs>
        <w:spacing w:before="234"/>
        <w:ind w:left="859" w:hanging="718"/>
      </w:pPr>
      <w:bookmarkStart w:id="20" w:name="_TOC_250012"/>
      <w:r>
        <w:t>Berufliche</w:t>
      </w:r>
      <w:r>
        <w:rPr>
          <w:spacing w:val="-12"/>
        </w:rPr>
        <w:t xml:space="preserve"> </w:t>
      </w:r>
      <w:bookmarkEnd w:id="20"/>
      <w:r>
        <w:rPr>
          <w:spacing w:val="-2"/>
        </w:rPr>
        <w:t>Leistungsfähigkeit</w:t>
      </w:r>
    </w:p>
    <w:p w14:paraId="7E6A7B71" w14:textId="77777777" w:rsidR="00BD23E8" w:rsidRDefault="00BD23E8">
      <w:pPr>
        <w:pStyle w:val="Textkrper"/>
        <w:spacing w:before="89"/>
        <w:rPr>
          <w:b/>
        </w:rPr>
      </w:pPr>
    </w:p>
    <w:p w14:paraId="560E9F14" w14:textId="77777777" w:rsidR="00BD23E8" w:rsidRDefault="00835C31">
      <w:pPr>
        <w:pStyle w:val="Textkrper"/>
        <w:ind w:left="141"/>
      </w:pPr>
      <w:r>
        <w:rPr>
          <w:u w:val="single"/>
        </w:rPr>
        <w:t>Qualifikation</w:t>
      </w:r>
      <w:r>
        <w:rPr>
          <w:spacing w:val="-11"/>
          <w:u w:val="single"/>
        </w:rPr>
        <w:t xml:space="preserve"> </w:t>
      </w:r>
      <w:r>
        <w:rPr>
          <w:u w:val="single"/>
        </w:rPr>
        <w:t>und</w:t>
      </w:r>
      <w:r>
        <w:rPr>
          <w:spacing w:val="-12"/>
          <w:u w:val="single"/>
        </w:rPr>
        <w:t xml:space="preserve"> </w:t>
      </w:r>
      <w:r>
        <w:rPr>
          <w:u w:val="single"/>
        </w:rPr>
        <w:t>Erfahrungen</w:t>
      </w:r>
      <w:r>
        <w:rPr>
          <w:spacing w:val="-11"/>
          <w:u w:val="single"/>
        </w:rPr>
        <w:t xml:space="preserve"> </w:t>
      </w:r>
      <w:r>
        <w:rPr>
          <w:spacing w:val="-2"/>
          <w:u w:val="single"/>
        </w:rPr>
        <w:t>Personal</w:t>
      </w:r>
    </w:p>
    <w:p w14:paraId="09F99404" w14:textId="77777777" w:rsidR="00BD23E8" w:rsidRDefault="00835C31">
      <w:pPr>
        <w:pStyle w:val="Listenabsatz"/>
        <w:numPr>
          <w:ilvl w:val="3"/>
          <w:numId w:val="13"/>
        </w:numPr>
        <w:tabs>
          <w:tab w:val="left" w:pos="498"/>
        </w:tabs>
        <w:spacing w:before="197" w:line="357" w:lineRule="auto"/>
        <w:ind w:right="416"/>
        <w:rPr>
          <w:rFonts w:ascii="Times" w:hAnsi="Times"/>
          <w:sz w:val="24"/>
        </w:rPr>
      </w:pPr>
      <w:r>
        <w:rPr>
          <w:sz w:val="24"/>
        </w:rPr>
        <w:t>Nachweise</w:t>
      </w:r>
      <w:r>
        <w:rPr>
          <w:spacing w:val="-3"/>
          <w:sz w:val="24"/>
        </w:rPr>
        <w:t xml:space="preserve"> </w:t>
      </w:r>
      <w:r>
        <w:rPr>
          <w:sz w:val="24"/>
        </w:rPr>
        <w:t>über</w:t>
      </w:r>
      <w:r>
        <w:rPr>
          <w:spacing w:val="-5"/>
          <w:sz w:val="24"/>
        </w:rPr>
        <w:t xml:space="preserve"> </w:t>
      </w:r>
      <w:r>
        <w:rPr>
          <w:sz w:val="24"/>
        </w:rPr>
        <w:t>die</w:t>
      </w:r>
      <w:r>
        <w:rPr>
          <w:spacing w:val="-3"/>
          <w:sz w:val="24"/>
        </w:rPr>
        <w:t xml:space="preserve"> </w:t>
      </w:r>
      <w:r>
        <w:rPr>
          <w:sz w:val="24"/>
        </w:rPr>
        <w:t>Qualifikation</w:t>
      </w:r>
      <w:r>
        <w:rPr>
          <w:spacing w:val="-5"/>
          <w:sz w:val="24"/>
        </w:rPr>
        <w:t xml:space="preserve"> </w:t>
      </w:r>
      <w:r>
        <w:rPr>
          <w:sz w:val="24"/>
        </w:rPr>
        <w:t>des</w:t>
      </w:r>
      <w:r>
        <w:rPr>
          <w:spacing w:val="-9"/>
          <w:sz w:val="24"/>
        </w:rPr>
        <w:t xml:space="preserve"> </w:t>
      </w:r>
      <w:r>
        <w:rPr>
          <w:sz w:val="24"/>
        </w:rPr>
        <w:t>für</w:t>
      </w:r>
      <w:r>
        <w:rPr>
          <w:spacing w:val="-7"/>
          <w:sz w:val="24"/>
        </w:rPr>
        <w:t xml:space="preserve"> </w:t>
      </w:r>
      <w:r>
        <w:rPr>
          <w:sz w:val="24"/>
        </w:rPr>
        <w:t>die</w:t>
      </w:r>
      <w:r>
        <w:rPr>
          <w:spacing w:val="-5"/>
          <w:sz w:val="24"/>
        </w:rPr>
        <w:t xml:space="preserve"> </w:t>
      </w:r>
      <w:r>
        <w:rPr>
          <w:sz w:val="24"/>
        </w:rPr>
        <w:t>Auftragsausführung</w:t>
      </w:r>
      <w:r>
        <w:rPr>
          <w:spacing w:val="-5"/>
          <w:sz w:val="24"/>
        </w:rPr>
        <w:t xml:space="preserve"> </w:t>
      </w:r>
      <w:r>
        <w:rPr>
          <w:sz w:val="24"/>
        </w:rPr>
        <w:t xml:space="preserve">vorgesehenen </w:t>
      </w:r>
      <w:r>
        <w:rPr>
          <w:spacing w:val="-2"/>
          <w:sz w:val="24"/>
        </w:rPr>
        <w:t>Personals</w:t>
      </w:r>
    </w:p>
    <w:p w14:paraId="46B01773" w14:textId="77777777" w:rsidR="00BD23E8" w:rsidRDefault="00835C31">
      <w:pPr>
        <w:pStyle w:val="Textkrper"/>
        <w:spacing w:before="61"/>
        <w:ind w:left="498"/>
      </w:pPr>
      <w:r>
        <w:rPr>
          <w:spacing w:val="-2"/>
          <w:u w:val="single"/>
        </w:rPr>
        <w:t>durch</w:t>
      </w:r>
    </w:p>
    <w:p w14:paraId="6C8060E1" w14:textId="77777777" w:rsidR="00BD23E8" w:rsidRDefault="00835C31">
      <w:pPr>
        <w:pStyle w:val="Listenabsatz"/>
        <w:numPr>
          <w:ilvl w:val="4"/>
          <w:numId w:val="13"/>
        </w:numPr>
        <w:tabs>
          <w:tab w:val="left" w:pos="851"/>
          <w:tab w:val="left" w:pos="853"/>
        </w:tabs>
        <w:spacing w:before="196" w:line="357" w:lineRule="auto"/>
        <w:ind w:right="208"/>
        <w:jc w:val="both"/>
        <w:rPr>
          <w:sz w:val="24"/>
        </w:rPr>
      </w:pPr>
      <w:r>
        <w:rPr>
          <w:sz w:val="24"/>
        </w:rPr>
        <w:t>Studien- und Ausbildungsnachweise sowie Bescheinigungen über die Erlaub-nis</w:t>
      </w:r>
      <w:r>
        <w:rPr>
          <w:spacing w:val="-3"/>
          <w:sz w:val="24"/>
        </w:rPr>
        <w:t xml:space="preserve"> </w:t>
      </w:r>
      <w:r>
        <w:rPr>
          <w:sz w:val="24"/>
        </w:rPr>
        <w:t>zur</w:t>
      </w:r>
      <w:r>
        <w:rPr>
          <w:spacing w:val="-4"/>
          <w:sz w:val="24"/>
        </w:rPr>
        <w:t xml:space="preserve"> </w:t>
      </w:r>
      <w:r>
        <w:rPr>
          <w:sz w:val="24"/>
        </w:rPr>
        <w:t>Berufsausübung</w:t>
      </w:r>
      <w:r>
        <w:rPr>
          <w:spacing w:val="-4"/>
          <w:sz w:val="24"/>
        </w:rPr>
        <w:t xml:space="preserve"> </w:t>
      </w:r>
      <w:r>
        <w:rPr>
          <w:sz w:val="24"/>
        </w:rPr>
        <w:t>für</w:t>
      </w:r>
      <w:r>
        <w:rPr>
          <w:spacing w:val="-4"/>
          <w:sz w:val="24"/>
        </w:rPr>
        <w:t xml:space="preserve"> </w:t>
      </w:r>
      <w:r>
        <w:rPr>
          <w:sz w:val="24"/>
        </w:rPr>
        <w:t>die</w:t>
      </w:r>
      <w:r>
        <w:rPr>
          <w:spacing w:val="-4"/>
          <w:sz w:val="24"/>
        </w:rPr>
        <w:t xml:space="preserve"> </w:t>
      </w:r>
      <w:r>
        <w:rPr>
          <w:sz w:val="24"/>
        </w:rPr>
        <w:t>mit</w:t>
      </w:r>
      <w:r>
        <w:rPr>
          <w:spacing w:val="-2"/>
          <w:sz w:val="24"/>
        </w:rPr>
        <w:t xml:space="preserve"> </w:t>
      </w:r>
      <w:r>
        <w:rPr>
          <w:sz w:val="24"/>
        </w:rPr>
        <w:t>der</w:t>
      </w:r>
      <w:r>
        <w:rPr>
          <w:spacing w:val="-4"/>
          <w:sz w:val="24"/>
        </w:rPr>
        <w:t xml:space="preserve"> </w:t>
      </w:r>
      <w:r>
        <w:rPr>
          <w:sz w:val="24"/>
        </w:rPr>
        <w:t>Auftragsausführung</w:t>
      </w:r>
      <w:r>
        <w:rPr>
          <w:spacing w:val="-4"/>
          <w:sz w:val="24"/>
        </w:rPr>
        <w:t xml:space="preserve"> </w:t>
      </w:r>
      <w:r>
        <w:rPr>
          <w:sz w:val="24"/>
        </w:rPr>
        <w:t>/</w:t>
      </w:r>
      <w:r>
        <w:rPr>
          <w:spacing w:val="-2"/>
          <w:sz w:val="24"/>
        </w:rPr>
        <w:t xml:space="preserve"> </w:t>
      </w:r>
      <w:r>
        <w:rPr>
          <w:sz w:val="24"/>
        </w:rPr>
        <w:t>der</w:t>
      </w:r>
      <w:r>
        <w:rPr>
          <w:spacing w:val="-6"/>
          <w:sz w:val="24"/>
        </w:rPr>
        <w:t xml:space="preserve"> </w:t>
      </w:r>
      <w:r>
        <w:rPr>
          <w:sz w:val="24"/>
        </w:rPr>
        <w:t>Projektleitung vorgesehenen Personen.</w:t>
      </w:r>
    </w:p>
    <w:p w14:paraId="14118A3B" w14:textId="77777777" w:rsidR="00BD23E8" w:rsidRDefault="00BD23E8">
      <w:pPr>
        <w:pStyle w:val="Textkrper"/>
        <w:spacing w:before="137"/>
      </w:pPr>
    </w:p>
    <w:p w14:paraId="7FF0C1E3" w14:textId="77777777" w:rsidR="00BD23E8" w:rsidRDefault="00835C31">
      <w:pPr>
        <w:pStyle w:val="Listenabsatz"/>
        <w:numPr>
          <w:ilvl w:val="3"/>
          <w:numId w:val="13"/>
        </w:numPr>
        <w:tabs>
          <w:tab w:val="left" w:pos="498"/>
        </w:tabs>
        <w:spacing w:line="357" w:lineRule="auto"/>
        <w:ind w:right="284"/>
        <w:rPr>
          <w:rFonts w:ascii="Times" w:hAnsi="Times"/>
          <w:sz w:val="24"/>
        </w:rPr>
      </w:pPr>
      <w:r>
        <w:rPr>
          <w:sz w:val="24"/>
        </w:rPr>
        <w:t>Nachweis, dass die mit der Auftragsausführung vorgesehenen Personen Refe-renzprojekte mit den zu erbringenden Leistungen vergleichbar und erfolgreich durchgeführt</w:t>
      </w:r>
      <w:r>
        <w:rPr>
          <w:spacing w:val="-9"/>
          <w:sz w:val="24"/>
        </w:rPr>
        <w:t xml:space="preserve"> </w:t>
      </w:r>
      <w:r>
        <w:rPr>
          <w:sz w:val="24"/>
        </w:rPr>
        <w:t>haben</w:t>
      </w:r>
      <w:r>
        <w:rPr>
          <w:spacing w:val="-9"/>
          <w:sz w:val="24"/>
        </w:rPr>
        <w:t xml:space="preserve"> </w:t>
      </w:r>
      <w:r>
        <w:rPr>
          <w:sz w:val="24"/>
        </w:rPr>
        <w:t>oder</w:t>
      </w:r>
      <w:r>
        <w:rPr>
          <w:spacing w:val="-11"/>
          <w:sz w:val="24"/>
        </w:rPr>
        <w:t xml:space="preserve"> </w:t>
      </w:r>
      <w:r>
        <w:rPr>
          <w:sz w:val="24"/>
        </w:rPr>
        <w:t>Fortbildungen/Zertifizierungen/Weiterbildung</w:t>
      </w:r>
      <w:r>
        <w:rPr>
          <w:spacing w:val="-11"/>
          <w:sz w:val="24"/>
        </w:rPr>
        <w:t xml:space="preserve"> </w:t>
      </w:r>
      <w:r>
        <w:rPr>
          <w:sz w:val="24"/>
        </w:rPr>
        <w:t xml:space="preserve">aufweisen </w:t>
      </w:r>
      <w:r>
        <w:rPr>
          <w:spacing w:val="-2"/>
          <w:sz w:val="24"/>
        </w:rPr>
        <w:t>können</w:t>
      </w:r>
    </w:p>
    <w:p w14:paraId="524B141B" w14:textId="77777777" w:rsidR="00BD23E8" w:rsidRDefault="00835C31">
      <w:pPr>
        <w:pStyle w:val="Textkrper"/>
        <w:spacing w:before="62"/>
        <w:ind w:left="498"/>
      </w:pPr>
      <w:r>
        <w:rPr>
          <w:spacing w:val="-2"/>
          <w:u w:val="single"/>
        </w:rPr>
        <w:t>durch</w:t>
      </w:r>
    </w:p>
    <w:p w14:paraId="254F265A" w14:textId="77777777" w:rsidR="00BD23E8" w:rsidRPr="00352825" w:rsidRDefault="00835C31">
      <w:pPr>
        <w:pStyle w:val="Listenabsatz"/>
        <w:numPr>
          <w:ilvl w:val="4"/>
          <w:numId w:val="13"/>
        </w:numPr>
        <w:tabs>
          <w:tab w:val="left" w:pos="853"/>
        </w:tabs>
        <w:spacing w:before="198"/>
        <w:ind w:hanging="355"/>
        <w:rPr>
          <w:sz w:val="24"/>
        </w:rPr>
      </w:pPr>
      <w:r>
        <w:rPr>
          <w:sz w:val="24"/>
        </w:rPr>
        <w:t>Kopie</w:t>
      </w:r>
      <w:r>
        <w:rPr>
          <w:spacing w:val="-10"/>
          <w:sz w:val="24"/>
        </w:rPr>
        <w:t xml:space="preserve"> </w:t>
      </w:r>
      <w:r>
        <w:rPr>
          <w:sz w:val="24"/>
        </w:rPr>
        <w:t>eines</w:t>
      </w:r>
      <w:r>
        <w:rPr>
          <w:spacing w:val="-11"/>
          <w:sz w:val="24"/>
        </w:rPr>
        <w:t xml:space="preserve"> </w:t>
      </w:r>
      <w:r>
        <w:rPr>
          <w:sz w:val="24"/>
        </w:rPr>
        <w:t>entsprechenden</w:t>
      </w:r>
      <w:r>
        <w:rPr>
          <w:spacing w:val="-8"/>
          <w:sz w:val="24"/>
        </w:rPr>
        <w:t xml:space="preserve"> </w:t>
      </w:r>
      <w:r>
        <w:rPr>
          <w:spacing w:val="-2"/>
          <w:sz w:val="24"/>
        </w:rPr>
        <w:t>Leistungsnachweises</w:t>
      </w:r>
    </w:p>
    <w:p w14:paraId="41ED84AB" w14:textId="77777777" w:rsidR="00352825" w:rsidRDefault="00352825" w:rsidP="00264C51">
      <w:pPr>
        <w:pStyle w:val="Listenabsatz"/>
        <w:tabs>
          <w:tab w:val="left" w:pos="853"/>
        </w:tabs>
        <w:spacing w:before="198"/>
        <w:ind w:left="853" w:firstLine="0"/>
        <w:jc w:val="right"/>
        <w:rPr>
          <w:sz w:val="24"/>
        </w:rPr>
      </w:pPr>
    </w:p>
    <w:p w14:paraId="687F1CAA" w14:textId="77777777" w:rsidR="00BD23E8" w:rsidRDefault="00BD23E8">
      <w:pPr>
        <w:pStyle w:val="Textkrper"/>
      </w:pPr>
    </w:p>
    <w:p w14:paraId="6F7B9B05" w14:textId="77777777" w:rsidR="00BD23E8" w:rsidRDefault="00BD23E8">
      <w:pPr>
        <w:pStyle w:val="Textkrper"/>
      </w:pPr>
    </w:p>
    <w:p w14:paraId="73F6F2EB" w14:textId="77777777" w:rsidR="00BD23E8" w:rsidRDefault="00BD23E8">
      <w:pPr>
        <w:pStyle w:val="Textkrper"/>
        <w:spacing w:before="18"/>
      </w:pPr>
    </w:p>
    <w:p w14:paraId="63D214FC" w14:textId="77777777" w:rsidR="00BD23E8" w:rsidRDefault="00835C31">
      <w:pPr>
        <w:pStyle w:val="berschrift1"/>
        <w:numPr>
          <w:ilvl w:val="0"/>
          <w:numId w:val="13"/>
        </w:numPr>
        <w:tabs>
          <w:tab w:val="left" w:pos="848"/>
        </w:tabs>
        <w:spacing w:line="230" w:lineRule="auto"/>
        <w:ind w:left="848" w:right="803"/>
        <w:jc w:val="both"/>
      </w:pPr>
      <w:bookmarkStart w:id="21" w:name="_TOC_250011"/>
      <w:r>
        <w:lastRenderedPageBreak/>
        <w:t>Bietergemeinschaft</w:t>
      </w:r>
      <w:r>
        <w:rPr>
          <w:spacing w:val="-9"/>
        </w:rPr>
        <w:t xml:space="preserve"> </w:t>
      </w:r>
      <w:r>
        <w:t>und</w:t>
      </w:r>
      <w:r>
        <w:rPr>
          <w:spacing w:val="-11"/>
        </w:rPr>
        <w:t xml:space="preserve"> </w:t>
      </w:r>
      <w:r>
        <w:t>Unterauftragnehmer</w:t>
      </w:r>
      <w:r>
        <w:rPr>
          <w:spacing w:val="-10"/>
        </w:rPr>
        <w:t xml:space="preserve"> </w:t>
      </w:r>
      <w:r>
        <w:t>/ Eig-</w:t>
      </w:r>
      <w:bookmarkEnd w:id="21"/>
      <w:r>
        <w:rPr>
          <w:spacing w:val="-2"/>
        </w:rPr>
        <w:t>nungsleihe</w:t>
      </w:r>
    </w:p>
    <w:p w14:paraId="47DD834C" w14:textId="4900DD4E" w:rsidR="00BD23E8" w:rsidRDefault="00835C31" w:rsidP="00352825">
      <w:pPr>
        <w:pStyle w:val="Textkrper"/>
        <w:spacing w:before="63" w:line="357" w:lineRule="auto"/>
        <w:ind w:left="140" w:right="133"/>
        <w:jc w:val="both"/>
      </w:pPr>
      <w:r>
        <w:t>Bei</w:t>
      </w:r>
      <w:r>
        <w:rPr>
          <w:spacing w:val="-17"/>
        </w:rPr>
        <w:t xml:space="preserve"> </w:t>
      </w:r>
      <w:r>
        <w:t>der</w:t>
      </w:r>
      <w:r>
        <w:rPr>
          <w:spacing w:val="-17"/>
        </w:rPr>
        <w:t xml:space="preserve"> </w:t>
      </w:r>
      <w:r>
        <w:t>Bildung</w:t>
      </w:r>
      <w:r>
        <w:rPr>
          <w:spacing w:val="-16"/>
        </w:rPr>
        <w:t xml:space="preserve"> </w:t>
      </w:r>
      <w:r>
        <w:t>von</w:t>
      </w:r>
      <w:r>
        <w:rPr>
          <w:spacing w:val="-17"/>
        </w:rPr>
        <w:t xml:space="preserve"> </w:t>
      </w:r>
      <w:r>
        <w:t>Bietergemeinschaften</w:t>
      </w:r>
      <w:r>
        <w:rPr>
          <w:spacing w:val="-17"/>
        </w:rPr>
        <w:t xml:space="preserve"> </w:t>
      </w:r>
      <w:r>
        <w:t>ist</w:t>
      </w:r>
      <w:r>
        <w:rPr>
          <w:spacing w:val="-17"/>
        </w:rPr>
        <w:t xml:space="preserve"> </w:t>
      </w:r>
      <w:r>
        <w:t>dem</w:t>
      </w:r>
      <w:r>
        <w:rPr>
          <w:spacing w:val="-16"/>
        </w:rPr>
        <w:t xml:space="preserve"> </w:t>
      </w:r>
      <w:r>
        <w:t>Angebot</w:t>
      </w:r>
      <w:r>
        <w:rPr>
          <w:spacing w:val="-17"/>
        </w:rPr>
        <w:t xml:space="preserve"> </w:t>
      </w:r>
      <w:r>
        <w:t>die</w:t>
      </w:r>
      <w:r>
        <w:rPr>
          <w:spacing w:val="-17"/>
        </w:rPr>
        <w:t xml:space="preserve"> </w:t>
      </w:r>
      <w:r>
        <w:t>den</w:t>
      </w:r>
      <w:r>
        <w:rPr>
          <w:spacing w:val="-16"/>
        </w:rPr>
        <w:t xml:space="preserve"> </w:t>
      </w:r>
      <w:r>
        <w:t>Vergabeunterlagen beiliegende „Bewerber-/Bietergemeinschaftserklärung“ (Formular 531 EU) beizufü-gen.</w:t>
      </w:r>
      <w:r>
        <w:rPr>
          <w:spacing w:val="14"/>
        </w:rPr>
        <w:t xml:space="preserve"> </w:t>
      </w:r>
      <w:r>
        <w:t>Auf</w:t>
      </w:r>
      <w:r>
        <w:rPr>
          <w:spacing w:val="16"/>
        </w:rPr>
        <w:t xml:space="preserve"> </w:t>
      </w:r>
      <w:r>
        <w:t>die</w:t>
      </w:r>
      <w:r>
        <w:rPr>
          <w:spacing w:val="16"/>
        </w:rPr>
        <w:t xml:space="preserve"> </w:t>
      </w:r>
      <w:r>
        <w:t>Pflicht,</w:t>
      </w:r>
      <w:r>
        <w:rPr>
          <w:spacing w:val="14"/>
        </w:rPr>
        <w:t xml:space="preserve"> </w:t>
      </w:r>
      <w:r>
        <w:t>auf</w:t>
      </w:r>
      <w:r>
        <w:rPr>
          <w:spacing w:val="16"/>
        </w:rPr>
        <w:t xml:space="preserve"> </w:t>
      </w:r>
      <w:r>
        <w:t>Anforderung</w:t>
      </w:r>
      <w:r>
        <w:rPr>
          <w:spacing w:val="13"/>
        </w:rPr>
        <w:t xml:space="preserve"> </w:t>
      </w:r>
      <w:r>
        <w:t>die</w:t>
      </w:r>
      <w:r>
        <w:rPr>
          <w:spacing w:val="15"/>
        </w:rPr>
        <w:t xml:space="preserve"> </w:t>
      </w:r>
      <w:r>
        <w:t>Gründe</w:t>
      </w:r>
      <w:r>
        <w:rPr>
          <w:spacing w:val="15"/>
        </w:rPr>
        <w:t xml:space="preserve"> </w:t>
      </w:r>
      <w:r>
        <w:t>(insb.</w:t>
      </w:r>
      <w:r>
        <w:rPr>
          <w:spacing w:val="14"/>
        </w:rPr>
        <w:t xml:space="preserve"> </w:t>
      </w:r>
      <w:r>
        <w:t>unternehmerische</w:t>
      </w:r>
      <w:r>
        <w:rPr>
          <w:spacing w:val="15"/>
        </w:rPr>
        <w:t xml:space="preserve"> </w:t>
      </w:r>
      <w:r>
        <w:rPr>
          <w:spacing w:val="-2"/>
        </w:rPr>
        <w:t>Erwägun-</w:t>
      </w:r>
      <w:r>
        <w:t>gen)</w:t>
      </w:r>
      <w:r>
        <w:rPr>
          <w:spacing w:val="-14"/>
        </w:rPr>
        <w:t xml:space="preserve"> </w:t>
      </w:r>
      <w:r>
        <w:t>für</w:t>
      </w:r>
      <w:r>
        <w:rPr>
          <w:spacing w:val="-14"/>
        </w:rPr>
        <w:t xml:space="preserve"> </w:t>
      </w:r>
      <w:r>
        <w:t>die</w:t>
      </w:r>
      <w:r>
        <w:rPr>
          <w:spacing w:val="-13"/>
        </w:rPr>
        <w:t xml:space="preserve"> </w:t>
      </w:r>
      <w:r>
        <w:t>Bildung</w:t>
      </w:r>
      <w:r>
        <w:rPr>
          <w:spacing w:val="-15"/>
        </w:rPr>
        <w:t xml:space="preserve"> </w:t>
      </w:r>
      <w:r>
        <w:t>der</w:t>
      </w:r>
      <w:r>
        <w:rPr>
          <w:spacing w:val="-14"/>
        </w:rPr>
        <w:t xml:space="preserve"> </w:t>
      </w:r>
      <w:r>
        <w:t>Bietergemeinschaft</w:t>
      </w:r>
      <w:r>
        <w:rPr>
          <w:spacing w:val="-13"/>
        </w:rPr>
        <w:t xml:space="preserve"> </w:t>
      </w:r>
      <w:r>
        <w:t>darzulegen,</w:t>
      </w:r>
      <w:r>
        <w:rPr>
          <w:spacing w:val="-13"/>
        </w:rPr>
        <w:t xml:space="preserve"> </w:t>
      </w:r>
      <w:r>
        <w:t>wird</w:t>
      </w:r>
      <w:r>
        <w:rPr>
          <w:spacing w:val="-13"/>
        </w:rPr>
        <w:t xml:space="preserve"> </w:t>
      </w:r>
      <w:r>
        <w:t>hingewiesen.</w:t>
      </w:r>
      <w:r>
        <w:rPr>
          <w:spacing w:val="-13"/>
        </w:rPr>
        <w:t xml:space="preserve"> </w:t>
      </w:r>
      <w:r>
        <w:t>Zum</w:t>
      </w:r>
      <w:r>
        <w:rPr>
          <w:spacing w:val="-12"/>
        </w:rPr>
        <w:t xml:space="preserve"> </w:t>
      </w:r>
      <w:r>
        <w:t>Nach-weis der Eignung sind für jedes Mitglied entsprechend seines zu erbringenden Leis-tungsumfangs die geforderten Nachweise einzureichen.</w:t>
      </w:r>
    </w:p>
    <w:p w14:paraId="1802D6EC" w14:textId="77777777" w:rsidR="00BD23E8" w:rsidRDefault="00835C31">
      <w:pPr>
        <w:pStyle w:val="Textkrper"/>
        <w:spacing w:before="3" w:line="357" w:lineRule="auto"/>
        <w:ind w:left="141" w:right="129"/>
        <w:jc w:val="both"/>
      </w:pPr>
      <w:r>
        <w:t>Ein</w:t>
      </w:r>
      <w:r>
        <w:rPr>
          <w:spacing w:val="-17"/>
        </w:rPr>
        <w:t xml:space="preserve"> </w:t>
      </w:r>
      <w:r>
        <w:t>Bieter</w:t>
      </w:r>
      <w:r>
        <w:rPr>
          <w:spacing w:val="-17"/>
        </w:rPr>
        <w:t xml:space="preserve"> </w:t>
      </w:r>
      <w:r>
        <w:t>kann</w:t>
      </w:r>
      <w:r>
        <w:rPr>
          <w:spacing w:val="-16"/>
        </w:rPr>
        <w:t xml:space="preserve"> </w:t>
      </w:r>
      <w:r>
        <w:t>sich</w:t>
      </w:r>
      <w:r>
        <w:rPr>
          <w:spacing w:val="-16"/>
        </w:rPr>
        <w:t xml:space="preserve"> </w:t>
      </w:r>
      <w:r>
        <w:t>zum</w:t>
      </w:r>
      <w:r>
        <w:rPr>
          <w:spacing w:val="-15"/>
        </w:rPr>
        <w:t xml:space="preserve"> </w:t>
      </w:r>
      <w:r>
        <w:t>Nachweis</w:t>
      </w:r>
      <w:r>
        <w:rPr>
          <w:spacing w:val="-17"/>
        </w:rPr>
        <w:t xml:space="preserve"> </w:t>
      </w:r>
      <w:r>
        <w:t>der</w:t>
      </w:r>
      <w:r>
        <w:rPr>
          <w:spacing w:val="-17"/>
        </w:rPr>
        <w:t xml:space="preserve"> </w:t>
      </w:r>
      <w:r>
        <w:t>Eignung</w:t>
      </w:r>
      <w:r>
        <w:rPr>
          <w:spacing w:val="-16"/>
        </w:rPr>
        <w:t xml:space="preserve"> </w:t>
      </w:r>
      <w:r>
        <w:t>auch</w:t>
      </w:r>
      <w:r>
        <w:rPr>
          <w:spacing w:val="-15"/>
        </w:rPr>
        <w:t xml:space="preserve"> </w:t>
      </w:r>
      <w:r>
        <w:t>der</w:t>
      </w:r>
      <w:r>
        <w:rPr>
          <w:spacing w:val="-17"/>
        </w:rPr>
        <w:t xml:space="preserve"> </w:t>
      </w:r>
      <w:r>
        <w:t>wirtschaftlichen,</w:t>
      </w:r>
      <w:r>
        <w:rPr>
          <w:spacing w:val="-17"/>
        </w:rPr>
        <w:t xml:space="preserve"> </w:t>
      </w:r>
      <w:r>
        <w:t>finanziellen, technischen</w:t>
      </w:r>
      <w:r>
        <w:rPr>
          <w:spacing w:val="-4"/>
        </w:rPr>
        <w:t xml:space="preserve"> </w:t>
      </w:r>
      <w:r>
        <w:t>oder</w:t>
      </w:r>
      <w:r>
        <w:rPr>
          <w:spacing w:val="-3"/>
        </w:rPr>
        <w:t xml:space="preserve"> </w:t>
      </w:r>
      <w:r>
        <w:t>beruflichen</w:t>
      </w:r>
      <w:r>
        <w:rPr>
          <w:spacing w:val="-4"/>
        </w:rPr>
        <w:t xml:space="preserve"> </w:t>
      </w:r>
      <w:r>
        <w:t>Leistungsfähigkeit</w:t>
      </w:r>
      <w:r>
        <w:rPr>
          <w:spacing w:val="-2"/>
        </w:rPr>
        <w:t xml:space="preserve"> </w:t>
      </w:r>
      <w:r>
        <w:t>durch</w:t>
      </w:r>
      <w:r>
        <w:rPr>
          <w:spacing w:val="-2"/>
        </w:rPr>
        <w:t xml:space="preserve"> </w:t>
      </w:r>
      <w:r>
        <w:t>Angabe</w:t>
      </w:r>
      <w:r>
        <w:rPr>
          <w:spacing w:val="-4"/>
        </w:rPr>
        <w:t xml:space="preserve"> </w:t>
      </w:r>
      <w:r>
        <w:t>diesbezüglicher</w:t>
      </w:r>
      <w:r>
        <w:rPr>
          <w:spacing w:val="-3"/>
        </w:rPr>
        <w:t xml:space="preserve"> </w:t>
      </w:r>
      <w:r>
        <w:t>Kapa-zitäten</w:t>
      </w:r>
      <w:r>
        <w:rPr>
          <w:spacing w:val="-17"/>
        </w:rPr>
        <w:t xml:space="preserve"> </w:t>
      </w:r>
      <w:r>
        <w:t>anderer</w:t>
      </w:r>
      <w:r>
        <w:rPr>
          <w:spacing w:val="-17"/>
        </w:rPr>
        <w:t xml:space="preserve"> </w:t>
      </w:r>
      <w:r>
        <w:t>Unternehmen</w:t>
      </w:r>
      <w:r>
        <w:rPr>
          <w:spacing w:val="-16"/>
        </w:rPr>
        <w:t xml:space="preserve"> </w:t>
      </w:r>
      <w:r>
        <w:t>(ggf.</w:t>
      </w:r>
      <w:r>
        <w:rPr>
          <w:spacing w:val="-17"/>
        </w:rPr>
        <w:t xml:space="preserve"> </w:t>
      </w:r>
      <w:r>
        <w:t>Unterauftragnehmer)</w:t>
      </w:r>
      <w:r>
        <w:rPr>
          <w:spacing w:val="-17"/>
        </w:rPr>
        <w:t xml:space="preserve"> </w:t>
      </w:r>
      <w:r>
        <w:t>bedienen.</w:t>
      </w:r>
      <w:r>
        <w:rPr>
          <w:spacing w:val="-17"/>
        </w:rPr>
        <w:t xml:space="preserve"> </w:t>
      </w:r>
      <w:r>
        <w:t>Hierzu</w:t>
      </w:r>
      <w:r>
        <w:rPr>
          <w:spacing w:val="-16"/>
        </w:rPr>
        <w:t xml:space="preserve"> </w:t>
      </w:r>
      <w:r>
        <w:t>sind</w:t>
      </w:r>
      <w:r>
        <w:rPr>
          <w:spacing w:val="-17"/>
        </w:rPr>
        <w:t xml:space="preserve"> </w:t>
      </w:r>
      <w:r>
        <w:t>die</w:t>
      </w:r>
      <w:r>
        <w:rPr>
          <w:spacing w:val="-17"/>
        </w:rPr>
        <w:t xml:space="preserve"> </w:t>
      </w:r>
      <w:r>
        <w:t>von dem/den anderen Unternehmen</w:t>
      </w:r>
      <w:r>
        <w:rPr>
          <w:spacing w:val="-2"/>
        </w:rPr>
        <w:t xml:space="preserve"> </w:t>
      </w:r>
      <w:r>
        <w:t>für</w:t>
      </w:r>
      <w:r>
        <w:rPr>
          <w:spacing w:val="-1"/>
        </w:rPr>
        <w:t xml:space="preserve"> </w:t>
      </w:r>
      <w:r>
        <w:t>die Leistungserbringung</w:t>
      </w:r>
      <w:r>
        <w:rPr>
          <w:spacing w:val="-2"/>
        </w:rPr>
        <w:t xml:space="preserve"> </w:t>
      </w:r>
      <w:r>
        <w:t>zur</w:t>
      </w:r>
      <w:r>
        <w:rPr>
          <w:spacing w:val="-1"/>
        </w:rPr>
        <w:t xml:space="preserve"> </w:t>
      </w:r>
      <w:r>
        <w:t>Verfügung</w:t>
      </w:r>
      <w:r>
        <w:rPr>
          <w:spacing w:val="-2"/>
        </w:rPr>
        <w:t xml:space="preserve"> </w:t>
      </w:r>
      <w:r>
        <w:t>gestellten Kapazitäten</w:t>
      </w:r>
      <w:r>
        <w:rPr>
          <w:spacing w:val="-17"/>
        </w:rPr>
        <w:t xml:space="preserve"> </w:t>
      </w:r>
      <w:r>
        <w:t>im</w:t>
      </w:r>
      <w:r>
        <w:rPr>
          <w:spacing w:val="-17"/>
        </w:rPr>
        <w:t xml:space="preserve"> </w:t>
      </w:r>
      <w:r>
        <w:t>Angebot</w:t>
      </w:r>
      <w:r>
        <w:rPr>
          <w:spacing w:val="-16"/>
        </w:rPr>
        <w:t xml:space="preserve"> </w:t>
      </w:r>
      <w:r>
        <w:t>mittels</w:t>
      </w:r>
      <w:r>
        <w:rPr>
          <w:spacing w:val="-17"/>
        </w:rPr>
        <w:t xml:space="preserve"> </w:t>
      </w:r>
      <w:r>
        <w:t>Erklärung</w:t>
      </w:r>
      <w:r>
        <w:rPr>
          <w:spacing w:val="-17"/>
        </w:rPr>
        <w:t xml:space="preserve"> </w:t>
      </w:r>
      <w:r>
        <w:t>zu</w:t>
      </w:r>
      <w:r>
        <w:rPr>
          <w:spacing w:val="-17"/>
        </w:rPr>
        <w:t xml:space="preserve"> </w:t>
      </w:r>
      <w:r>
        <w:t>benennen</w:t>
      </w:r>
      <w:r>
        <w:rPr>
          <w:spacing w:val="-16"/>
        </w:rPr>
        <w:t xml:space="preserve"> </w:t>
      </w:r>
      <w:r>
        <w:t>und</w:t>
      </w:r>
      <w:r>
        <w:rPr>
          <w:spacing w:val="-17"/>
        </w:rPr>
        <w:t xml:space="preserve"> </w:t>
      </w:r>
      <w:r>
        <w:t>die</w:t>
      </w:r>
      <w:r>
        <w:rPr>
          <w:spacing w:val="-16"/>
        </w:rPr>
        <w:t xml:space="preserve"> </w:t>
      </w:r>
      <w:r>
        <w:t>entsprechenden</w:t>
      </w:r>
      <w:r>
        <w:rPr>
          <w:spacing w:val="-17"/>
        </w:rPr>
        <w:t xml:space="preserve"> </w:t>
      </w:r>
      <w:r>
        <w:t>Nach-weise für die Eignung einzureichen.</w:t>
      </w:r>
    </w:p>
    <w:p w14:paraId="3FFBED2F" w14:textId="77777777" w:rsidR="00BD23E8" w:rsidRDefault="00835C31">
      <w:pPr>
        <w:pStyle w:val="Textkrper"/>
        <w:spacing w:before="3" w:line="357" w:lineRule="auto"/>
        <w:ind w:left="141" w:right="131"/>
        <w:jc w:val="both"/>
      </w:pPr>
      <w:r>
        <w:t>Der</w:t>
      </w:r>
      <w:r>
        <w:rPr>
          <w:spacing w:val="-9"/>
        </w:rPr>
        <w:t xml:space="preserve"> </w:t>
      </w:r>
      <w:r>
        <w:t>Auftragnehmer</w:t>
      </w:r>
      <w:r>
        <w:rPr>
          <w:spacing w:val="-9"/>
        </w:rPr>
        <w:t xml:space="preserve"> </w:t>
      </w:r>
      <w:r>
        <w:t>übernimmt</w:t>
      </w:r>
      <w:r>
        <w:rPr>
          <w:spacing w:val="-8"/>
        </w:rPr>
        <w:t xml:space="preserve"> </w:t>
      </w:r>
      <w:r>
        <w:t>gegenüber</w:t>
      </w:r>
      <w:r>
        <w:rPr>
          <w:spacing w:val="-9"/>
        </w:rPr>
        <w:t xml:space="preserve"> </w:t>
      </w:r>
      <w:r>
        <w:t>dem</w:t>
      </w:r>
      <w:r>
        <w:rPr>
          <w:spacing w:val="-7"/>
        </w:rPr>
        <w:t xml:space="preserve"> </w:t>
      </w:r>
      <w:r>
        <w:t>Auftraggeber</w:t>
      </w:r>
      <w:r>
        <w:rPr>
          <w:spacing w:val="-9"/>
        </w:rPr>
        <w:t xml:space="preserve"> </w:t>
      </w:r>
      <w:r>
        <w:t>die</w:t>
      </w:r>
      <w:r>
        <w:rPr>
          <w:spacing w:val="-8"/>
        </w:rPr>
        <w:t xml:space="preserve"> </w:t>
      </w:r>
      <w:r>
        <w:t>Haftung</w:t>
      </w:r>
      <w:r>
        <w:rPr>
          <w:spacing w:val="-10"/>
        </w:rPr>
        <w:t xml:space="preserve"> </w:t>
      </w:r>
      <w:r>
        <w:t>und</w:t>
      </w:r>
      <w:r>
        <w:rPr>
          <w:spacing w:val="-8"/>
        </w:rPr>
        <w:t xml:space="preserve"> </w:t>
      </w:r>
      <w:r>
        <w:t>Gewähr für eine ordnungsgemäße Ausführung seiner Leistungen. Nimmt der Auftragnehmer im</w:t>
      </w:r>
      <w:r>
        <w:rPr>
          <w:spacing w:val="-4"/>
        </w:rPr>
        <w:t xml:space="preserve"> </w:t>
      </w:r>
      <w:r>
        <w:t>Hinblick</w:t>
      </w:r>
      <w:r>
        <w:rPr>
          <w:spacing w:val="-5"/>
        </w:rPr>
        <w:t xml:space="preserve"> </w:t>
      </w:r>
      <w:r>
        <w:t>auf</w:t>
      </w:r>
      <w:r>
        <w:rPr>
          <w:spacing w:val="-5"/>
        </w:rPr>
        <w:t xml:space="preserve"> </w:t>
      </w:r>
      <w:r>
        <w:t>das</w:t>
      </w:r>
      <w:r>
        <w:rPr>
          <w:spacing w:val="-5"/>
        </w:rPr>
        <w:t xml:space="preserve"> </w:t>
      </w:r>
      <w:r>
        <w:t>Kriterium</w:t>
      </w:r>
      <w:r>
        <w:rPr>
          <w:spacing w:val="-4"/>
        </w:rPr>
        <w:t xml:space="preserve"> </w:t>
      </w:r>
      <w:r>
        <w:t>der</w:t>
      </w:r>
      <w:r>
        <w:rPr>
          <w:spacing w:val="-8"/>
        </w:rPr>
        <w:t xml:space="preserve"> </w:t>
      </w:r>
      <w:r>
        <w:t>finanziellen</w:t>
      </w:r>
      <w:r>
        <w:rPr>
          <w:spacing w:val="-7"/>
        </w:rPr>
        <w:t xml:space="preserve"> </w:t>
      </w:r>
      <w:r>
        <w:t>Leistungsfähigkeit</w:t>
      </w:r>
      <w:r>
        <w:rPr>
          <w:spacing w:val="-5"/>
        </w:rPr>
        <w:t xml:space="preserve"> </w:t>
      </w:r>
      <w:r>
        <w:t>im</w:t>
      </w:r>
      <w:r>
        <w:rPr>
          <w:spacing w:val="-6"/>
        </w:rPr>
        <w:t xml:space="preserve"> </w:t>
      </w:r>
      <w:r>
        <w:t>Rahmen</w:t>
      </w:r>
      <w:r>
        <w:rPr>
          <w:spacing w:val="-7"/>
        </w:rPr>
        <w:t xml:space="preserve"> </w:t>
      </w:r>
      <w:r>
        <w:t>einer</w:t>
      </w:r>
      <w:r>
        <w:rPr>
          <w:spacing w:val="-6"/>
        </w:rPr>
        <w:t xml:space="preserve"> </w:t>
      </w:r>
      <w:r>
        <w:t>Eig-nungsleihe die Kapazitäten von einem anderen Unternehmer in Anspruch, so haftet auch</w:t>
      </w:r>
      <w:r>
        <w:rPr>
          <w:spacing w:val="-2"/>
        </w:rPr>
        <w:t xml:space="preserve"> </w:t>
      </w:r>
      <w:r>
        <w:t>der</w:t>
      </w:r>
      <w:r>
        <w:rPr>
          <w:spacing w:val="-4"/>
        </w:rPr>
        <w:t xml:space="preserve"> </w:t>
      </w:r>
      <w:r>
        <w:t>Eignungsleihgeber</w:t>
      </w:r>
      <w:r>
        <w:rPr>
          <w:spacing w:val="-4"/>
        </w:rPr>
        <w:t xml:space="preserve"> </w:t>
      </w:r>
      <w:r>
        <w:t>für</w:t>
      </w:r>
      <w:r>
        <w:rPr>
          <w:spacing w:val="-4"/>
        </w:rPr>
        <w:t xml:space="preserve"> </w:t>
      </w:r>
      <w:r>
        <w:t>die</w:t>
      </w:r>
      <w:r>
        <w:rPr>
          <w:spacing w:val="-2"/>
        </w:rPr>
        <w:t xml:space="preserve"> </w:t>
      </w:r>
      <w:r>
        <w:t>gesamte</w:t>
      </w:r>
      <w:r>
        <w:rPr>
          <w:spacing w:val="-4"/>
        </w:rPr>
        <w:t xml:space="preserve"> </w:t>
      </w:r>
      <w:r>
        <w:t>Auftragsdurchführung</w:t>
      </w:r>
      <w:r>
        <w:rPr>
          <w:spacing w:val="-4"/>
        </w:rPr>
        <w:t xml:space="preserve"> </w:t>
      </w:r>
      <w:r>
        <w:t>entsprechend</w:t>
      </w:r>
      <w:r>
        <w:rPr>
          <w:spacing w:val="-2"/>
        </w:rPr>
        <w:t xml:space="preserve"> </w:t>
      </w:r>
      <w:r>
        <w:t>des Umfangs der Eignungsleihe. Es besteht eine gesamtschuldnerische Haftung.</w:t>
      </w:r>
    </w:p>
    <w:p w14:paraId="3EC6E88F" w14:textId="77777777" w:rsidR="00BD23E8" w:rsidRDefault="00835C31">
      <w:pPr>
        <w:pStyle w:val="Textkrper"/>
        <w:spacing w:before="3" w:line="357" w:lineRule="auto"/>
        <w:ind w:left="141" w:right="131"/>
        <w:jc w:val="both"/>
      </w:pPr>
      <w:r>
        <w:t>Im Angebot ist, sofern möglich, Art und Umfang der Leistungen anzugeben, die an Unterauftragnehmer bzw. in Form einer Eignungsleihe übertragen werden sollen. Hierzu</w:t>
      </w:r>
      <w:r>
        <w:rPr>
          <w:spacing w:val="-10"/>
        </w:rPr>
        <w:t xml:space="preserve"> </w:t>
      </w:r>
      <w:r>
        <w:t>ist</w:t>
      </w:r>
      <w:r>
        <w:rPr>
          <w:spacing w:val="-10"/>
        </w:rPr>
        <w:t xml:space="preserve"> </w:t>
      </w:r>
      <w:r>
        <w:t>die</w:t>
      </w:r>
      <w:r>
        <w:rPr>
          <w:spacing w:val="-12"/>
        </w:rPr>
        <w:t xml:space="preserve"> </w:t>
      </w:r>
      <w:r>
        <w:t>den</w:t>
      </w:r>
      <w:r>
        <w:rPr>
          <w:spacing w:val="-10"/>
        </w:rPr>
        <w:t xml:space="preserve"> </w:t>
      </w:r>
      <w:r>
        <w:t>Vergabeunterlagen</w:t>
      </w:r>
      <w:r>
        <w:rPr>
          <w:spacing w:val="-12"/>
        </w:rPr>
        <w:t xml:space="preserve"> </w:t>
      </w:r>
      <w:r>
        <w:t>beiliegende</w:t>
      </w:r>
      <w:r>
        <w:rPr>
          <w:spacing w:val="-12"/>
        </w:rPr>
        <w:t xml:space="preserve"> </w:t>
      </w:r>
      <w:r>
        <w:t>„Erklärung</w:t>
      </w:r>
      <w:r>
        <w:rPr>
          <w:spacing w:val="-12"/>
        </w:rPr>
        <w:t xml:space="preserve"> </w:t>
      </w:r>
      <w:r>
        <w:t>Unteraufträge/Eignungs-leihe“</w:t>
      </w:r>
      <w:r>
        <w:rPr>
          <w:spacing w:val="-17"/>
        </w:rPr>
        <w:t xml:space="preserve"> </w:t>
      </w:r>
      <w:r>
        <w:t>(Formular</w:t>
      </w:r>
      <w:r>
        <w:rPr>
          <w:spacing w:val="-17"/>
        </w:rPr>
        <w:t xml:space="preserve"> </w:t>
      </w:r>
      <w:r>
        <w:t>532</w:t>
      </w:r>
      <w:r>
        <w:rPr>
          <w:spacing w:val="-16"/>
        </w:rPr>
        <w:t xml:space="preserve"> </w:t>
      </w:r>
      <w:r>
        <w:t>EU)</w:t>
      </w:r>
      <w:r>
        <w:rPr>
          <w:spacing w:val="-17"/>
        </w:rPr>
        <w:t xml:space="preserve"> </w:t>
      </w:r>
      <w:r>
        <w:t>sowie</w:t>
      </w:r>
      <w:r>
        <w:rPr>
          <w:spacing w:val="-15"/>
        </w:rPr>
        <w:t xml:space="preserve"> </w:t>
      </w:r>
      <w:r>
        <w:t>die</w:t>
      </w:r>
      <w:r>
        <w:rPr>
          <w:spacing w:val="-15"/>
        </w:rPr>
        <w:t xml:space="preserve"> </w:t>
      </w:r>
      <w:r>
        <w:t>„Verpflichtungserklärung</w:t>
      </w:r>
      <w:r>
        <w:rPr>
          <w:spacing w:val="-17"/>
        </w:rPr>
        <w:t xml:space="preserve"> </w:t>
      </w:r>
      <w:r>
        <w:t>Unterauftragnehmer_Eig-nungsleiher“ (Formular 533 EU) zu verwenden.</w:t>
      </w:r>
    </w:p>
    <w:p w14:paraId="6FD49089" w14:textId="77777777" w:rsidR="00BD23E8" w:rsidRDefault="00835C31">
      <w:pPr>
        <w:pStyle w:val="Textkrper"/>
        <w:spacing w:before="1"/>
        <w:ind w:left="141"/>
        <w:jc w:val="both"/>
      </w:pPr>
      <w:r>
        <w:t>Der</w:t>
      </w:r>
      <w:r>
        <w:rPr>
          <w:spacing w:val="-13"/>
        </w:rPr>
        <w:t xml:space="preserve"> </w:t>
      </w:r>
      <w:r>
        <w:t>Auftragnehmer</w:t>
      </w:r>
      <w:r>
        <w:rPr>
          <w:spacing w:val="-12"/>
        </w:rPr>
        <w:t xml:space="preserve"> </w:t>
      </w:r>
      <w:r>
        <w:t>verpflichtet</w:t>
      </w:r>
      <w:r>
        <w:rPr>
          <w:spacing w:val="-13"/>
        </w:rPr>
        <w:t xml:space="preserve"> </w:t>
      </w:r>
      <w:r>
        <w:rPr>
          <w:spacing w:val="-4"/>
        </w:rPr>
        <w:t>sich</w:t>
      </w:r>
    </w:p>
    <w:p w14:paraId="48B9C8C3" w14:textId="77777777" w:rsidR="00BD23E8" w:rsidRDefault="00835C31">
      <w:pPr>
        <w:pStyle w:val="Listenabsatz"/>
        <w:numPr>
          <w:ilvl w:val="3"/>
          <w:numId w:val="13"/>
        </w:numPr>
        <w:tabs>
          <w:tab w:val="left" w:pos="499"/>
          <w:tab w:val="left" w:pos="501"/>
        </w:tabs>
        <w:spacing w:before="138" w:line="357" w:lineRule="auto"/>
        <w:ind w:left="501" w:right="136" w:hanging="361"/>
        <w:jc w:val="both"/>
        <w:rPr>
          <w:rFonts w:ascii="Times" w:hAnsi="Times"/>
          <w:sz w:val="24"/>
        </w:rPr>
      </w:pPr>
      <w:r>
        <w:rPr>
          <w:sz w:val="24"/>
        </w:rPr>
        <w:t>bei jedem Neueinsatz oder Austausch von Unterauftragnehmern die vorherige schriftliche Zustimmung des Auftraggebers einzuholen,</w:t>
      </w:r>
    </w:p>
    <w:p w14:paraId="1A57B762" w14:textId="77777777" w:rsidR="00BD23E8" w:rsidRDefault="00835C31">
      <w:pPr>
        <w:pStyle w:val="Listenabsatz"/>
        <w:numPr>
          <w:ilvl w:val="3"/>
          <w:numId w:val="13"/>
        </w:numPr>
        <w:tabs>
          <w:tab w:val="left" w:pos="501"/>
        </w:tabs>
        <w:spacing w:before="1" w:line="357" w:lineRule="auto"/>
        <w:ind w:left="501" w:right="133" w:hanging="360"/>
        <w:jc w:val="both"/>
        <w:rPr>
          <w:rFonts w:ascii="Times" w:hAnsi="Times"/>
          <w:sz w:val="24"/>
        </w:rPr>
      </w:pPr>
      <w:r>
        <w:rPr>
          <w:sz w:val="24"/>
        </w:rPr>
        <w:t>die</w:t>
      </w:r>
      <w:r>
        <w:rPr>
          <w:spacing w:val="-5"/>
          <w:sz w:val="24"/>
        </w:rPr>
        <w:t xml:space="preserve"> </w:t>
      </w:r>
      <w:r>
        <w:rPr>
          <w:sz w:val="24"/>
        </w:rPr>
        <w:t>Unterauftragnehmer</w:t>
      </w:r>
      <w:r>
        <w:rPr>
          <w:spacing w:val="-7"/>
          <w:sz w:val="24"/>
        </w:rPr>
        <w:t xml:space="preserve"> </w:t>
      </w:r>
      <w:r>
        <w:rPr>
          <w:sz w:val="24"/>
        </w:rPr>
        <w:t>zu</w:t>
      </w:r>
      <w:r>
        <w:rPr>
          <w:spacing w:val="-5"/>
          <w:sz w:val="24"/>
        </w:rPr>
        <w:t xml:space="preserve"> </w:t>
      </w:r>
      <w:r>
        <w:rPr>
          <w:sz w:val="24"/>
        </w:rPr>
        <w:t>verpflichten,</w:t>
      </w:r>
      <w:r>
        <w:rPr>
          <w:spacing w:val="-8"/>
          <w:sz w:val="24"/>
        </w:rPr>
        <w:t xml:space="preserve"> </w:t>
      </w:r>
      <w:r>
        <w:rPr>
          <w:sz w:val="24"/>
        </w:rPr>
        <w:t>die</w:t>
      </w:r>
      <w:r>
        <w:rPr>
          <w:spacing w:val="-13"/>
          <w:sz w:val="24"/>
        </w:rPr>
        <w:t xml:space="preserve"> </w:t>
      </w:r>
      <w:r>
        <w:rPr>
          <w:sz w:val="24"/>
        </w:rPr>
        <w:t>Weitergabe</w:t>
      </w:r>
      <w:r>
        <w:rPr>
          <w:spacing w:val="-5"/>
          <w:sz w:val="24"/>
        </w:rPr>
        <w:t xml:space="preserve"> </w:t>
      </w:r>
      <w:r>
        <w:rPr>
          <w:sz w:val="24"/>
        </w:rPr>
        <w:t>von</w:t>
      </w:r>
      <w:r>
        <w:rPr>
          <w:spacing w:val="-8"/>
          <w:sz w:val="24"/>
        </w:rPr>
        <w:t xml:space="preserve"> </w:t>
      </w:r>
      <w:r>
        <w:rPr>
          <w:sz w:val="24"/>
        </w:rPr>
        <w:t>Leistungen</w:t>
      </w:r>
      <w:r>
        <w:rPr>
          <w:spacing w:val="-8"/>
          <w:sz w:val="24"/>
        </w:rPr>
        <w:t xml:space="preserve"> </w:t>
      </w:r>
      <w:r>
        <w:rPr>
          <w:sz w:val="24"/>
        </w:rPr>
        <w:t>an</w:t>
      </w:r>
      <w:r>
        <w:rPr>
          <w:spacing w:val="-8"/>
          <w:sz w:val="24"/>
        </w:rPr>
        <w:t xml:space="preserve"> </w:t>
      </w:r>
      <w:r>
        <w:rPr>
          <w:sz w:val="24"/>
        </w:rPr>
        <w:t>andere Unternehmer gleichermaßen anzuzeigen,</w:t>
      </w:r>
    </w:p>
    <w:p w14:paraId="3222FC93" w14:textId="77777777" w:rsidR="00BD23E8" w:rsidRDefault="00835C31">
      <w:pPr>
        <w:pStyle w:val="Textkrper"/>
        <w:spacing w:before="200" w:line="357" w:lineRule="auto"/>
        <w:ind w:left="141" w:right="131"/>
        <w:jc w:val="both"/>
      </w:pPr>
      <w:r>
        <w:t>Auf Ziffer 4 und 5 der den Vergabeunterlagen beiliegenden Bewerbungs- und Verga-bebedingungen des Landes Nordrhein-Westfalen (Formular 511 EU) wird hingewie-</w:t>
      </w:r>
      <w:r>
        <w:rPr>
          <w:spacing w:val="-4"/>
        </w:rPr>
        <w:t>sen.</w:t>
      </w:r>
    </w:p>
    <w:p w14:paraId="0340624E" w14:textId="77777777" w:rsidR="00BD23E8" w:rsidRDefault="00835C31">
      <w:pPr>
        <w:pStyle w:val="berschrift1"/>
        <w:numPr>
          <w:ilvl w:val="0"/>
          <w:numId w:val="13"/>
        </w:numPr>
        <w:tabs>
          <w:tab w:val="left" w:pos="848"/>
        </w:tabs>
        <w:spacing w:before="228"/>
        <w:ind w:left="848" w:hanging="566"/>
        <w:jc w:val="both"/>
      </w:pPr>
      <w:bookmarkStart w:id="22" w:name="_TOC_250010"/>
      <w:r>
        <w:lastRenderedPageBreak/>
        <w:t>Haftung</w:t>
      </w:r>
      <w:r>
        <w:rPr>
          <w:spacing w:val="-10"/>
        </w:rPr>
        <w:t xml:space="preserve"> </w:t>
      </w:r>
      <w:r>
        <w:t>und</w:t>
      </w:r>
      <w:r>
        <w:rPr>
          <w:spacing w:val="-8"/>
        </w:rPr>
        <w:t xml:space="preserve"> </w:t>
      </w:r>
      <w:bookmarkEnd w:id="22"/>
      <w:r>
        <w:rPr>
          <w:spacing w:val="-2"/>
        </w:rPr>
        <w:t>Gewährleistung</w:t>
      </w:r>
    </w:p>
    <w:p w14:paraId="4C5C2736" w14:textId="6388E229" w:rsidR="00BD23E8" w:rsidRDefault="00835C31" w:rsidP="00352825">
      <w:pPr>
        <w:pStyle w:val="Textkrper"/>
        <w:spacing w:before="61" w:line="357" w:lineRule="auto"/>
        <w:ind w:left="140" w:right="131"/>
        <w:jc w:val="both"/>
      </w:pPr>
      <w:r>
        <w:t>Der Auftragnehmer haftet im Rahmen der gesetzlichen Bestimmungen für Schäden, die durch Verschulden seines Personals in Ausübung der Tätigkeiten oder bei Erfül-lung sonstiger vertraglicher Pflichten entstehen können.</w:t>
      </w:r>
      <w:r w:rsidR="00352825">
        <w:t xml:space="preserve"> </w:t>
      </w:r>
      <w:r>
        <w:t>Der Auftragnehmer verfügt über eine erweiterte Betriebshaftpflichtversicherung, die alle</w:t>
      </w:r>
      <w:r>
        <w:rPr>
          <w:spacing w:val="-9"/>
        </w:rPr>
        <w:t xml:space="preserve"> </w:t>
      </w:r>
      <w:r>
        <w:t>während</w:t>
      </w:r>
      <w:r>
        <w:rPr>
          <w:spacing w:val="-11"/>
        </w:rPr>
        <w:t xml:space="preserve"> </w:t>
      </w:r>
      <w:r>
        <w:t>der</w:t>
      </w:r>
      <w:r>
        <w:rPr>
          <w:spacing w:val="-10"/>
        </w:rPr>
        <w:t xml:space="preserve"> </w:t>
      </w:r>
      <w:r>
        <w:t>Verwahrung</w:t>
      </w:r>
      <w:r>
        <w:rPr>
          <w:spacing w:val="-13"/>
        </w:rPr>
        <w:t xml:space="preserve"> </w:t>
      </w:r>
      <w:r>
        <w:t>entstandenen</w:t>
      </w:r>
      <w:r>
        <w:rPr>
          <w:spacing w:val="-13"/>
        </w:rPr>
        <w:t xml:space="preserve"> </w:t>
      </w:r>
      <w:r>
        <w:t>Schäden</w:t>
      </w:r>
      <w:r>
        <w:rPr>
          <w:spacing w:val="-11"/>
        </w:rPr>
        <w:t xml:space="preserve"> </w:t>
      </w:r>
      <w:r>
        <w:t>nach</w:t>
      </w:r>
      <w:r>
        <w:rPr>
          <w:spacing w:val="-11"/>
        </w:rPr>
        <w:t xml:space="preserve"> </w:t>
      </w:r>
      <w:r>
        <w:t>Maßgabe</w:t>
      </w:r>
      <w:r>
        <w:rPr>
          <w:spacing w:val="-11"/>
        </w:rPr>
        <w:t xml:space="preserve"> </w:t>
      </w:r>
      <w:r>
        <w:t>der</w:t>
      </w:r>
      <w:r>
        <w:rPr>
          <w:spacing w:val="-12"/>
        </w:rPr>
        <w:t xml:space="preserve"> </w:t>
      </w:r>
      <w:r>
        <w:t>§§</w:t>
      </w:r>
      <w:r>
        <w:rPr>
          <w:spacing w:val="-4"/>
        </w:rPr>
        <w:t xml:space="preserve"> </w:t>
      </w:r>
      <w:r>
        <w:t>425,</w:t>
      </w:r>
      <w:r>
        <w:rPr>
          <w:spacing w:val="-11"/>
        </w:rPr>
        <w:t xml:space="preserve"> </w:t>
      </w:r>
      <w:r>
        <w:t>428, 429 ff. HGB abdeckt, einschließlich derjenigen, die durch unbefugte Benutzung oder Verlust</w:t>
      </w:r>
      <w:r>
        <w:rPr>
          <w:spacing w:val="-12"/>
        </w:rPr>
        <w:t xml:space="preserve"> </w:t>
      </w:r>
      <w:r>
        <w:t>des</w:t>
      </w:r>
      <w:r>
        <w:rPr>
          <w:spacing w:val="-12"/>
        </w:rPr>
        <w:t xml:space="preserve"> </w:t>
      </w:r>
      <w:r>
        <w:t>Fahrzeuges</w:t>
      </w:r>
      <w:r>
        <w:rPr>
          <w:spacing w:val="-12"/>
        </w:rPr>
        <w:t xml:space="preserve"> </w:t>
      </w:r>
      <w:r>
        <w:t>oder</w:t>
      </w:r>
      <w:r>
        <w:rPr>
          <w:spacing w:val="-13"/>
        </w:rPr>
        <w:t xml:space="preserve"> </w:t>
      </w:r>
      <w:r>
        <w:t>der</w:t>
      </w:r>
      <w:r>
        <w:rPr>
          <w:spacing w:val="-13"/>
        </w:rPr>
        <w:t xml:space="preserve"> </w:t>
      </w:r>
      <w:r>
        <w:t>mitgeführten</w:t>
      </w:r>
      <w:r>
        <w:rPr>
          <w:spacing w:val="-14"/>
        </w:rPr>
        <w:t xml:space="preserve"> </w:t>
      </w:r>
      <w:r>
        <w:t>Gegenstände</w:t>
      </w:r>
      <w:r>
        <w:rPr>
          <w:spacing w:val="-12"/>
        </w:rPr>
        <w:t xml:space="preserve"> </w:t>
      </w:r>
      <w:r>
        <w:t>entstanden</w:t>
      </w:r>
      <w:r>
        <w:rPr>
          <w:spacing w:val="-12"/>
        </w:rPr>
        <w:t xml:space="preserve"> </w:t>
      </w:r>
      <w:r>
        <w:t>sind.</w:t>
      </w:r>
      <w:r>
        <w:rPr>
          <w:spacing w:val="-12"/>
        </w:rPr>
        <w:t xml:space="preserve"> </w:t>
      </w:r>
      <w:r>
        <w:t>Als</w:t>
      </w:r>
      <w:r>
        <w:rPr>
          <w:spacing w:val="-15"/>
        </w:rPr>
        <w:t xml:space="preserve"> </w:t>
      </w:r>
      <w:r>
        <w:t>aus-reichend gilt eine erweiterte Betriebshaftpflichtversicherung, die Risiken aus Pannen-hilfs-, Bergungs- und Abschlepparbeiten sowie Arbeiten auf fremden Grundstücken und</w:t>
      </w:r>
      <w:r>
        <w:rPr>
          <w:spacing w:val="-12"/>
        </w:rPr>
        <w:t xml:space="preserve"> </w:t>
      </w:r>
      <w:r>
        <w:t>eine</w:t>
      </w:r>
      <w:r>
        <w:rPr>
          <w:spacing w:val="-12"/>
        </w:rPr>
        <w:t xml:space="preserve"> </w:t>
      </w:r>
      <w:r>
        <w:t>Hakenlastversicherung</w:t>
      </w:r>
      <w:r>
        <w:rPr>
          <w:spacing w:val="-14"/>
        </w:rPr>
        <w:t xml:space="preserve"> </w:t>
      </w:r>
      <w:r>
        <w:t>mit</w:t>
      </w:r>
      <w:r>
        <w:rPr>
          <w:spacing w:val="-12"/>
        </w:rPr>
        <w:t xml:space="preserve"> </w:t>
      </w:r>
      <w:r>
        <w:t>einer</w:t>
      </w:r>
      <w:r>
        <w:rPr>
          <w:spacing w:val="-13"/>
        </w:rPr>
        <w:t xml:space="preserve"> </w:t>
      </w:r>
      <w:r>
        <w:t>Deckungssumme</w:t>
      </w:r>
      <w:r>
        <w:rPr>
          <w:spacing w:val="-14"/>
        </w:rPr>
        <w:t xml:space="preserve"> </w:t>
      </w:r>
      <w:r>
        <w:t>für</w:t>
      </w:r>
      <w:r>
        <w:rPr>
          <w:spacing w:val="-13"/>
        </w:rPr>
        <w:t xml:space="preserve"> </w:t>
      </w:r>
      <w:r>
        <w:t>Güter-</w:t>
      </w:r>
      <w:r>
        <w:rPr>
          <w:spacing w:val="-13"/>
        </w:rPr>
        <w:t xml:space="preserve"> </w:t>
      </w:r>
      <w:r>
        <w:t>und</w:t>
      </w:r>
      <w:r>
        <w:rPr>
          <w:spacing w:val="-12"/>
        </w:rPr>
        <w:t xml:space="preserve"> </w:t>
      </w:r>
      <w:r>
        <w:t>Folgeschä-den in Höhe von mindestens eine Mio. Euro umfasst.</w:t>
      </w:r>
    </w:p>
    <w:p w14:paraId="065914BE" w14:textId="77777777" w:rsidR="00BD23E8" w:rsidRDefault="00835C31">
      <w:pPr>
        <w:pStyle w:val="Textkrper"/>
        <w:spacing w:before="4" w:line="360" w:lineRule="auto"/>
        <w:ind w:left="141" w:right="132"/>
        <w:jc w:val="both"/>
      </w:pPr>
      <w:r>
        <w:t>Eine Umweltschadensversicherung für Schäden nach dem Umweltschadensgesetz muss eine Deckungssumme von mindestens drei Mio. Euro ausweisen.</w:t>
      </w:r>
    </w:p>
    <w:p w14:paraId="227D7380" w14:textId="77777777" w:rsidR="00BD23E8" w:rsidRDefault="00835C31">
      <w:pPr>
        <w:pStyle w:val="Textkrper"/>
        <w:spacing w:line="360" w:lineRule="auto"/>
        <w:ind w:left="140" w:right="136"/>
        <w:jc w:val="both"/>
      </w:pPr>
      <w:r>
        <w:t>Die Bestätigung über die geforderten Versicherungen (EN) muss von der jeweiligen Versicherungsgesellschaft ausgestellt sein.</w:t>
      </w:r>
    </w:p>
    <w:p w14:paraId="41C4AB00" w14:textId="77777777" w:rsidR="00BD23E8" w:rsidRDefault="00835C31">
      <w:pPr>
        <w:pStyle w:val="Textkrper"/>
        <w:spacing w:line="357" w:lineRule="auto"/>
        <w:ind w:left="140" w:right="131"/>
        <w:jc w:val="both"/>
      </w:pPr>
      <w:r>
        <w:t>Der Auftragnehmer steht dafür ein, dass Gegenstände des Vertrages frei von den Schutzrechten</w:t>
      </w:r>
      <w:r>
        <w:rPr>
          <w:spacing w:val="-15"/>
        </w:rPr>
        <w:t xml:space="preserve"> </w:t>
      </w:r>
      <w:r>
        <w:t>Dritter</w:t>
      </w:r>
      <w:r>
        <w:rPr>
          <w:spacing w:val="-15"/>
        </w:rPr>
        <w:t xml:space="preserve"> </w:t>
      </w:r>
      <w:r>
        <w:t>(wie</w:t>
      </w:r>
      <w:r>
        <w:rPr>
          <w:spacing w:val="-12"/>
        </w:rPr>
        <w:t xml:space="preserve"> </w:t>
      </w:r>
      <w:r>
        <w:t>z.</w:t>
      </w:r>
      <w:r>
        <w:rPr>
          <w:spacing w:val="-15"/>
        </w:rPr>
        <w:t xml:space="preserve"> </w:t>
      </w:r>
      <w:r>
        <w:t>B.</w:t>
      </w:r>
      <w:r>
        <w:rPr>
          <w:spacing w:val="-15"/>
        </w:rPr>
        <w:t xml:space="preserve"> </w:t>
      </w:r>
      <w:r>
        <w:t>Patenten,</w:t>
      </w:r>
      <w:r>
        <w:rPr>
          <w:spacing w:val="-15"/>
        </w:rPr>
        <w:t xml:space="preserve"> </w:t>
      </w:r>
      <w:r>
        <w:t>Urheberrechten,</w:t>
      </w:r>
      <w:r>
        <w:rPr>
          <w:spacing w:val="-16"/>
        </w:rPr>
        <w:t xml:space="preserve"> </w:t>
      </w:r>
      <w:r>
        <w:t>bekanntgemachten</w:t>
      </w:r>
      <w:r>
        <w:rPr>
          <w:spacing w:val="-15"/>
        </w:rPr>
        <w:t xml:space="preserve"> </w:t>
      </w:r>
      <w:r>
        <w:t>Patent-anmeldungen, eingetragenen Warenzeichen, Gebrauchsmustern etc.) sind, die die Nutzung der Vertragsgegenstände ausschließen bzw. einschränken.</w:t>
      </w:r>
    </w:p>
    <w:p w14:paraId="30E0ED00" w14:textId="77777777" w:rsidR="00BD23E8" w:rsidRDefault="00835C31">
      <w:pPr>
        <w:pStyle w:val="Textkrper"/>
        <w:spacing w:line="357" w:lineRule="auto"/>
        <w:ind w:left="140" w:right="131"/>
        <w:jc w:val="both"/>
      </w:pPr>
      <w:r>
        <w:t>Für</w:t>
      </w:r>
      <w:r>
        <w:rPr>
          <w:spacing w:val="-6"/>
        </w:rPr>
        <w:t xml:space="preserve"> </w:t>
      </w:r>
      <w:r>
        <w:t>den</w:t>
      </w:r>
      <w:r>
        <w:rPr>
          <w:spacing w:val="-5"/>
        </w:rPr>
        <w:t xml:space="preserve"> </w:t>
      </w:r>
      <w:r>
        <w:t>Fall</w:t>
      </w:r>
      <w:r>
        <w:rPr>
          <w:spacing w:val="-6"/>
        </w:rPr>
        <w:t xml:space="preserve"> </w:t>
      </w:r>
      <w:r>
        <w:t>der</w:t>
      </w:r>
      <w:r>
        <w:rPr>
          <w:spacing w:val="-6"/>
        </w:rPr>
        <w:t xml:space="preserve"> </w:t>
      </w:r>
      <w:r>
        <w:t>Verletzung</w:t>
      </w:r>
      <w:r>
        <w:rPr>
          <w:spacing w:val="-5"/>
        </w:rPr>
        <w:t xml:space="preserve"> </w:t>
      </w:r>
      <w:r>
        <w:t>von</w:t>
      </w:r>
      <w:r>
        <w:rPr>
          <w:spacing w:val="-5"/>
        </w:rPr>
        <w:t xml:space="preserve"> </w:t>
      </w:r>
      <w:r>
        <w:t>Schutzrechten</w:t>
      </w:r>
      <w:r>
        <w:rPr>
          <w:spacing w:val="-5"/>
        </w:rPr>
        <w:t xml:space="preserve"> </w:t>
      </w:r>
      <w:r>
        <w:t>Dritter</w:t>
      </w:r>
      <w:r>
        <w:rPr>
          <w:spacing w:val="-6"/>
        </w:rPr>
        <w:t xml:space="preserve"> </w:t>
      </w:r>
      <w:r>
        <w:t>ist</w:t>
      </w:r>
      <w:r>
        <w:rPr>
          <w:spacing w:val="-5"/>
        </w:rPr>
        <w:t xml:space="preserve"> </w:t>
      </w:r>
      <w:r>
        <w:t>der</w:t>
      </w:r>
      <w:r>
        <w:rPr>
          <w:spacing w:val="-8"/>
        </w:rPr>
        <w:t xml:space="preserve"> </w:t>
      </w:r>
      <w:r>
        <w:t>Auftragnehmer</w:t>
      </w:r>
      <w:r>
        <w:rPr>
          <w:spacing w:val="-6"/>
        </w:rPr>
        <w:t xml:space="preserve"> </w:t>
      </w:r>
      <w:r>
        <w:t>verpflich-tet,</w:t>
      </w:r>
      <w:r>
        <w:rPr>
          <w:spacing w:val="-9"/>
        </w:rPr>
        <w:t xml:space="preserve"> </w:t>
      </w:r>
      <w:r>
        <w:t>nach</w:t>
      </w:r>
      <w:r>
        <w:rPr>
          <w:spacing w:val="-6"/>
        </w:rPr>
        <w:t xml:space="preserve"> </w:t>
      </w:r>
      <w:r>
        <w:t>seiner</w:t>
      </w:r>
      <w:r>
        <w:rPr>
          <w:spacing w:val="-15"/>
        </w:rPr>
        <w:t xml:space="preserve"> </w:t>
      </w:r>
      <w:r>
        <w:t>Wahl</w:t>
      </w:r>
      <w:r>
        <w:rPr>
          <w:spacing w:val="-7"/>
        </w:rPr>
        <w:t xml:space="preserve"> </w:t>
      </w:r>
      <w:r>
        <w:t>entweder</w:t>
      </w:r>
      <w:r>
        <w:rPr>
          <w:spacing w:val="-7"/>
        </w:rPr>
        <w:t xml:space="preserve"> </w:t>
      </w:r>
      <w:r>
        <w:t>die</w:t>
      </w:r>
      <w:r>
        <w:rPr>
          <w:spacing w:val="-8"/>
        </w:rPr>
        <w:t xml:space="preserve"> </w:t>
      </w:r>
      <w:r>
        <w:t>Vertragsgegenstände</w:t>
      </w:r>
      <w:r>
        <w:rPr>
          <w:spacing w:val="-8"/>
        </w:rPr>
        <w:t xml:space="preserve"> </w:t>
      </w:r>
      <w:r>
        <w:t>in</w:t>
      </w:r>
      <w:r>
        <w:rPr>
          <w:spacing w:val="-8"/>
        </w:rPr>
        <w:t xml:space="preserve"> </w:t>
      </w:r>
      <w:r>
        <w:t>der</w:t>
      </w:r>
      <w:r>
        <w:rPr>
          <w:spacing w:val="-15"/>
        </w:rPr>
        <w:t xml:space="preserve"> </w:t>
      </w:r>
      <w:r>
        <w:t>Weise</w:t>
      </w:r>
      <w:r>
        <w:rPr>
          <w:spacing w:val="-6"/>
        </w:rPr>
        <w:t xml:space="preserve"> </w:t>
      </w:r>
      <w:r>
        <w:t>zu</w:t>
      </w:r>
      <w:r>
        <w:rPr>
          <w:spacing w:val="-6"/>
        </w:rPr>
        <w:t xml:space="preserve"> </w:t>
      </w:r>
      <w:r>
        <w:t>ändern</w:t>
      </w:r>
      <w:r>
        <w:rPr>
          <w:spacing w:val="-8"/>
        </w:rPr>
        <w:t xml:space="preserve"> </w:t>
      </w:r>
      <w:r>
        <w:t>oder zu ersetzen, dass sie nicht mehr unter die Schutzrechte fallen, gleichwohl aber den vertraglichen Bedingungen entsprechen, oder das Recht zu erwirken, dass der Auf-traggeber die Vertragsgegenstände uneingeschränkt ohne Anlastung von Lizenzge-bühren nutzen kann.</w:t>
      </w:r>
    </w:p>
    <w:p w14:paraId="3FF0F636" w14:textId="77777777" w:rsidR="00BD23E8" w:rsidRDefault="00835C31">
      <w:pPr>
        <w:pStyle w:val="berschrift1"/>
        <w:numPr>
          <w:ilvl w:val="0"/>
          <w:numId w:val="13"/>
        </w:numPr>
        <w:tabs>
          <w:tab w:val="left" w:pos="847"/>
        </w:tabs>
        <w:spacing w:before="224"/>
        <w:ind w:left="847" w:hanging="565"/>
        <w:jc w:val="both"/>
      </w:pPr>
      <w:bookmarkStart w:id="23" w:name="_TOC_250009"/>
      <w:r>
        <w:rPr>
          <w:spacing w:val="-2"/>
        </w:rPr>
        <w:t>Vertraulichkeit,</w:t>
      </w:r>
      <w:r>
        <w:rPr>
          <w:spacing w:val="-1"/>
        </w:rPr>
        <w:t xml:space="preserve"> </w:t>
      </w:r>
      <w:r>
        <w:rPr>
          <w:spacing w:val="-2"/>
        </w:rPr>
        <w:t>Geheimhaltung,</w:t>
      </w:r>
      <w:r>
        <w:t xml:space="preserve"> </w:t>
      </w:r>
      <w:bookmarkEnd w:id="23"/>
      <w:r>
        <w:rPr>
          <w:spacing w:val="-2"/>
        </w:rPr>
        <w:t>Datenschutz</w:t>
      </w:r>
    </w:p>
    <w:p w14:paraId="1A224DF6" w14:textId="77777777" w:rsidR="00BD23E8" w:rsidRDefault="00835C31">
      <w:pPr>
        <w:pStyle w:val="Textkrper"/>
        <w:spacing w:before="59" w:line="357" w:lineRule="auto"/>
        <w:ind w:left="140" w:right="131"/>
        <w:jc w:val="both"/>
      </w:pPr>
      <w:r>
        <w:t>Der Auftragnehmer hat mit der gebotenen Sorgfalt darauf hinzuwirken, dass alle Per-sonen, die von ihm mit der Erfüllung der vertraglichen Pflichten beauftragt sind, die gesetzlichen</w:t>
      </w:r>
      <w:r>
        <w:rPr>
          <w:spacing w:val="-1"/>
        </w:rPr>
        <w:t xml:space="preserve"> </w:t>
      </w:r>
      <w:r>
        <w:t>Datenschutzbestimmungen</w:t>
      </w:r>
      <w:r>
        <w:rPr>
          <w:spacing w:val="-1"/>
        </w:rPr>
        <w:t xml:space="preserve"> </w:t>
      </w:r>
      <w:r>
        <w:t>beachten</w:t>
      </w:r>
      <w:r>
        <w:rPr>
          <w:spacing w:val="-3"/>
        </w:rPr>
        <w:t xml:space="preserve"> </w:t>
      </w:r>
      <w:r>
        <w:t>und</w:t>
      </w:r>
      <w:r>
        <w:rPr>
          <w:spacing w:val="-3"/>
        </w:rPr>
        <w:t xml:space="preserve"> </w:t>
      </w:r>
      <w:r>
        <w:t>die</w:t>
      </w:r>
      <w:r>
        <w:rPr>
          <w:spacing w:val="-1"/>
        </w:rPr>
        <w:t xml:space="preserve"> </w:t>
      </w:r>
      <w:r>
        <w:t>aus</w:t>
      </w:r>
      <w:r>
        <w:rPr>
          <w:spacing w:val="-1"/>
        </w:rPr>
        <w:t xml:space="preserve"> </w:t>
      </w:r>
      <w:r>
        <w:t>dem</w:t>
      </w:r>
      <w:r>
        <w:rPr>
          <w:spacing w:val="-2"/>
        </w:rPr>
        <w:t xml:space="preserve"> </w:t>
      </w:r>
      <w:r>
        <w:t>Bereich</w:t>
      </w:r>
      <w:r>
        <w:rPr>
          <w:spacing w:val="-1"/>
        </w:rPr>
        <w:t xml:space="preserve"> </w:t>
      </w:r>
      <w:r>
        <w:t>des</w:t>
      </w:r>
      <w:r>
        <w:rPr>
          <w:spacing w:val="-1"/>
        </w:rPr>
        <w:t xml:space="preserve"> </w:t>
      </w:r>
      <w:r>
        <w:t>Auf-traggebers erlangten Informationen, insoweit diese nicht offenkundig sind, nicht an Dritte weitergeben oder in anderer Art und Weise verwerten.</w:t>
      </w:r>
    </w:p>
    <w:p w14:paraId="31158FC3" w14:textId="77777777" w:rsidR="00BD23E8" w:rsidRDefault="00BD23E8">
      <w:pPr>
        <w:pStyle w:val="Textkrper"/>
        <w:spacing w:before="139"/>
      </w:pPr>
    </w:p>
    <w:p w14:paraId="60DE6CD6" w14:textId="1672B1D5" w:rsidR="00BD23E8" w:rsidRDefault="00835C31" w:rsidP="00352825">
      <w:pPr>
        <w:pStyle w:val="Textkrper"/>
        <w:spacing w:line="357" w:lineRule="auto"/>
        <w:ind w:left="140" w:right="131"/>
        <w:jc w:val="both"/>
      </w:pPr>
      <w:r>
        <w:t>Die</w:t>
      </w:r>
      <w:r>
        <w:rPr>
          <w:spacing w:val="-16"/>
        </w:rPr>
        <w:t xml:space="preserve"> </w:t>
      </w:r>
      <w:r>
        <w:t>Vertragsparteien</w:t>
      </w:r>
      <w:r>
        <w:rPr>
          <w:spacing w:val="-16"/>
        </w:rPr>
        <w:t xml:space="preserve"> </w:t>
      </w:r>
      <w:r>
        <w:t>sind</w:t>
      </w:r>
      <w:r>
        <w:rPr>
          <w:spacing w:val="-16"/>
        </w:rPr>
        <w:t xml:space="preserve"> </w:t>
      </w:r>
      <w:r>
        <w:t>verpflichtet,</w:t>
      </w:r>
      <w:r>
        <w:rPr>
          <w:spacing w:val="-16"/>
        </w:rPr>
        <w:t xml:space="preserve"> </w:t>
      </w:r>
      <w:r>
        <w:t>sämtliche</w:t>
      </w:r>
      <w:r>
        <w:rPr>
          <w:spacing w:val="-16"/>
        </w:rPr>
        <w:t xml:space="preserve"> </w:t>
      </w:r>
      <w:r>
        <w:t>Informationen,</w:t>
      </w:r>
      <w:r>
        <w:rPr>
          <w:spacing w:val="-16"/>
        </w:rPr>
        <w:t xml:space="preserve"> </w:t>
      </w:r>
      <w:r>
        <w:t>Unterlagen</w:t>
      </w:r>
      <w:r>
        <w:rPr>
          <w:spacing w:val="-16"/>
        </w:rPr>
        <w:t xml:space="preserve"> </w:t>
      </w:r>
      <w:r>
        <w:t>und</w:t>
      </w:r>
      <w:r>
        <w:rPr>
          <w:spacing w:val="-16"/>
        </w:rPr>
        <w:t xml:space="preserve"> </w:t>
      </w:r>
      <w:r>
        <w:t xml:space="preserve">Daten, </w:t>
      </w:r>
      <w:r>
        <w:lastRenderedPageBreak/>
        <w:t>die</w:t>
      </w:r>
      <w:r>
        <w:rPr>
          <w:spacing w:val="-13"/>
        </w:rPr>
        <w:t xml:space="preserve"> </w:t>
      </w:r>
      <w:r>
        <w:t>die</w:t>
      </w:r>
      <w:r>
        <w:rPr>
          <w:spacing w:val="-13"/>
        </w:rPr>
        <w:t xml:space="preserve"> </w:t>
      </w:r>
      <w:r>
        <w:t>Vertragsanbahnung,</w:t>
      </w:r>
      <w:r>
        <w:rPr>
          <w:spacing w:val="-13"/>
        </w:rPr>
        <w:t xml:space="preserve"> </w:t>
      </w:r>
      <w:r>
        <w:t>den</w:t>
      </w:r>
      <w:r>
        <w:rPr>
          <w:spacing w:val="-13"/>
        </w:rPr>
        <w:t xml:space="preserve"> </w:t>
      </w:r>
      <w:r>
        <w:t>Vertragsabschluss</w:t>
      </w:r>
      <w:r>
        <w:rPr>
          <w:spacing w:val="-13"/>
        </w:rPr>
        <w:t xml:space="preserve"> </w:t>
      </w:r>
      <w:r>
        <w:t>sowie</w:t>
      </w:r>
      <w:r>
        <w:rPr>
          <w:spacing w:val="-13"/>
        </w:rPr>
        <w:t xml:space="preserve"> </w:t>
      </w:r>
      <w:r>
        <w:t>den</w:t>
      </w:r>
      <w:r>
        <w:rPr>
          <w:spacing w:val="-13"/>
        </w:rPr>
        <w:t xml:space="preserve"> </w:t>
      </w:r>
      <w:r>
        <w:t>Inhalt</w:t>
      </w:r>
      <w:r>
        <w:rPr>
          <w:spacing w:val="-15"/>
        </w:rPr>
        <w:t xml:space="preserve"> </w:t>
      </w:r>
      <w:r>
        <w:t>dieser</w:t>
      </w:r>
      <w:r>
        <w:rPr>
          <w:spacing w:val="-14"/>
        </w:rPr>
        <w:t xml:space="preserve"> </w:t>
      </w:r>
      <w:r>
        <w:t>Leistungs-beschreibung</w:t>
      </w:r>
      <w:r>
        <w:rPr>
          <w:spacing w:val="3"/>
        </w:rPr>
        <w:t xml:space="preserve"> </w:t>
      </w:r>
      <w:r>
        <w:t>und</w:t>
      </w:r>
      <w:r>
        <w:rPr>
          <w:spacing w:val="3"/>
        </w:rPr>
        <w:t xml:space="preserve"> </w:t>
      </w:r>
      <w:r>
        <w:t>die</w:t>
      </w:r>
      <w:r>
        <w:rPr>
          <w:spacing w:val="3"/>
        </w:rPr>
        <w:t xml:space="preserve"> </w:t>
      </w:r>
      <w:r>
        <w:t>Rechts-</w:t>
      </w:r>
      <w:r>
        <w:rPr>
          <w:spacing w:val="3"/>
        </w:rPr>
        <w:t xml:space="preserve"> </w:t>
      </w:r>
      <w:r>
        <w:t>und</w:t>
      </w:r>
      <w:r>
        <w:rPr>
          <w:spacing w:val="5"/>
        </w:rPr>
        <w:t xml:space="preserve"> </w:t>
      </w:r>
      <w:r>
        <w:t>tatsächlichen</w:t>
      </w:r>
      <w:r>
        <w:rPr>
          <w:spacing w:val="3"/>
        </w:rPr>
        <w:t xml:space="preserve"> </w:t>
      </w:r>
      <w:r>
        <w:t>Verhältnisse</w:t>
      </w:r>
      <w:r>
        <w:rPr>
          <w:spacing w:val="3"/>
        </w:rPr>
        <w:t xml:space="preserve"> </w:t>
      </w:r>
      <w:r>
        <w:t>des</w:t>
      </w:r>
      <w:r>
        <w:rPr>
          <w:spacing w:val="2"/>
        </w:rPr>
        <w:t xml:space="preserve"> </w:t>
      </w:r>
      <w:r>
        <w:t>anderen</w:t>
      </w:r>
      <w:r>
        <w:rPr>
          <w:spacing w:val="3"/>
        </w:rPr>
        <w:t xml:space="preserve"> </w:t>
      </w:r>
      <w:r>
        <w:rPr>
          <w:spacing w:val="-2"/>
        </w:rPr>
        <w:t>Vertrags-</w:t>
      </w:r>
      <w:r>
        <w:t>partners</w:t>
      </w:r>
      <w:r>
        <w:rPr>
          <w:spacing w:val="-1"/>
        </w:rPr>
        <w:t xml:space="preserve"> </w:t>
      </w:r>
      <w:r>
        <w:t>betreffen vertraulich zu</w:t>
      </w:r>
      <w:r>
        <w:rPr>
          <w:spacing w:val="-1"/>
        </w:rPr>
        <w:t xml:space="preserve"> </w:t>
      </w:r>
      <w:r>
        <w:t>behandeln</w:t>
      </w:r>
      <w:r>
        <w:rPr>
          <w:spacing w:val="-1"/>
        </w:rPr>
        <w:t xml:space="preserve"> </w:t>
      </w:r>
      <w:r>
        <w:t>und insbesondere</w:t>
      </w:r>
      <w:r>
        <w:rPr>
          <w:spacing w:val="-1"/>
        </w:rPr>
        <w:t xml:space="preserve"> </w:t>
      </w:r>
      <w:r>
        <w:t>nicht</w:t>
      </w:r>
      <w:r>
        <w:rPr>
          <w:spacing w:val="-3"/>
        </w:rPr>
        <w:t xml:space="preserve"> </w:t>
      </w:r>
      <w:r>
        <w:t>an Dritte</w:t>
      </w:r>
      <w:r>
        <w:rPr>
          <w:spacing w:val="-1"/>
        </w:rPr>
        <w:t xml:space="preserve"> </w:t>
      </w:r>
      <w:r>
        <w:t>zugäng-lich</w:t>
      </w:r>
      <w:r>
        <w:rPr>
          <w:spacing w:val="-3"/>
        </w:rPr>
        <w:t xml:space="preserve"> </w:t>
      </w:r>
      <w:r>
        <w:t>zu</w:t>
      </w:r>
      <w:r>
        <w:rPr>
          <w:spacing w:val="-3"/>
        </w:rPr>
        <w:t xml:space="preserve"> </w:t>
      </w:r>
      <w:r>
        <w:t>machen.</w:t>
      </w:r>
      <w:r>
        <w:rPr>
          <w:spacing w:val="-3"/>
        </w:rPr>
        <w:t xml:space="preserve"> </w:t>
      </w:r>
      <w:r>
        <w:t>Diese</w:t>
      </w:r>
      <w:r>
        <w:rPr>
          <w:spacing w:val="-5"/>
        </w:rPr>
        <w:t xml:space="preserve"> </w:t>
      </w:r>
      <w:r>
        <w:t>Vertraulichkeitsverpflichtung</w:t>
      </w:r>
      <w:r>
        <w:rPr>
          <w:spacing w:val="-5"/>
        </w:rPr>
        <w:t xml:space="preserve"> </w:t>
      </w:r>
      <w:r>
        <w:t>gilt</w:t>
      </w:r>
      <w:r>
        <w:rPr>
          <w:spacing w:val="-3"/>
        </w:rPr>
        <w:t xml:space="preserve"> </w:t>
      </w:r>
      <w:r>
        <w:t>nicht</w:t>
      </w:r>
      <w:r>
        <w:rPr>
          <w:spacing w:val="-6"/>
        </w:rPr>
        <w:t xml:space="preserve"> </w:t>
      </w:r>
      <w:r>
        <w:t>für</w:t>
      </w:r>
      <w:r>
        <w:rPr>
          <w:spacing w:val="-5"/>
        </w:rPr>
        <w:t xml:space="preserve"> </w:t>
      </w:r>
      <w:r>
        <w:t>solche</w:t>
      </w:r>
      <w:r>
        <w:rPr>
          <w:spacing w:val="-3"/>
        </w:rPr>
        <w:t xml:space="preserve"> </w:t>
      </w:r>
      <w:r>
        <w:t>Informationen, von denen die jeweilige Partei nachweisen kann, dass sie zum Zeitpunkt der Weiter-gabe ohne Verstoß</w:t>
      </w:r>
      <w:r>
        <w:rPr>
          <w:spacing w:val="-1"/>
        </w:rPr>
        <w:t xml:space="preserve"> </w:t>
      </w:r>
      <w:r>
        <w:t>gegen diesen Vertrag</w:t>
      </w:r>
      <w:r>
        <w:rPr>
          <w:spacing w:val="-2"/>
        </w:rPr>
        <w:t xml:space="preserve"> </w:t>
      </w:r>
      <w:r>
        <w:t>öffentlich bekannt waren oder</w:t>
      </w:r>
      <w:r>
        <w:rPr>
          <w:spacing w:val="-1"/>
        </w:rPr>
        <w:t xml:space="preserve"> </w:t>
      </w:r>
      <w:r>
        <w:t>deren Offen-legung durch gerichtliche oder behördliche Entscheidung bzw. durch Gesetz vorge-schrieben ist.</w:t>
      </w:r>
    </w:p>
    <w:p w14:paraId="50023631" w14:textId="77777777" w:rsidR="00BD23E8" w:rsidRDefault="00835C31">
      <w:pPr>
        <w:pStyle w:val="Textkrper"/>
        <w:spacing w:before="3" w:line="357" w:lineRule="auto"/>
        <w:ind w:left="141" w:right="131"/>
        <w:jc w:val="both"/>
      </w:pPr>
      <w:r>
        <w:t>Der Auftragnehmer verpflichtet sich, keine Pressemitteilungen oder sonstige Verlaut-barungen zu veröffentlichen,</w:t>
      </w:r>
      <w:r>
        <w:rPr>
          <w:spacing w:val="-1"/>
        </w:rPr>
        <w:t xml:space="preserve"> </w:t>
      </w:r>
      <w:r>
        <w:t>die sich auf dieses Vertragsverhältnis oder die</w:t>
      </w:r>
      <w:r>
        <w:rPr>
          <w:spacing w:val="-1"/>
        </w:rPr>
        <w:t xml:space="preserve"> </w:t>
      </w:r>
      <w:r>
        <w:t>hierunter erbrachten Leistungen beziehen, ohne über den Inhalt zuvor mit dem Auftraggeber Einvernehmen hergestellt zu haben. Der Auftragnehmer verpflichtet sich zudem, er-langte Informationen, Unterlagen und Daten ausschließlich zu den Zwecken dieses Vertrages zu nutzen und diese nach Beendigung des Vertrages an den Auftraggeber herauszugeben</w:t>
      </w:r>
      <w:r>
        <w:rPr>
          <w:spacing w:val="-15"/>
        </w:rPr>
        <w:t xml:space="preserve"> </w:t>
      </w:r>
      <w:r>
        <w:t>und</w:t>
      </w:r>
      <w:r>
        <w:rPr>
          <w:spacing w:val="-13"/>
        </w:rPr>
        <w:t xml:space="preserve"> </w:t>
      </w:r>
      <w:r>
        <w:t>elektronische</w:t>
      </w:r>
      <w:r>
        <w:rPr>
          <w:spacing w:val="-13"/>
        </w:rPr>
        <w:t xml:space="preserve"> </w:t>
      </w:r>
      <w:r>
        <w:t>Datensätze</w:t>
      </w:r>
      <w:r>
        <w:rPr>
          <w:spacing w:val="-13"/>
        </w:rPr>
        <w:t xml:space="preserve"> </w:t>
      </w:r>
      <w:r>
        <w:t>aus</w:t>
      </w:r>
      <w:r>
        <w:rPr>
          <w:spacing w:val="-13"/>
        </w:rPr>
        <w:t xml:space="preserve"> </w:t>
      </w:r>
      <w:r>
        <w:t>und</w:t>
      </w:r>
      <w:r>
        <w:rPr>
          <w:spacing w:val="-13"/>
        </w:rPr>
        <w:t xml:space="preserve"> </w:t>
      </w:r>
      <w:r>
        <w:t>im</w:t>
      </w:r>
      <w:r>
        <w:rPr>
          <w:spacing w:val="-12"/>
        </w:rPr>
        <w:t xml:space="preserve"> </w:t>
      </w:r>
      <w:r>
        <w:t>Zusammenhang</w:t>
      </w:r>
      <w:r>
        <w:rPr>
          <w:spacing w:val="-15"/>
        </w:rPr>
        <w:t xml:space="preserve"> </w:t>
      </w:r>
      <w:r>
        <w:t>mit</w:t>
      </w:r>
      <w:r>
        <w:rPr>
          <w:spacing w:val="-13"/>
        </w:rPr>
        <w:t xml:space="preserve"> </w:t>
      </w:r>
      <w:r>
        <w:t>diesem Auftrag</w:t>
      </w:r>
      <w:r>
        <w:rPr>
          <w:spacing w:val="-12"/>
        </w:rPr>
        <w:t xml:space="preserve"> </w:t>
      </w:r>
      <w:r>
        <w:t>zu</w:t>
      </w:r>
      <w:r>
        <w:rPr>
          <w:spacing w:val="-9"/>
        </w:rPr>
        <w:t xml:space="preserve"> </w:t>
      </w:r>
      <w:r>
        <w:t>löschen.</w:t>
      </w:r>
      <w:r>
        <w:rPr>
          <w:spacing w:val="-10"/>
        </w:rPr>
        <w:t xml:space="preserve"> </w:t>
      </w:r>
      <w:r>
        <w:t>Der</w:t>
      </w:r>
      <w:r>
        <w:rPr>
          <w:spacing w:val="-11"/>
        </w:rPr>
        <w:t xml:space="preserve"> </w:t>
      </w:r>
      <w:r>
        <w:t>Auftragnehmer</w:t>
      </w:r>
      <w:r>
        <w:rPr>
          <w:spacing w:val="-11"/>
        </w:rPr>
        <w:t xml:space="preserve"> </w:t>
      </w:r>
      <w:r>
        <w:t>darf</w:t>
      </w:r>
      <w:r>
        <w:rPr>
          <w:spacing w:val="-7"/>
        </w:rPr>
        <w:t xml:space="preserve"> </w:t>
      </w:r>
      <w:r>
        <w:t>diese</w:t>
      </w:r>
      <w:r>
        <w:rPr>
          <w:spacing w:val="-9"/>
        </w:rPr>
        <w:t xml:space="preserve"> </w:t>
      </w:r>
      <w:r>
        <w:t>Rahmenvereinbarung</w:t>
      </w:r>
      <w:r>
        <w:rPr>
          <w:spacing w:val="-12"/>
        </w:rPr>
        <w:t xml:space="preserve"> </w:t>
      </w:r>
      <w:r>
        <w:t>nicht</w:t>
      </w:r>
      <w:r>
        <w:rPr>
          <w:spacing w:val="-10"/>
        </w:rPr>
        <w:t xml:space="preserve"> </w:t>
      </w:r>
      <w:r>
        <w:t>zu</w:t>
      </w:r>
      <w:r>
        <w:rPr>
          <w:spacing w:val="-14"/>
        </w:rPr>
        <w:t xml:space="preserve"> </w:t>
      </w:r>
      <w:r>
        <w:t>Wer-bezwecken bekanntgeben.</w:t>
      </w:r>
    </w:p>
    <w:p w14:paraId="7FE5D794" w14:textId="77777777" w:rsidR="00BD23E8" w:rsidRDefault="00835C31">
      <w:pPr>
        <w:pStyle w:val="Textkrper"/>
        <w:spacing w:before="6" w:line="357" w:lineRule="auto"/>
        <w:ind w:left="141" w:right="134"/>
        <w:jc w:val="both"/>
      </w:pPr>
      <w:r>
        <w:t>Kenntnisse, die der Auftragnehmer in Ausübung seines Auftrags über die Fahrzeug-flotte erlangt, dürfen weder verwertet noch an Dritte weitergegeben werden.</w:t>
      </w:r>
    </w:p>
    <w:p w14:paraId="2F8C4A8B" w14:textId="77777777" w:rsidR="00BD23E8" w:rsidRDefault="00835C31">
      <w:pPr>
        <w:pStyle w:val="berschrift1"/>
        <w:numPr>
          <w:ilvl w:val="0"/>
          <w:numId w:val="13"/>
        </w:numPr>
        <w:tabs>
          <w:tab w:val="left" w:pos="847"/>
        </w:tabs>
        <w:spacing w:before="229"/>
        <w:ind w:left="847" w:hanging="565"/>
        <w:jc w:val="left"/>
      </w:pPr>
      <w:bookmarkStart w:id="24" w:name="_TOC_250008"/>
      <w:bookmarkEnd w:id="24"/>
      <w:r>
        <w:rPr>
          <w:spacing w:val="-2"/>
        </w:rPr>
        <w:t>Vertragsunterlagen</w:t>
      </w:r>
    </w:p>
    <w:p w14:paraId="3414810D" w14:textId="77777777" w:rsidR="00BD23E8" w:rsidRDefault="00835C31">
      <w:pPr>
        <w:pStyle w:val="Textkrper"/>
        <w:spacing w:before="59" w:line="357" w:lineRule="auto"/>
        <w:ind w:left="140"/>
      </w:pPr>
      <w:r>
        <w:t>Folgende Unterlagen werden Vertragsbestandteil und gelten in angegebener Rang-</w:t>
      </w:r>
      <w:r>
        <w:rPr>
          <w:spacing w:val="-2"/>
        </w:rPr>
        <w:t>folge:</w:t>
      </w:r>
    </w:p>
    <w:p w14:paraId="11A79F4D" w14:textId="77777777" w:rsidR="00BD23E8" w:rsidRDefault="00835C31">
      <w:pPr>
        <w:pStyle w:val="Listenabsatz"/>
        <w:numPr>
          <w:ilvl w:val="3"/>
          <w:numId w:val="13"/>
        </w:numPr>
        <w:tabs>
          <w:tab w:val="left" w:pos="498"/>
        </w:tabs>
        <w:rPr>
          <w:rFonts w:ascii="Times" w:hAnsi="Times"/>
          <w:sz w:val="24"/>
        </w:rPr>
      </w:pPr>
      <w:r>
        <w:rPr>
          <w:sz w:val="24"/>
        </w:rPr>
        <w:t>Leistungsbeschreibung</w:t>
      </w:r>
      <w:r>
        <w:rPr>
          <w:spacing w:val="-16"/>
          <w:sz w:val="24"/>
        </w:rPr>
        <w:t xml:space="preserve"> </w:t>
      </w:r>
      <w:r>
        <w:rPr>
          <w:sz w:val="24"/>
        </w:rPr>
        <w:t>des</w:t>
      </w:r>
      <w:r>
        <w:rPr>
          <w:spacing w:val="-14"/>
          <w:sz w:val="24"/>
        </w:rPr>
        <w:t xml:space="preserve"> </w:t>
      </w:r>
      <w:r>
        <w:rPr>
          <w:spacing w:val="-2"/>
          <w:sz w:val="24"/>
        </w:rPr>
        <w:t>Auftraggebers,</w:t>
      </w:r>
    </w:p>
    <w:p w14:paraId="6696FCB3" w14:textId="77777777" w:rsidR="00BD23E8" w:rsidRDefault="00835C31">
      <w:pPr>
        <w:pStyle w:val="Listenabsatz"/>
        <w:numPr>
          <w:ilvl w:val="3"/>
          <w:numId w:val="13"/>
        </w:numPr>
        <w:tabs>
          <w:tab w:val="left" w:pos="498"/>
        </w:tabs>
        <w:spacing w:before="135" w:line="360" w:lineRule="auto"/>
        <w:ind w:right="131"/>
        <w:rPr>
          <w:rFonts w:ascii="Times" w:hAnsi="Times"/>
          <w:sz w:val="24"/>
        </w:rPr>
      </w:pPr>
      <w:r>
        <w:rPr>
          <w:sz w:val="24"/>
        </w:rPr>
        <w:t>inhaltliches</w:t>
      </w:r>
      <w:r>
        <w:rPr>
          <w:spacing w:val="-6"/>
          <w:sz w:val="24"/>
        </w:rPr>
        <w:t xml:space="preserve"> </w:t>
      </w:r>
      <w:r>
        <w:rPr>
          <w:sz w:val="24"/>
        </w:rPr>
        <w:t>Angebot</w:t>
      </w:r>
      <w:r>
        <w:rPr>
          <w:spacing w:val="-6"/>
          <w:sz w:val="24"/>
        </w:rPr>
        <w:t xml:space="preserve"> </w:t>
      </w:r>
      <w:r>
        <w:rPr>
          <w:sz w:val="24"/>
        </w:rPr>
        <w:t>des</w:t>
      </w:r>
      <w:r>
        <w:rPr>
          <w:spacing w:val="-4"/>
          <w:sz w:val="24"/>
        </w:rPr>
        <w:t xml:space="preserve"> </w:t>
      </w:r>
      <w:r>
        <w:rPr>
          <w:sz w:val="24"/>
        </w:rPr>
        <w:t>Auftragnehmers</w:t>
      </w:r>
      <w:r>
        <w:rPr>
          <w:spacing w:val="-6"/>
          <w:sz w:val="24"/>
        </w:rPr>
        <w:t xml:space="preserve"> </w:t>
      </w:r>
      <w:r>
        <w:rPr>
          <w:sz w:val="24"/>
        </w:rPr>
        <w:t>mit</w:t>
      </w:r>
      <w:r>
        <w:rPr>
          <w:spacing w:val="-6"/>
          <w:sz w:val="24"/>
        </w:rPr>
        <w:t xml:space="preserve"> </w:t>
      </w:r>
      <w:r>
        <w:rPr>
          <w:sz w:val="24"/>
        </w:rPr>
        <w:t>dem</w:t>
      </w:r>
      <w:r>
        <w:rPr>
          <w:spacing w:val="-5"/>
          <w:sz w:val="24"/>
        </w:rPr>
        <w:t xml:space="preserve"> </w:t>
      </w:r>
      <w:r>
        <w:rPr>
          <w:sz w:val="24"/>
        </w:rPr>
        <w:t>ausgefüllten</w:t>
      </w:r>
      <w:r>
        <w:rPr>
          <w:spacing w:val="-5"/>
          <w:sz w:val="24"/>
        </w:rPr>
        <w:t xml:space="preserve"> </w:t>
      </w:r>
      <w:r>
        <w:rPr>
          <w:sz w:val="24"/>
        </w:rPr>
        <w:t>Preisblatt</w:t>
      </w:r>
      <w:r>
        <w:rPr>
          <w:spacing w:val="-6"/>
          <w:sz w:val="24"/>
        </w:rPr>
        <w:t xml:space="preserve"> </w:t>
      </w:r>
      <w:r>
        <w:rPr>
          <w:sz w:val="24"/>
        </w:rPr>
        <w:t>der</w:t>
      </w:r>
      <w:r>
        <w:rPr>
          <w:spacing w:val="-7"/>
          <w:sz w:val="24"/>
        </w:rPr>
        <w:t xml:space="preserve"> </w:t>
      </w:r>
      <w:r>
        <w:rPr>
          <w:sz w:val="24"/>
        </w:rPr>
        <w:t>Leis-tungsbeschreibung mit den eingesetzten Angebotspreisen,</w:t>
      </w:r>
    </w:p>
    <w:p w14:paraId="496953EA" w14:textId="77777777" w:rsidR="00BD23E8" w:rsidRDefault="00835C31">
      <w:pPr>
        <w:pStyle w:val="Listenabsatz"/>
        <w:numPr>
          <w:ilvl w:val="3"/>
          <w:numId w:val="13"/>
        </w:numPr>
        <w:tabs>
          <w:tab w:val="left" w:pos="498"/>
        </w:tabs>
        <w:spacing w:line="273" w:lineRule="exact"/>
        <w:ind w:hanging="357"/>
        <w:rPr>
          <w:rFonts w:ascii="Times" w:hAnsi="Times"/>
          <w:sz w:val="24"/>
        </w:rPr>
      </w:pPr>
      <w:r>
        <w:rPr>
          <w:sz w:val="24"/>
        </w:rPr>
        <w:t>Vertragsbedingungen</w:t>
      </w:r>
      <w:r>
        <w:rPr>
          <w:spacing w:val="-12"/>
          <w:sz w:val="24"/>
        </w:rPr>
        <w:t xml:space="preserve"> </w:t>
      </w:r>
      <w:r>
        <w:rPr>
          <w:sz w:val="24"/>
        </w:rPr>
        <w:t>des</w:t>
      </w:r>
      <w:r>
        <w:rPr>
          <w:spacing w:val="-11"/>
          <w:sz w:val="24"/>
        </w:rPr>
        <w:t xml:space="preserve"> </w:t>
      </w:r>
      <w:r>
        <w:rPr>
          <w:sz w:val="24"/>
        </w:rPr>
        <w:t>Landes</w:t>
      </w:r>
      <w:r>
        <w:rPr>
          <w:spacing w:val="-10"/>
          <w:sz w:val="24"/>
        </w:rPr>
        <w:t xml:space="preserve"> </w:t>
      </w:r>
      <w:r>
        <w:rPr>
          <w:sz w:val="24"/>
        </w:rPr>
        <w:t>NRW</w:t>
      </w:r>
      <w:r>
        <w:rPr>
          <w:spacing w:val="-6"/>
          <w:sz w:val="24"/>
        </w:rPr>
        <w:t xml:space="preserve"> </w:t>
      </w:r>
      <w:r>
        <w:rPr>
          <w:sz w:val="24"/>
        </w:rPr>
        <w:t>(Formular</w:t>
      </w:r>
      <w:r>
        <w:rPr>
          <w:spacing w:val="-13"/>
          <w:sz w:val="24"/>
        </w:rPr>
        <w:t xml:space="preserve"> </w:t>
      </w:r>
      <w:r>
        <w:rPr>
          <w:sz w:val="24"/>
        </w:rPr>
        <w:t>512</w:t>
      </w:r>
      <w:r>
        <w:rPr>
          <w:spacing w:val="-12"/>
          <w:sz w:val="24"/>
        </w:rPr>
        <w:t xml:space="preserve"> </w:t>
      </w:r>
      <w:r>
        <w:rPr>
          <w:spacing w:val="-5"/>
          <w:sz w:val="24"/>
        </w:rPr>
        <w:t>EU)</w:t>
      </w:r>
    </w:p>
    <w:p w14:paraId="68C51FA2" w14:textId="77777777" w:rsidR="00BD23E8" w:rsidRDefault="00835C31">
      <w:pPr>
        <w:pStyle w:val="Listenabsatz"/>
        <w:numPr>
          <w:ilvl w:val="3"/>
          <w:numId w:val="13"/>
        </w:numPr>
        <w:tabs>
          <w:tab w:val="left" w:pos="498"/>
        </w:tabs>
        <w:spacing w:before="138"/>
        <w:ind w:hanging="357"/>
        <w:rPr>
          <w:rFonts w:ascii="Times" w:hAnsi="Times"/>
          <w:sz w:val="24"/>
        </w:rPr>
      </w:pPr>
      <w:r>
        <w:rPr>
          <w:sz w:val="24"/>
        </w:rPr>
        <w:t>Besondere</w:t>
      </w:r>
      <w:r>
        <w:rPr>
          <w:spacing w:val="-13"/>
          <w:sz w:val="24"/>
        </w:rPr>
        <w:t xml:space="preserve"> </w:t>
      </w:r>
      <w:r>
        <w:rPr>
          <w:sz w:val="24"/>
        </w:rPr>
        <w:t>Vertragsbedingungen</w:t>
      </w:r>
      <w:r>
        <w:rPr>
          <w:spacing w:val="-10"/>
          <w:sz w:val="24"/>
        </w:rPr>
        <w:t xml:space="preserve"> </w:t>
      </w:r>
      <w:r>
        <w:rPr>
          <w:sz w:val="24"/>
        </w:rPr>
        <w:t>nach</w:t>
      </w:r>
      <w:r>
        <w:rPr>
          <w:spacing w:val="-12"/>
          <w:sz w:val="24"/>
        </w:rPr>
        <w:t xml:space="preserve"> </w:t>
      </w:r>
      <w:r>
        <w:rPr>
          <w:sz w:val="24"/>
        </w:rPr>
        <w:t>TVgG</w:t>
      </w:r>
      <w:r>
        <w:rPr>
          <w:spacing w:val="-10"/>
          <w:sz w:val="24"/>
        </w:rPr>
        <w:t xml:space="preserve"> </w:t>
      </w:r>
      <w:r>
        <w:rPr>
          <w:sz w:val="24"/>
        </w:rPr>
        <w:t>(Formular</w:t>
      </w:r>
      <w:r>
        <w:rPr>
          <w:spacing w:val="-12"/>
          <w:sz w:val="24"/>
        </w:rPr>
        <w:t xml:space="preserve"> </w:t>
      </w:r>
      <w:r>
        <w:rPr>
          <w:sz w:val="24"/>
        </w:rPr>
        <w:t>513</w:t>
      </w:r>
      <w:r>
        <w:rPr>
          <w:spacing w:val="-12"/>
          <w:sz w:val="24"/>
        </w:rPr>
        <w:t xml:space="preserve"> </w:t>
      </w:r>
      <w:r>
        <w:rPr>
          <w:spacing w:val="-5"/>
          <w:sz w:val="24"/>
        </w:rPr>
        <w:t>EU)</w:t>
      </w:r>
    </w:p>
    <w:p w14:paraId="6D5B6BB5" w14:textId="77777777" w:rsidR="00BD23E8" w:rsidRDefault="00BD23E8">
      <w:pPr>
        <w:pStyle w:val="Textkrper"/>
        <w:spacing w:before="59"/>
      </w:pPr>
    </w:p>
    <w:p w14:paraId="673FE122" w14:textId="77777777" w:rsidR="00BD23E8" w:rsidRDefault="00835C31">
      <w:pPr>
        <w:pStyle w:val="Textkrper"/>
        <w:ind w:left="141"/>
      </w:pPr>
      <w:r>
        <w:t>Die</w:t>
      </w:r>
      <w:r>
        <w:rPr>
          <w:spacing w:val="-13"/>
        </w:rPr>
        <w:t xml:space="preserve"> </w:t>
      </w:r>
      <w:r>
        <w:t>Allgemeinen</w:t>
      </w:r>
      <w:r>
        <w:rPr>
          <w:spacing w:val="-13"/>
        </w:rPr>
        <w:t xml:space="preserve"> </w:t>
      </w:r>
      <w:r>
        <w:t>Geschäftsbedingungen</w:t>
      </w:r>
      <w:r>
        <w:rPr>
          <w:spacing w:val="-12"/>
        </w:rPr>
        <w:t xml:space="preserve"> </w:t>
      </w:r>
      <w:r>
        <w:t>des</w:t>
      </w:r>
      <w:r>
        <w:rPr>
          <w:spacing w:val="-15"/>
        </w:rPr>
        <w:t xml:space="preserve"> </w:t>
      </w:r>
      <w:r>
        <w:t>Auftragnehmers</w:t>
      </w:r>
      <w:r>
        <w:rPr>
          <w:spacing w:val="-14"/>
        </w:rPr>
        <w:t xml:space="preserve"> </w:t>
      </w:r>
      <w:r>
        <w:t>sind</w:t>
      </w:r>
      <w:r>
        <w:rPr>
          <w:spacing w:val="-14"/>
        </w:rPr>
        <w:t xml:space="preserve"> </w:t>
      </w:r>
      <w:r>
        <w:rPr>
          <w:spacing w:val="-2"/>
        </w:rPr>
        <w:t>ausgeschlossen.</w:t>
      </w:r>
    </w:p>
    <w:p w14:paraId="18ACC23A" w14:textId="77777777" w:rsidR="00BD23E8" w:rsidRDefault="00BD23E8">
      <w:pPr>
        <w:pStyle w:val="Textkrper"/>
        <w:spacing w:before="86"/>
      </w:pPr>
    </w:p>
    <w:p w14:paraId="36A3DBA0" w14:textId="77777777" w:rsidR="00BD23E8" w:rsidRDefault="00835C31">
      <w:pPr>
        <w:pStyle w:val="berschrift1"/>
        <w:numPr>
          <w:ilvl w:val="0"/>
          <w:numId w:val="13"/>
        </w:numPr>
        <w:tabs>
          <w:tab w:val="left" w:pos="847"/>
        </w:tabs>
        <w:ind w:left="847" w:hanging="565"/>
        <w:jc w:val="both"/>
      </w:pPr>
      <w:bookmarkStart w:id="25" w:name="_TOC_250007"/>
      <w:bookmarkEnd w:id="25"/>
      <w:r>
        <w:rPr>
          <w:spacing w:val="-2"/>
        </w:rPr>
        <w:t>Angebot</w:t>
      </w:r>
    </w:p>
    <w:p w14:paraId="472D5793" w14:textId="77777777" w:rsidR="00BD23E8" w:rsidRDefault="00835C31">
      <w:pPr>
        <w:pStyle w:val="Textkrper"/>
        <w:spacing w:before="54" w:line="355" w:lineRule="auto"/>
        <w:ind w:left="141" w:right="131"/>
        <w:jc w:val="both"/>
      </w:pPr>
      <w:r>
        <w:t xml:space="preserve">Das </w:t>
      </w:r>
      <w:r>
        <w:rPr>
          <w:b/>
        </w:rPr>
        <w:t xml:space="preserve">vollständige Angebot </w:t>
      </w:r>
      <w:r>
        <w:t>besteht aus den in der Anlage „Zusammenstellung der vom</w:t>
      </w:r>
      <w:r>
        <w:rPr>
          <w:spacing w:val="-8"/>
        </w:rPr>
        <w:t xml:space="preserve"> </w:t>
      </w:r>
      <w:r>
        <w:t>Unternehmen</w:t>
      </w:r>
      <w:r>
        <w:rPr>
          <w:spacing w:val="-9"/>
        </w:rPr>
        <w:t xml:space="preserve"> </w:t>
      </w:r>
      <w:r>
        <w:t>einzureichenden</w:t>
      </w:r>
      <w:r>
        <w:rPr>
          <w:spacing w:val="-9"/>
        </w:rPr>
        <w:t xml:space="preserve"> </w:t>
      </w:r>
      <w:r>
        <w:t>Unterlagen,</w:t>
      </w:r>
      <w:r>
        <w:rPr>
          <w:spacing w:val="-9"/>
        </w:rPr>
        <w:t xml:space="preserve"> </w:t>
      </w:r>
      <w:r>
        <w:t>Erklärungen</w:t>
      </w:r>
      <w:r>
        <w:rPr>
          <w:spacing w:val="-11"/>
        </w:rPr>
        <w:t xml:space="preserve"> </w:t>
      </w:r>
      <w:r>
        <w:t>und</w:t>
      </w:r>
      <w:r>
        <w:rPr>
          <w:spacing w:val="-9"/>
        </w:rPr>
        <w:t xml:space="preserve"> </w:t>
      </w:r>
      <w:r>
        <w:t>Nachweise</w:t>
      </w:r>
      <w:r>
        <w:rPr>
          <w:spacing w:val="-9"/>
        </w:rPr>
        <w:t xml:space="preserve"> </w:t>
      </w:r>
      <w:r>
        <w:t>(Formu-lar 325 EU)“ genannten Unterlagen.</w:t>
      </w:r>
    </w:p>
    <w:p w14:paraId="31858310" w14:textId="77777777" w:rsidR="00BD23E8" w:rsidRDefault="00BD23E8">
      <w:pPr>
        <w:pStyle w:val="Textkrper"/>
        <w:spacing w:line="355" w:lineRule="auto"/>
        <w:jc w:val="both"/>
        <w:sectPr w:rsidR="00BD23E8">
          <w:pgSz w:w="11900" w:h="16840"/>
          <w:pgMar w:top="1320" w:right="1275" w:bottom="1260" w:left="1275" w:header="813" w:footer="996" w:gutter="0"/>
          <w:cols w:space="720"/>
        </w:sectPr>
      </w:pPr>
    </w:p>
    <w:p w14:paraId="6A01BC6D" w14:textId="77777777" w:rsidR="00BD23E8" w:rsidRDefault="00835C31">
      <w:pPr>
        <w:pStyle w:val="berschrift4"/>
        <w:numPr>
          <w:ilvl w:val="1"/>
          <w:numId w:val="13"/>
        </w:numPr>
        <w:tabs>
          <w:tab w:val="left" w:pos="991"/>
        </w:tabs>
        <w:spacing w:before="81"/>
        <w:ind w:left="991" w:hanging="850"/>
        <w:jc w:val="both"/>
      </w:pPr>
      <w:bookmarkStart w:id="26" w:name="_TOC_250006"/>
      <w:r>
        <w:lastRenderedPageBreak/>
        <w:t>Form</w:t>
      </w:r>
      <w:r>
        <w:rPr>
          <w:spacing w:val="-8"/>
        </w:rPr>
        <w:t xml:space="preserve"> </w:t>
      </w:r>
      <w:r>
        <w:t>und</w:t>
      </w:r>
      <w:r>
        <w:rPr>
          <w:spacing w:val="-7"/>
        </w:rPr>
        <w:t xml:space="preserve"> </w:t>
      </w:r>
      <w:bookmarkEnd w:id="26"/>
      <w:r>
        <w:rPr>
          <w:spacing w:val="-2"/>
        </w:rPr>
        <w:t>Einreichung</w:t>
      </w:r>
    </w:p>
    <w:p w14:paraId="5FA6839A" w14:textId="77777777" w:rsidR="00BD23E8" w:rsidRDefault="00835C31">
      <w:pPr>
        <w:pStyle w:val="Textkrper"/>
        <w:spacing w:before="197" w:line="357" w:lineRule="auto"/>
        <w:ind w:left="141"/>
      </w:pPr>
      <w:r>
        <w:t>Das</w:t>
      </w:r>
      <w:r>
        <w:rPr>
          <w:spacing w:val="-4"/>
        </w:rPr>
        <w:t xml:space="preserve"> </w:t>
      </w:r>
      <w:r>
        <w:t>Angebot</w:t>
      </w:r>
      <w:r>
        <w:rPr>
          <w:spacing w:val="-3"/>
        </w:rPr>
        <w:t xml:space="preserve"> </w:t>
      </w:r>
      <w:r>
        <w:t>ist</w:t>
      </w:r>
      <w:r>
        <w:rPr>
          <w:spacing w:val="-6"/>
        </w:rPr>
        <w:t xml:space="preserve"> </w:t>
      </w:r>
      <w:r>
        <w:t>mit</w:t>
      </w:r>
      <w:r>
        <w:rPr>
          <w:spacing w:val="-3"/>
        </w:rPr>
        <w:t xml:space="preserve"> </w:t>
      </w:r>
      <w:r>
        <w:t>dem</w:t>
      </w:r>
      <w:r>
        <w:rPr>
          <w:spacing w:val="-2"/>
        </w:rPr>
        <w:t xml:space="preserve"> </w:t>
      </w:r>
      <w:r>
        <w:t>ausgefüllten</w:t>
      </w:r>
      <w:r>
        <w:rPr>
          <w:spacing w:val="-3"/>
        </w:rPr>
        <w:t xml:space="preserve"> </w:t>
      </w:r>
      <w:r>
        <w:t>Formular</w:t>
      </w:r>
      <w:r>
        <w:rPr>
          <w:spacing w:val="-5"/>
        </w:rPr>
        <w:t xml:space="preserve"> </w:t>
      </w:r>
      <w:r>
        <w:t>324</w:t>
      </w:r>
      <w:r>
        <w:rPr>
          <w:spacing w:val="-5"/>
        </w:rPr>
        <w:t xml:space="preserve"> </w:t>
      </w:r>
      <w:r>
        <w:t>EU</w:t>
      </w:r>
      <w:r>
        <w:rPr>
          <w:spacing w:val="-4"/>
        </w:rPr>
        <w:t xml:space="preserve"> </w:t>
      </w:r>
      <w:r>
        <w:t>elektronisch</w:t>
      </w:r>
      <w:r>
        <w:rPr>
          <w:spacing w:val="-5"/>
        </w:rPr>
        <w:t xml:space="preserve"> </w:t>
      </w:r>
      <w:r>
        <w:t>einzureichen. Kosten für die Angebotserstellung werden nicht erstattet.</w:t>
      </w:r>
    </w:p>
    <w:p w14:paraId="12139B44" w14:textId="77777777" w:rsidR="00BD23E8" w:rsidRDefault="00835C31">
      <w:pPr>
        <w:pStyle w:val="Listenabsatz"/>
        <w:numPr>
          <w:ilvl w:val="1"/>
          <w:numId w:val="13"/>
        </w:numPr>
        <w:tabs>
          <w:tab w:val="left" w:pos="991"/>
        </w:tabs>
        <w:spacing w:before="233"/>
        <w:ind w:left="991" w:hanging="850"/>
        <w:jc w:val="both"/>
        <w:rPr>
          <w:b/>
          <w:i/>
          <w:sz w:val="24"/>
        </w:rPr>
      </w:pPr>
      <w:r>
        <w:rPr>
          <w:b/>
          <w:spacing w:val="-2"/>
          <w:sz w:val="24"/>
        </w:rPr>
        <w:t>Wertungsrelevante</w:t>
      </w:r>
      <w:r>
        <w:rPr>
          <w:b/>
          <w:spacing w:val="7"/>
          <w:sz w:val="24"/>
        </w:rPr>
        <w:t xml:space="preserve"> </w:t>
      </w:r>
      <w:r>
        <w:rPr>
          <w:b/>
          <w:i/>
          <w:spacing w:val="-2"/>
          <w:sz w:val="24"/>
        </w:rPr>
        <w:t>Bestandteile</w:t>
      </w:r>
    </w:p>
    <w:p w14:paraId="15383DE6" w14:textId="77777777" w:rsidR="00BD23E8" w:rsidRDefault="00835C31">
      <w:pPr>
        <w:spacing w:before="187"/>
        <w:ind w:left="141"/>
        <w:rPr>
          <w:sz w:val="24"/>
        </w:rPr>
      </w:pPr>
      <w:r>
        <w:rPr>
          <w:sz w:val="24"/>
        </w:rPr>
        <w:t>Das</w:t>
      </w:r>
      <w:r>
        <w:rPr>
          <w:spacing w:val="-13"/>
          <w:sz w:val="24"/>
        </w:rPr>
        <w:t xml:space="preserve"> </w:t>
      </w:r>
      <w:r>
        <w:rPr>
          <w:sz w:val="24"/>
        </w:rPr>
        <w:t>Angebot</w:t>
      </w:r>
      <w:r>
        <w:rPr>
          <w:spacing w:val="-13"/>
          <w:sz w:val="24"/>
        </w:rPr>
        <w:t xml:space="preserve"> </w:t>
      </w:r>
      <w:r>
        <w:rPr>
          <w:sz w:val="24"/>
        </w:rPr>
        <w:t>beinhaltet</w:t>
      </w:r>
      <w:r>
        <w:rPr>
          <w:spacing w:val="-14"/>
          <w:sz w:val="24"/>
        </w:rPr>
        <w:t xml:space="preserve"> </w:t>
      </w:r>
      <w:r>
        <w:rPr>
          <w:sz w:val="24"/>
        </w:rPr>
        <w:t>folgende</w:t>
      </w:r>
      <w:r>
        <w:rPr>
          <w:spacing w:val="-14"/>
          <w:sz w:val="24"/>
        </w:rPr>
        <w:t xml:space="preserve"> </w:t>
      </w:r>
      <w:r>
        <w:rPr>
          <w:b/>
          <w:sz w:val="24"/>
        </w:rPr>
        <w:t>wertungsrelevante</w:t>
      </w:r>
      <w:r>
        <w:rPr>
          <w:b/>
          <w:spacing w:val="-12"/>
          <w:sz w:val="24"/>
        </w:rPr>
        <w:t xml:space="preserve"> </w:t>
      </w:r>
      <w:r>
        <w:rPr>
          <w:b/>
          <w:spacing w:val="-2"/>
          <w:sz w:val="24"/>
        </w:rPr>
        <w:t>Unterlagen</w:t>
      </w:r>
      <w:r>
        <w:rPr>
          <w:spacing w:val="-2"/>
          <w:sz w:val="24"/>
        </w:rPr>
        <w:t>:</w:t>
      </w:r>
    </w:p>
    <w:p w14:paraId="29AB4AE4" w14:textId="77777777" w:rsidR="00BD23E8" w:rsidRDefault="00835C31">
      <w:pPr>
        <w:pStyle w:val="Listenabsatz"/>
        <w:numPr>
          <w:ilvl w:val="0"/>
          <w:numId w:val="6"/>
        </w:numPr>
        <w:tabs>
          <w:tab w:val="left" w:pos="861"/>
        </w:tabs>
        <w:spacing w:before="196" w:line="350" w:lineRule="auto"/>
        <w:ind w:right="136"/>
        <w:rPr>
          <w:sz w:val="24"/>
        </w:rPr>
      </w:pPr>
      <w:r>
        <w:rPr>
          <w:sz w:val="24"/>
        </w:rPr>
        <w:t>ausgefülltes Preisblatt mit den eingesetzten Angebotspreisen (vgl. Ziff. 14 zu möglichen Ausschluss),</w:t>
      </w:r>
    </w:p>
    <w:p w14:paraId="2B64D85C" w14:textId="77777777" w:rsidR="00BD23E8" w:rsidRDefault="00835C31">
      <w:pPr>
        <w:pStyle w:val="berschrift1"/>
        <w:numPr>
          <w:ilvl w:val="0"/>
          <w:numId w:val="13"/>
        </w:numPr>
        <w:tabs>
          <w:tab w:val="left" w:pos="847"/>
        </w:tabs>
        <w:spacing w:before="238"/>
        <w:ind w:left="847" w:hanging="565"/>
        <w:jc w:val="left"/>
      </w:pPr>
      <w:bookmarkStart w:id="27" w:name="_TOC_250005"/>
      <w:r>
        <w:t>Zuschlagskriterien</w:t>
      </w:r>
      <w:r>
        <w:rPr>
          <w:spacing w:val="-14"/>
        </w:rPr>
        <w:t xml:space="preserve"> </w:t>
      </w:r>
      <w:r>
        <w:t>/</w:t>
      </w:r>
      <w:r>
        <w:rPr>
          <w:spacing w:val="-12"/>
        </w:rPr>
        <w:t xml:space="preserve"> </w:t>
      </w:r>
      <w:r>
        <w:t>Wertung</w:t>
      </w:r>
      <w:r>
        <w:rPr>
          <w:spacing w:val="-12"/>
        </w:rPr>
        <w:t xml:space="preserve"> </w:t>
      </w:r>
      <w:r>
        <w:t>der</w:t>
      </w:r>
      <w:r>
        <w:rPr>
          <w:spacing w:val="-19"/>
        </w:rPr>
        <w:t xml:space="preserve"> </w:t>
      </w:r>
      <w:bookmarkEnd w:id="27"/>
      <w:r>
        <w:rPr>
          <w:spacing w:val="-2"/>
        </w:rPr>
        <w:t>Angebote</w:t>
      </w:r>
    </w:p>
    <w:p w14:paraId="56CCF87E" w14:textId="77777777" w:rsidR="00BD23E8" w:rsidRDefault="00835C31">
      <w:pPr>
        <w:pStyle w:val="Textkrper"/>
        <w:spacing w:before="59"/>
        <w:ind w:left="140"/>
      </w:pPr>
      <w:r>
        <w:t>Die</w:t>
      </w:r>
      <w:r>
        <w:rPr>
          <w:spacing w:val="-10"/>
        </w:rPr>
        <w:t xml:space="preserve"> </w:t>
      </w:r>
      <w:r>
        <w:t>Angebote</w:t>
      </w:r>
      <w:r>
        <w:rPr>
          <w:spacing w:val="-10"/>
        </w:rPr>
        <w:t xml:space="preserve"> </w:t>
      </w:r>
      <w:r>
        <w:t>werden</w:t>
      </w:r>
      <w:r>
        <w:rPr>
          <w:spacing w:val="-12"/>
        </w:rPr>
        <w:t xml:space="preserve"> </w:t>
      </w:r>
      <w:r>
        <w:t>nach</w:t>
      </w:r>
      <w:r>
        <w:rPr>
          <w:spacing w:val="-12"/>
        </w:rPr>
        <w:t xml:space="preserve"> </w:t>
      </w:r>
      <w:r>
        <w:t>folgenden</w:t>
      </w:r>
      <w:r>
        <w:rPr>
          <w:spacing w:val="-10"/>
        </w:rPr>
        <w:t xml:space="preserve"> </w:t>
      </w:r>
      <w:r>
        <w:t>Zuschlagskriterien</w:t>
      </w:r>
      <w:r>
        <w:rPr>
          <w:spacing w:val="-9"/>
        </w:rPr>
        <w:t xml:space="preserve"> </w:t>
      </w:r>
      <w:r>
        <w:rPr>
          <w:spacing w:val="-2"/>
        </w:rPr>
        <w:t>bewertet:</w:t>
      </w:r>
    </w:p>
    <w:p w14:paraId="1065E706" w14:textId="77777777" w:rsidR="00BD23E8" w:rsidRDefault="00835C31">
      <w:pPr>
        <w:pStyle w:val="Textkrper"/>
        <w:tabs>
          <w:tab w:val="left" w:pos="992"/>
          <w:tab w:val="left" w:pos="1840"/>
        </w:tabs>
        <w:spacing w:before="135"/>
        <w:ind w:left="632"/>
      </w:pPr>
      <w:r>
        <w:rPr>
          <w:rFonts w:ascii="Times"/>
          <w:spacing w:val="-10"/>
        </w:rPr>
        <w:t>-</w:t>
      </w:r>
      <w:r>
        <w:rPr>
          <w:rFonts w:ascii="Times"/>
        </w:rPr>
        <w:tab/>
      </w:r>
      <w:r>
        <w:rPr>
          <w:spacing w:val="-2"/>
        </w:rPr>
        <w:t>Preis</w:t>
      </w:r>
      <w:r>
        <w:tab/>
      </w:r>
      <w:r>
        <w:rPr>
          <w:spacing w:val="-2"/>
        </w:rPr>
        <w:t>(100%)</w:t>
      </w:r>
    </w:p>
    <w:p w14:paraId="305C7E36" w14:textId="77777777" w:rsidR="00BD23E8" w:rsidRDefault="00BD23E8">
      <w:pPr>
        <w:pStyle w:val="Textkrper"/>
        <w:spacing w:before="93"/>
      </w:pPr>
    </w:p>
    <w:p w14:paraId="6762BDD3" w14:textId="77777777" w:rsidR="00BD23E8" w:rsidRDefault="00835C31">
      <w:pPr>
        <w:pStyle w:val="berschrift4"/>
        <w:numPr>
          <w:ilvl w:val="1"/>
          <w:numId w:val="13"/>
        </w:numPr>
        <w:tabs>
          <w:tab w:val="left" w:pos="990"/>
        </w:tabs>
        <w:ind w:left="990" w:hanging="850"/>
        <w:jc w:val="both"/>
      </w:pPr>
      <w:bookmarkStart w:id="28" w:name="_TOC_250004"/>
      <w:r>
        <w:t>Bewertung</w:t>
      </w:r>
      <w:r>
        <w:rPr>
          <w:spacing w:val="-10"/>
        </w:rPr>
        <w:t xml:space="preserve"> </w:t>
      </w:r>
      <w:r>
        <w:t>des</w:t>
      </w:r>
      <w:r>
        <w:rPr>
          <w:spacing w:val="-10"/>
        </w:rPr>
        <w:t xml:space="preserve"> </w:t>
      </w:r>
      <w:bookmarkEnd w:id="28"/>
      <w:r>
        <w:rPr>
          <w:spacing w:val="-2"/>
        </w:rPr>
        <w:t>Preises</w:t>
      </w:r>
    </w:p>
    <w:p w14:paraId="52192A2F" w14:textId="77777777" w:rsidR="00BD23E8" w:rsidRDefault="00835C31">
      <w:pPr>
        <w:pStyle w:val="Textkrper"/>
        <w:spacing w:before="194" w:line="357" w:lineRule="auto"/>
        <w:ind w:left="140" w:right="129"/>
        <w:jc w:val="both"/>
      </w:pPr>
      <w:r>
        <w:t>Bewertet wird die Gesamtsumme der angegebenen Einzelpreise, die für die ausge-wiesenen</w:t>
      </w:r>
      <w:r>
        <w:rPr>
          <w:spacing w:val="-4"/>
        </w:rPr>
        <w:t xml:space="preserve"> </w:t>
      </w:r>
      <w:r>
        <w:t>Tätigkeiten</w:t>
      </w:r>
      <w:r>
        <w:rPr>
          <w:spacing w:val="-4"/>
        </w:rPr>
        <w:t xml:space="preserve"> </w:t>
      </w:r>
      <w:r>
        <w:t>angegeben</w:t>
      </w:r>
      <w:r>
        <w:rPr>
          <w:spacing w:val="-4"/>
        </w:rPr>
        <w:t xml:space="preserve"> </w:t>
      </w:r>
      <w:r>
        <w:t>wird,</w:t>
      </w:r>
      <w:r>
        <w:rPr>
          <w:spacing w:val="-5"/>
        </w:rPr>
        <w:t xml:space="preserve"> </w:t>
      </w:r>
      <w:r>
        <w:t>aufgrund</w:t>
      </w:r>
      <w:r>
        <w:rPr>
          <w:spacing w:val="-4"/>
        </w:rPr>
        <w:t xml:space="preserve"> </w:t>
      </w:r>
      <w:r>
        <w:t>der</w:t>
      </w:r>
      <w:r>
        <w:rPr>
          <w:spacing w:val="-6"/>
        </w:rPr>
        <w:t xml:space="preserve"> </w:t>
      </w:r>
      <w:r>
        <w:t>Addition</w:t>
      </w:r>
      <w:r>
        <w:rPr>
          <w:spacing w:val="-4"/>
        </w:rPr>
        <w:t xml:space="preserve"> </w:t>
      </w:r>
      <w:r>
        <w:t>der</w:t>
      </w:r>
      <w:r>
        <w:rPr>
          <w:spacing w:val="-6"/>
        </w:rPr>
        <w:t xml:space="preserve"> </w:t>
      </w:r>
      <w:r>
        <w:t>Preise</w:t>
      </w:r>
      <w:r>
        <w:rPr>
          <w:spacing w:val="-4"/>
        </w:rPr>
        <w:t xml:space="preserve"> </w:t>
      </w:r>
      <w:r>
        <w:t>aus</w:t>
      </w:r>
      <w:r>
        <w:rPr>
          <w:spacing w:val="-5"/>
        </w:rPr>
        <w:t xml:space="preserve"> </w:t>
      </w:r>
      <w:r>
        <w:t>den</w:t>
      </w:r>
      <w:r>
        <w:rPr>
          <w:spacing w:val="-4"/>
        </w:rPr>
        <w:t xml:space="preserve"> </w:t>
      </w:r>
      <w:r>
        <w:t>Pos. des jeweiligen Preisblatts.</w:t>
      </w:r>
    </w:p>
    <w:p w14:paraId="2A742172" w14:textId="77777777" w:rsidR="00BD23E8" w:rsidRDefault="00BD23E8">
      <w:pPr>
        <w:pStyle w:val="Textkrper"/>
        <w:spacing w:before="234"/>
      </w:pPr>
    </w:p>
    <w:p w14:paraId="4433DA1F" w14:textId="77777777" w:rsidR="00BD23E8" w:rsidRDefault="00835C31">
      <w:pPr>
        <w:pStyle w:val="berschrift4"/>
        <w:numPr>
          <w:ilvl w:val="1"/>
          <w:numId w:val="13"/>
        </w:numPr>
        <w:tabs>
          <w:tab w:val="left" w:pos="715"/>
        </w:tabs>
        <w:ind w:left="715" w:hanging="575"/>
        <w:jc w:val="both"/>
      </w:pPr>
      <w:bookmarkStart w:id="29" w:name="_TOC_250003"/>
      <w:bookmarkEnd w:id="29"/>
      <w:r>
        <w:rPr>
          <w:spacing w:val="-2"/>
        </w:rPr>
        <w:t>Bewertungsmethode</w:t>
      </w:r>
    </w:p>
    <w:p w14:paraId="1443AA96" w14:textId="77777777" w:rsidR="00BD23E8" w:rsidRDefault="00835C31">
      <w:pPr>
        <w:pStyle w:val="Textkrper"/>
        <w:spacing w:before="195" w:line="357" w:lineRule="auto"/>
        <w:ind w:left="140" w:right="129"/>
        <w:jc w:val="both"/>
      </w:pPr>
      <w:r>
        <w:t>Zur Ermittlung des Gesamtangebotspreises werden die in dem Preisblatt angegebe-nen Preise für die jeweiligen ausgewiesenen Tätigkeiten addiert. Der Gesamtange-botspreis wird für die Wertung herangezogen.</w:t>
      </w:r>
    </w:p>
    <w:p w14:paraId="02F3EF5F" w14:textId="77777777" w:rsidR="00BD23E8" w:rsidRDefault="00BD23E8">
      <w:pPr>
        <w:pStyle w:val="Textkrper"/>
        <w:spacing w:before="229"/>
      </w:pPr>
    </w:p>
    <w:p w14:paraId="6332CFCC" w14:textId="77777777" w:rsidR="00BD23E8" w:rsidRDefault="00835C31">
      <w:pPr>
        <w:pStyle w:val="berschrift1"/>
        <w:numPr>
          <w:ilvl w:val="0"/>
          <w:numId w:val="13"/>
        </w:numPr>
        <w:tabs>
          <w:tab w:val="left" w:pos="847"/>
        </w:tabs>
        <w:ind w:left="847" w:hanging="565"/>
        <w:jc w:val="both"/>
      </w:pPr>
      <w:bookmarkStart w:id="30" w:name="_TOC_250002"/>
      <w:bookmarkEnd w:id="30"/>
      <w:r>
        <w:rPr>
          <w:spacing w:val="-2"/>
        </w:rPr>
        <w:t>Kommunikation</w:t>
      </w:r>
    </w:p>
    <w:p w14:paraId="2F5ABF79" w14:textId="77777777" w:rsidR="00BD23E8" w:rsidRDefault="00835C31">
      <w:pPr>
        <w:pStyle w:val="Textkrper"/>
        <w:spacing w:before="59" w:line="357" w:lineRule="auto"/>
        <w:ind w:left="140" w:right="131"/>
        <w:jc w:val="both"/>
      </w:pPr>
      <w:r>
        <w:t xml:space="preserve">Zur Leistungsbeschreibung, den Vergabeunterlagen oder zum Verfahren sind nur schriftliche Rückfragen über den Kommunikationsbereich des Vergabemarktplatzes NRW (VMP) unter </w:t>
      </w:r>
      <w:hyperlink r:id="rId10">
        <w:r>
          <w:rPr>
            <w:u w:val="single"/>
          </w:rPr>
          <w:t>www.evergabe.nrw.de</w:t>
        </w:r>
      </w:hyperlink>
      <w:r>
        <w:t xml:space="preserve"> zugelassen. Die Antworten sowie ggf. wei-tere</w:t>
      </w:r>
      <w:r>
        <w:rPr>
          <w:spacing w:val="-14"/>
        </w:rPr>
        <w:t xml:space="preserve"> </w:t>
      </w:r>
      <w:r>
        <w:t>Informationen</w:t>
      </w:r>
      <w:r>
        <w:rPr>
          <w:spacing w:val="-11"/>
        </w:rPr>
        <w:t xml:space="preserve"> </w:t>
      </w:r>
      <w:r>
        <w:t>werden</w:t>
      </w:r>
      <w:r>
        <w:rPr>
          <w:spacing w:val="-14"/>
        </w:rPr>
        <w:t xml:space="preserve"> </w:t>
      </w:r>
      <w:r>
        <w:t>schriftlich,</w:t>
      </w:r>
      <w:r>
        <w:rPr>
          <w:spacing w:val="-14"/>
        </w:rPr>
        <w:t xml:space="preserve"> </w:t>
      </w:r>
      <w:r>
        <w:t>zeitgleich</w:t>
      </w:r>
      <w:r>
        <w:rPr>
          <w:spacing w:val="-11"/>
        </w:rPr>
        <w:t xml:space="preserve"> </w:t>
      </w:r>
      <w:r>
        <w:t>und</w:t>
      </w:r>
      <w:r>
        <w:rPr>
          <w:spacing w:val="-14"/>
        </w:rPr>
        <w:t xml:space="preserve"> </w:t>
      </w:r>
      <w:r>
        <w:t>anonymisiert</w:t>
      </w:r>
      <w:r>
        <w:rPr>
          <w:spacing w:val="-12"/>
        </w:rPr>
        <w:t xml:space="preserve"> </w:t>
      </w:r>
      <w:r>
        <w:t>im</w:t>
      </w:r>
      <w:r>
        <w:rPr>
          <w:spacing w:val="-15"/>
        </w:rPr>
        <w:t xml:space="preserve"> </w:t>
      </w:r>
      <w:r>
        <w:t>Kommunikations-bereich</w:t>
      </w:r>
      <w:r>
        <w:rPr>
          <w:spacing w:val="-12"/>
        </w:rPr>
        <w:t xml:space="preserve"> </w:t>
      </w:r>
      <w:r>
        <w:t>des</w:t>
      </w:r>
      <w:r>
        <w:rPr>
          <w:spacing w:val="-12"/>
        </w:rPr>
        <w:t xml:space="preserve"> </w:t>
      </w:r>
      <w:r>
        <w:t>VMP</w:t>
      </w:r>
      <w:r>
        <w:rPr>
          <w:spacing w:val="-14"/>
        </w:rPr>
        <w:t xml:space="preserve"> </w:t>
      </w:r>
      <w:r>
        <w:t>eingestellt.</w:t>
      </w:r>
      <w:r>
        <w:rPr>
          <w:spacing w:val="-12"/>
        </w:rPr>
        <w:t xml:space="preserve"> </w:t>
      </w:r>
      <w:r>
        <w:t>Alle</w:t>
      </w:r>
      <w:r>
        <w:rPr>
          <w:spacing w:val="-12"/>
        </w:rPr>
        <w:t xml:space="preserve"> </w:t>
      </w:r>
      <w:r>
        <w:t>Fragen</w:t>
      </w:r>
      <w:r>
        <w:rPr>
          <w:spacing w:val="-12"/>
        </w:rPr>
        <w:t xml:space="preserve"> </w:t>
      </w:r>
      <w:r>
        <w:t>inkl.</w:t>
      </w:r>
      <w:r>
        <w:rPr>
          <w:spacing w:val="-12"/>
        </w:rPr>
        <w:t xml:space="preserve"> </w:t>
      </w:r>
      <w:r>
        <w:t>der</w:t>
      </w:r>
      <w:r>
        <w:rPr>
          <w:spacing w:val="-13"/>
        </w:rPr>
        <w:t xml:space="preserve"> </w:t>
      </w:r>
      <w:r>
        <w:t>Antworten</w:t>
      </w:r>
      <w:r>
        <w:rPr>
          <w:spacing w:val="-12"/>
        </w:rPr>
        <w:t xml:space="preserve"> </w:t>
      </w:r>
      <w:r>
        <w:t>werden</w:t>
      </w:r>
      <w:r>
        <w:rPr>
          <w:spacing w:val="-12"/>
        </w:rPr>
        <w:t xml:space="preserve"> </w:t>
      </w:r>
      <w:r>
        <w:t>grundsätzlich</w:t>
      </w:r>
      <w:r>
        <w:rPr>
          <w:spacing w:val="-12"/>
        </w:rPr>
        <w:t xml:space="preserve"> </w:t>
      </w:r>
      <w:r>
        <w:t>Be-standteil der Leistungsbeschreibung.</w:t>
      </w:r>
    </w:p>
    <w:p w14:paraId="477040D3" w14:textId="77777777" w:rsidR="00BD23E8" w:rsidRDefault="00BD23E8">
      <w:pPr>
        <w:pStyle w:val="Textkrper"/>
        <w:spacing w:line="357" w:lineRule="auto"/>
        <w:jc w:val="both"/>
        <w:sectPr w:rsidR="00BD23E8">
          <w:pgSz w:w="11900" w:h="16840"/>
          <w:pgMar w:top="1320" w:right="1275" w:bottom="1260" w:left="1275" w:header="813" w:footer="996" w:gutter="0"/>
          <w:cols w:space="720"/>
        </w:sectPr>
      </w:pPr>
    </w:p>
    <w:p w14:paraId="3873BD83" w14:textId="77777777" w:rsidR="00BD23E8" w:rsidRDefault="00835C31">
      <w:pPr>
        <w:pStyle w:val="berschrift1"/>
        <w:numPr>
          <w:ilvl w:val="0"/>
          <w:numId w:val="13"/>
        </w:numPr>
        <w:tabs>
          <w:tab w:val="left" w:pos="628"/>
        </w:tabs>
        <w:spacing w:before="76"/>
        <w:ind w:left="628" w:hanging="488"/>
        <w:jc w:val="left"/>
      </w:pPr>
      <w:bookmarkStart w:id="31" w:name="_TOC_250001"/>
      <w:bookmarkEnd w:id="31"/>
      <w:r>
        <w:rPr>
          <w:spacing w:val="-2"/>
        </w:rPr>
        <w:lastRenderedPageBreak/>
        <w:t>Erklärung</w:t>
      </w:r>
    </w:p>
    <w:p w14:paraId="4B3A22C8" w14:textId="77777777" w:rsidR="00BD23E8" w:rsidRDefault="00835C31">
      <w:pPr>
        <w:pStyle w:val="Textkrper"/>
        <w:spacing w:before="334" w:line="277" w:lineRule="exact"/>
        <w:ind w:left="140"/>
      </w:pPr>
      <w:r>
        <w:t>Die</w:t>
      </w:r>
      <w:r>
        <w:rPr>
          <w:spacing w:val="-9"/>
        </w:rPr>
        <w:t xml:space="preserve"> </w:t>
      </w:r>
      <w:r>
        <w:t>Regelungen</w:t>
      </w:r>
      <w:r>
        <w:rPr>
          <w:spacing w:val="-8"/>
        </w:rPr>
        <w:t xml:space="preserve"> </w:t>
      </w:r>
      <w:r>
        <w:t>der</w:t>
      </w:r>
      <w:r>
        <w:rPr>
          <w:spacing w:val="-11"/>
        </w:rPr>
        <w:t xml:space="preserve"> </w:t>
      </w:r>
      <w:r>
        <w:t>Leistungsbeschreibung</w:t>
      </w:r>
      <w:r>
        <w:rPr>
          <w:spacing w:val="-10"/>
        </w:rPr>
        <w:t xml:space="preserve"> </w:t>
      </w:r>
      <w:r>
        <w:t>habe</w:t>
      </w:r>
      <w:r>
        <w:rPr>
          <w:spacing w:val="-8"/>
        </w:rPr>
        <w:t xml:space="preserve"> </w:t>
      </w:r>
      <w:r>
        <w:t>ich</w:t>
      </w:r>
      <w:r>
        <w:rPr>
          <w:spacing w:val="-9"/>
        </w:rPr>
        <w:t xml:space="preserve"> </w:t>
      </w:r>
      <w:r>
        <w:t>zur</w:t>
      </w:r>
      <w:r>
        <w:rPr>
          <w:spacing w:val="-10"/>
        </w:rPr>
        <w:t xml:space="preserve"> </w:t>
      </w:r>
      <w:r>
        <w:t>Kenntnis</w:t>
      </w:r>
      <w:r>
        <w:rPr>
          <w:spacing w:val="-11"/>
        </w:rPr>
        <w:t xml:space="preserve"> </w:t>
      </w:r>
      <w:r>
        <w:rPr>
          <w:spacing w:val="-2"/>
        </w:rPr>
        <w:t>genommen.</w:t>
      </w:r>
    </w:p>
    <w:p w14:paraId="1055247B" w14:textId="77777777" w:rsidR="00BD23E8" w:rsidRDefault="00835C31">
      <w:pPr>
        <w:pStyle w:val="Textkrper"/>
        <w:ind w:left="140"/>
      </w:pPr>
      <w:r>
        <w:t>Ich erkläre, dass ich die darin genannten Anforderungen erfülle und die sich aus der Leistungsbeschreibung ergebenden Verpflichtungen akzeptiere.</w:t>
      </w:r>
    </w:p>
    <w:p w14:paraId="2D6543A6" w14:textId="77777777" w:rsidR="00BD23E8" w:rsidRDefault="00BD23E8">
      <w:pPr>
        <w:pStyle w:val="Textkrper"/>
        <w:rPr>
          <w:sz w:val="20"/>
        </w:rPr>
      </w:pPr>
    </w:p>
    <w:p w14:paraId="20E0FD4A" w14:textId="77777777" w:rsidR="00BD23E8" w:rsidRDefault="00BD23E8">
      <w:pPr>
        <w:pStyle w:val="Textkrper"/>
        <w:rPr>
          <w:sz w:val="20"/>
        </w:rPr>
      </w:pPr>
    </w:p>
    <w:p w14:paraId="7261CC62" w14:textId="77777777" w:rsidR="00BD23E8" w:rsidRDefault="00BD23E8">
      <w:pPr>
        <w:pStyle w:val="Textkrper"/>
        <w:rPr>
          <w:sz w:val="20"/>
        </w:rPr>
      </w:pPr>
    </w:p>
    <w:p w14:paraId="2CEAB6E6" w14:textId="77777777" w:rsidR="00BD23E8" w:rsidRDefault="00BD23E8">
      <w:pPr>
        <w:pStyle w:val="Textkrper"/>
        <w:rPr>
          <w:sz w:val="20"/>
        </w:rPr>
      </w:pPr>
    </w:p>
    <w:p w14:paraId="43777397" w14:textId="77777777" w:rsidR="00BD23E8" w:rsidRDefault="00BD23E8">
      <w:pPr>
        <w:pStyle w:val="Textkrper"/>
        <w:rPr>
          <w:sz w:val="20"/>
        </w:rPr>
      </w:pPr>
    </w:p>
    <w:p w14:paraId="589A401F" w14:textId="77777777" w:rsidR="00BD23E8" w:rsidRDefault="00835C31">
      <w:pPr>
        <w:pStyle w:val="Textkrper"/>
        <w:spacing w:before="225"/>
        <w:rPr>
          <w:sz w:val="20"/>
        </w:rPr>
      </w:pPr>
      <w:r>
        <w:rPr>
          <w:noProof/>
          <w:sz w:val="20"/>
        </w:rPr>
        <mc:AlternateContent>
          <mc:Choice Requires="wps">
            <w:drawing>
              <wp:anchor distT="0" distB="0" distL="0" distR="0" simplePos="0" relativeHeight="487587840" behindDoc="1" locked="0" layoutInCell="1" allowOverlap="1" wp14:anchorId="53D0C422" wp14:editId="0B011D0E">
                <wp:simplePos x="0" y="0"/>
                <wp:positionH relativeFrom="page">
                  <wp:posOffset>899152</wp:posOffset>
                </wp:positionH>
                <wp:positionV relativeFrom="paragraph">
                  <wp:posOffset>305054</wp:posOffset>
                </wp:positionV>
                <wp:extent cx="203581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5810" cy="1270"/>
                        </a:xfrm>
                        <a:custGeom>
                          <a:avLst/>
                          <a:gdLst/>
                          <a:ahLst/>
                          <a:cxnLst/>
                          <a:rect l="l" t="t" r="r" b="b"/>
                          <a:pathLst>
                            <a:path w="2035810">
                              <a:moveTo>
                                <a:pt x="0" y="0"/>
                              </a:moveTo>
                              <a:lnTo>
                                <a:pt x="2035404"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E04E73" id="Graphic 3" o:spid="_x0000_s1026" style="position:absolute;margin-left:70.8pt;margin-top:24pt;width:160.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35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" path="m,l2035404,e" filled="f" strokeweight=".21153mm">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44C44740" wp14:editId="38EE3FB0">
                <wp:simplePos x="0" y="0"/>
                <wp:positionH relativeFrom="page">
                  <wp:posOffset>4500364</wp:posOffset>
                </wp:positionH>
                <wp:positionV relativeFrom="paragraph">
                  <wp:posOffset>305054</wp:posOffset>
                </wp:positionV>
                <wp:extent cx="20358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5810" cy="1270"/>
                        </a:xfrm>
                        <a:custGeom>
                          <a:avLst/>
                          <a:gdLst/>
                          <a:ahLst/>
                          <a:cxnLst/>
                          <a:rect l="l" t="t" r="r" b="b"/>
                          <a:pathLst>
                            <a:path w="2035810">
                              <a:moveTo>
                                <a:pt x="0" y="0"/>
                              </a:moveTo>
                              <a:lnTo>
                                <a:pt x="2035401"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16156B" id="Graphic 4" o:spid="_x0000_s1026" style="position:absolute;margin-left:354.35pt;margin-top:24pt;width:160.3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035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" path="m,l2035401,e" filled="f" strokeweight=".21153mm">
                <v:path arrowok="t"/>
                <w10:wrap type="topAndBottom" anchorx="page"/>
              </v:shape>
            </w:pict>
          </mc:Fallback>
        </mc:AlternateContent>
      </w:r>
    </w:p>
    <w:p w14:paraId="309ABE0E" w14:textId="77777777" w:rsidR="00BD23E8" w:rsidRDefault="00835C31">
      <w:pPr>
        <w:pStyle w:val="Textkrper"/>
        <w:tabs>
          <w:tab w:val="left" w:pos="5812"/>
        </w:tabs>
        <w:spacing w:before="10"/>
        <w:ind w:left="140"/>
      </w:pPr>
      <w:r>
        <w:t>(Ort,</w:t>
      </w:r>
      <w:r>
        <w:rPr>
          <w:spacing w:val="-5"/>
        </w:rPr>
        <w:t xml:space="preserve"> </w:t>
      </w:r>
      <w:r>
        <w:rPr>
          <w:spacing w:val="-2"/>
        </w:rPr>
        <w:t>Datum)</w:t>
      </w:r>
      <w:r>
        <w:tab/>
      </w:r>
      <w:r>
        <w:rPr>
          <w:spacing w:val="-2"/>
        </w:rPr>
        <w:t>(Firmenstempel,</w:t>
      </w:r>
      <w:r>
        <w:rPr>
          <w:spacing w:val="9"/>
        </w:rPr>
        <w:t xml:space="preserve"> </w:t>
      </w:r>
      <w:r>
        <w:rPr>
          <w:spacing w:val="-2"/>
        </w:rPr>
        <w:t>Unterschrift)</w:t>
      </w:r>
    </w:p>
    <w:p w14:paraId="3B79DBEE" w14:textId="77777777" w:rsidR="00BD23E8" w:rsidRDefault="00BD23E8">
      <w:pPr>
        <w:pStyle w:val="Textkrper"/>
      </w:pPr>
    </w:p>
    <w:p w14:paraId="4CF6FFD1" w14:textId="77777777" w:rsidR="00BD23E8" w:rsidRDefault="00BD23E8">
      <w:pPr>
        <w:pStyle w:val="Textkrper"/>
      </w:pPr>
    </w:p>
    <w:p w14:paraId="3AC0E445" w14:textId="77777777" w:rsidR="00BD23E8" w:rsidRDefault="00BD23E8">
      <w:pPr>
        <w:pStyle w:val="Textkrper"/>
        <w:spacing w:before="265"/>
      </w:pPr>
    </w:p>
    <w:p w14:paraId="150201C3" w14:textId="77777777" w:rsidR="00BD23E8" w:rsidRDefault="00835C31">
      <w:pPr>
        <w:spacing w:line="348" w:lineRule="auto"/>
        <w:ind w:left="140" w:hanging="1"/>
        <w:rPr>
          <w:b/>
          <w:sz w:val="24"/>
        </w:rPr>
      </w:pPr>
      <w:bookmarkStart w:id="32" w:name="_Hlk235793046"/>
      <w:r>
        <w:rPr>
          <w:b/>
          <w:sz w:val="24"/>
          <w:u w:val="thick"/>
        </w:rPr>
        <w:t>Diese Leistungsbeschreibung ist Gegenstand des abzuschließenden Vertrages</w:t>
      </w:r>
      <w:r>
        <w:rPr>
          <w:b/>
          <w:sz w:val="24"/>
        </w:rPr>
        <w:t xml:space="preserve"> </w:t>
      </w:r>
      <w:r>
        <w:rPr>
          <w:b/>
          <w:sz w:val="24"/>
          <w:u w:val="thick"/>
        </w:rPr>
        <w:t>und ist dem Angebot daher beizufügen.</w:t>
      </w:r>
    </w:p>
    <w:bookmarkEnd w:id="32"/>
    <w:p w14:paraId="090A4F63" w14:textId="77777777" w:rsidR="00BD23E8" w:rsidRDefault="00BD23E8">
      <w:pPr>
        <w:spacing w:line="348" w:lineRule="auto"/>
        <w:rPr>
          <w:b/>
          <w:sz w:val="24"/>
        </w:rPr>
        <w:sectPr w:rsidR="00BD23E8">
          <w:pgSz w:w="11900" w:h="16840"/>
          <w:pgMar w:top="1320" w:right="1275" w:bottom="1260" w:left="1275" w:header="813" w:footer="996" w:gutter="0"/>
          <w:cols w:space="720"/>
        </w:sectPr>
      </w:pPr>
    </w:p>
    <w:p w14:paraId="6B944F9F" w14:textId="77777777" w:rsidR="00BD23E8" w:rsidRDefault="00835C31">
      <w:pPr>
        <w:pStyle w:val="berschrift1"/>
        <w:numPr>
          <w:ilvl w:val="0"/>
          <w:numId w:val="13"/>
        </w:numPr>
        <w:tabs>
          <w:tab w:val="left" w:pos="725"/>
        </w:tabs>
        <w:spacing w:before="73"/>
        <w:ind w:left="725" w:hanging="443"/>
        <w:jc w:val="left"/>
      </w:pPr>
      <w:bookmarkStart w:id="33" w:name="_TOC_250000"/>
      <w:bookmarkEnd w:id="33"/>
      <w:r>
        <w:rPr>
          <w:spacing w:val="-2"/>
        </w:rPr>
        <w:lastRenderedPageBreak/>
        <w:t>Preisblätter</w:t>
      </w:r>
    </w:p>
    <w:p w14:paraId="33BF6B9E" w14:textId="77777777" w:rsidR="00BD23E8" w:rsidRDefault="00BD23E8">
      <w:pPr>
        <w:pStyle w:val="Textkrper"/>
        <w:spacing w:before="131"/>
        <w:rPr>
          <w:b/>
          <w:sz w:val="32"/>
        </w:rPr>
      </w:pPr>
    </w:p>
    <w:p w14:paraId="519052C1" w14:textId="77777777" w:rsidR="00BD23E8" w:rsidRDefault="00835C31">
      <w:pPr>
        <w:pStyle w:val="berschrift2"/>
        <w:spacing w:before="1"/>
      </w:pPr>
      <w:r>
        <w:t>Preisliste</w:t>
      </w:r>
      <w:r>
        <w:rPr>
          <w:spacing w:val="-8"/>
        </w:rPr>
        <w:t xml:space="preserve"> </w:t>
      </w:r>
      <w:r>
        <w:t>Los</w:t>
      </w:r>
      <w:r>
        <w:rPr>
          <w:spacing w:val="-4"/>
        </w:rPr>
        <w:t xml:space="preserve"> </w:t>
      </w:r>
      <w:r>
        <w:t>1</w:t>
      </w:r>
      <w:r>
        <w:rPr>
          <w:spacing w:val="-8"/>
        </w:rPr>
        <w:t xml:space="preserve"> </w:t>
      </w:r>
      <w:r>
        <w:t>-</w:t>
      </w:r>
      <w:r>
        <w:rPr>
          <w:spacing w:val="-6"/>
        </w:rPr>
        <w:t xml:space="preserve"> </w:t>
      </w:r>
      <w:r>
        <w:t>Leistungskategorie</w:t>
      </w:r>
      <w:r>
        <w:rPr>
          <w:spacing w:val="-2"/>
        </w:rPr>
        <w:t xml:space="preserve"> </w:t>
      </w:r>
      <w:r>
        <w:rPr>
          <w:spacing w:val="-12"/>
        </w:rPr>
        <w:t>A</w:t>
      </w:r>
    </w:p>
    <w:p w14:paraId="28C3A575" w14:textId="77777777" w:rsidR="00BD23E8" w:rsidRDefault="00835C31">
      <w:pPr>
        <w:pStyle w:val="Textkrper"/>
        <w:ind w:left="140" w:right="413"/>
      </w:pPr>
      <w:r>
        <w:t>Durchführung</w:t>
      </w:r>
      <w:r>
        <w:rPr>
          <w:spacing w:val="-7"/>
        </w:rPr>
        <w:t xml:space="preserve"> </w:t>
      </w:r>
      <w:r>
        <w:t>der</w:t>
      </w:r>
      <w:r>
        <w:rPr>
          <w:spacing w:val="-7"/>
        </w:rPr>
        <w:t xml:space="preserve"> </w:t>
      </w:r>
      <w:r>
        <w:t>beschriebenen</w:t>
      </w:r>
      <w:r>
        <w:rPr>
          <w:spacing w:val="-7"/>
        </w:rPr>
        <w:t xml:space="preserve"> </w:t>
      </w:r>
      <w:r>
        <w:t>Leistungen</w:t>
      </w:r>
      <w:r>
        <w:rPr>
          <w:spacing w:val="-5"/>
        </w:rPr>
        <w:t xml:space="preserve"> </w:t>
      </w:r>
      <w:r>
        <w:t>im</w:t>
      </w:r>
      <w:r>
        <w:rPr>
          <w:spacing w:val="-4"/>
        </w:rPr>
        <w:t xml:space="preserve"> </w:t>
      </w:r>
      <w:r>
        <w:t>Bereich</w:t>
      </w:r>
      <w:r>
        <w:rPr>
          <w:spacing w:val="-5"/>
        </w:rPr>
        <w:t xml:space="preserve"> </w:t>
      </w:r>
      <w:r>
        <w:t>der</w:t>
      </w:r>
      <w:r>
        <w:rPr>
          <w:spacing w:val="-7"/>
        </w:rPr>
        <w:t xml:space="preserve"> </w:t>
      </w:r>
      <w:r>
        <w:t>Städte/Gemeinden Bad Münstereifel, Euskirchen, Weilerswist und Zülpich</w:t>
      </w:r>
    </w:p>
    <w:p w14:paraId="74AF5031" w14:textId="77777777" w:rsidR="00BD23E8" w:rsidRDefault="00BD23E8">
      <w:pPr>
        <w:pStyle w:val="Textkrper"/>
        <w:spacing w:before="263"/>
      </w:pPr>
    </w:p>
    <w:p w14:paraId="04A46E14" w14:textId="77777777" w:rsidR="00BD23E8" w:rsidRDefault="00835C31">
      <w:pPr>
        <w:pStyle w:val="Listenabsatz"/>
        <w:numPr>
          <w:ilvl w:val="0"/>
          <w:numId w:val="5"/>
        </w:numPr>
        <w:tabs>
          <w:tab w:val="left" w:pos="405"/>
        </w:tabs>
        <w:spacing w:line="280" w:lineRule="exact"/>
        <w:ind w:left="405" w:hanging="265"/>
        <w:rPr>
          <w:sz w:val="24"/>
        </w:rPr>
      </w:pPr>
      <w:r>
        <w:rPr>
          <w:sz w:val="24"/>
        </w:rPr>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331F9590" w14:textId="77777777" w:rsidR="00BD23E8" w:rsidRDefault="00835C31">
      <w:pPr>
        <w:pStyle w:val="berschrift4"/>
        <w:spacing w:line="280" w:lineRule="exact"/>
        <w:ind w:left="321"/>
      </w:pPr>
      <w:r>
        <w:t>A1</w:t>
      </w:r>
      <w:r>
        <w:rPr>
          <w:spacing w:val="-3"/>
        </w:rPr>
        <w:t xml:space="preserve"> </w:t>
      </w:r>
      <w:r>
        <w:rPr>
          <w:b w:val="0"/>
        </w:rPr>
        <w:t>(</w:t>
      </w:r>
      <w:r>
        <w:t>bis</w:t>
      </w:r>
      <w:r>
        <w:rPr>
          <w:spacing w:val="-5"/>
        </w:rPr>
        <w:t xml:space="preserve"> </w:t>
      </w:r>
      <w:r>
        <w:t>3,49</w:t>
      </w:r>
      <w:r>
        <w:rPr>
          <w:spacing w:val="-4"/>
        </w:rPr>
        <w:t xml:space="preserve"> </w:t>
      </w:r>
      <w:r>
        <w:rPr>
          <w:spacing w:val="-5"/>
        </w:rPr>
        <w:t>t</w:t>
      </w:r>
      <w:r>
        <w:rPr>
          <w:b w:val="0"/>
          <w:spacing w:val="-5"/>
        </w:rPr>
        <w:t>)</w:t>
      </w:r>
      <w:r>
        <w:rPr>
          <w:spacing w:val="-5"/>
        </w:rPr>
        <w:t>:</w:t>
      </w:r>
    </w:p>
    <w:p w14:paraId="5DB973CD" w14:textId="77777777" w:rsidR="00BD23E8" w:rsidRDefault="00BD23E8">
      <w:pPr>
        <w:pStyle w:val="Textkrper"/>
        <w:rPr>
          <w:b/>
          <w:sz w:val="20"/>
        </w:rPr>
      </w:pPr>
    </w:p>
    <w:p w14:paraId="2E9C6C0C" w14:textId="77777777" w:rsidR="00BD23E8" w:rsidRDefault="00BD23E8">
      <w:pPr>
        <w:pStyle w:val="Textkrper"/>
        <w:spacing w:before="78"/>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60FABB42" w14:textId="77777777">
        <w:trPr>
          <w:trHeight w:val="273"/>
        </w:trPr>
        <w:tc>
          <w:tcPr>
            <w:tcW w:w="2626" w:type="dxa"/>
          </w:tcPr>
          <w:p w14:paraId="41E9C367"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3FFA255A"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7A77CCDA" w14:textId="77777777" w:rsidR="00BD23E8" w:rsidRDefault="00835C31">
            <w:pPr>
              <w:pStyle w:val="TableParagraph"/>
              <w:spacing w:line="254" w:lineRule="exact"/>
              <w:ind w:left="474"/>
              <w:rPr>
                <w:sz w:val="24"/>
              </w:rPr>
            </w:pPr>
            <w:r>
              <w:rPr>
                <w:spacing w:val="-2"/>
                <w:sz w:val="24"/>
              </w:rPr>
              <w:t>Sonntag</w:t>
            </w:r>
          </w:p>
        </w:tc>
      </w:tr>
      <w:tr w:rsidR="00BD23E8" w14:paraId="7333F6F5" w14:textId="77777777">
        <w:trPr>
          <w:trHeight w:val="689"/>
        </w:trPr>
        <w:tc>
          <w:tcPr>
            <w:tcW w:w="2626" w:type="dxa"/>
          </w:tcPr>
          <w:p w14:paraId="0DEEBAC1"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1A7F478C"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1FE879A3"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348F2966"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1FF93AB4" w14:textId="77777777">
        <w:trPr>
          <w:trHeight w:val="687"/>
        </w:trPr>
        <w:tc>
          <w:tcPr>
            <w:tcW w:w="2626" w:type="dxa"/>
          </w:tcPr>
          <w:p w14:paraId="2B960B18" w14:textId="77777777" w:rsidR="00BD23E8" w:rsidRDefault="00BD23E8">
            <w:pPr>
              <w:pStyle w:val="TableParagraph"/>
              <w:spacing w:line="240" w:lineRule="auto"/>
              <w:ind w:left="0"/>
              <w:rPr>
                <w:rFonts w:ascii="Times New Roman"/>
                <w:sz w:val="24"/>
              </w:rPr>
            </w:pPr>
          </w:p>
        </w:tc>
        <w:tc>
          <w:tcPr>
            <w:tcW w:w="3060" w:type="dxa"/>
          </w:tcPr>
          <w:p w14:paraId="36345563" w14:textId="77777777" w:rsidR="00BD23E8" w:rsidRDefault="00835C31">
            <w:pPr>
              <w:pStyle w:val="TableParagraph"/>
              <w:spacing w:before="136" w:line="277" w:lineRule="exact"/>
              <w:ind w:left="491"/>
              <w:rPr>
                <w:sz w:val="24"/>
              </w:rPr>
            </w:pPr>
            <w:r>
              <w:rPr>
                <w:spacing w:val="-2"/>
                <w:sz w:val="24"/>
              </w:rPr>
              <w:t>Samstag</w:t>
            </w:r>
          </w:p>
          <w:p w14:paraId="10BC7D40"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2A1DC243" w14:textId="77777777" w:rsidR="00BD23E8" w:rsidRDefault="00835C31">
            <w:pPr>
              <w:pStyle w:val="TableParagraph"/>
              <w:spacing w:before="136" w:line="277" w:lineRule="exact"/>
              <w:ind w:left="445"/>
              <w:rPr>
                <w:sz w:val="24"/>
              </w:rPr>
            </w:pPr>
            <w:r>
              <w:rPr>
                <w:spacing w:val="-2"/>
                <w:sz w:val="24"/>
              </w:rPr>
              <w:t>Feiertag</w:t>
            </w:r>
          </w:p>
          <w:p w14:paraId="52B25F27"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374DD592" w14:textId="77777777" w:rsidR="00BD23E8" w:rsidRDefault="00BD23E8">
      <w:pPr>
        <w:pStyle w:val="Textkrper"/>
        <w:rPr>
          <w:b/>
          <w:sz w:val="20"/>
        </w:rPr>
      </w:pPr>
    </w:p>
    <w:p w14:paraId="40071523" w14:textId="77777777" w:rsidR="00BD23E8" w:rsidRDefault="00BD23E8">
      <w:pPr>
        <w:pStyle w:val="Textkrper"/>
        <w:rPr>
          <w:b/>
          <w:sz w:val="20"/>
        </w:rPr>
      </w:pPr>
    </w:p>
    <w:p w14:paraId="6AC2A40C"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886"/>
        <w:gridCol w:w="3170"/>
        <w:gridCol w:w="2718"/>
      </w:tblGrid>
      <w:tr w:rsidR="00BD23E8" w14:paraId="7C647ABA" w14:textId="77777777">
        <w:trPr>
          <w:trHeight w:val="241"/>
        </w:trPr>
        <w:tc>
          <w:tcPr>
            <w:tcW w:w="2886" w:type="dxa"/>
          </w:tcPr>
          <w:p w14:paraId="481C5360"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170" w:type="dxa"/>
          </w:tcPr>
          <w:p w14:paraId="01B75CC0" w14:textId="77777777" w:rsidR="00BD23E8" w:rsidRDefault="00835C31">
            <w:pPr>
              <w:pStyle w:val="TableParagraph"/>
              <w:tabs>
                <w:tab w:val="left" w:pos="2369"/>
              </w:tabs>
              <w:ind w:left="368"/>
              <w:rPr>
                <w:b/>
                <w:sz w:val="24"/>
              </w:rPr>
            </w:pPr>
            <w:r>
              <w:rPr>
                <w:b/>
                <w:sz w:val="24"/>
                <w:u w:val="single"/>
              </w:rPr>
              <w:tab/>
            </w:r>
            <w:r>
              <w:rPr>
                <w:b/>
                <w:spacing w:val="-10"/>
                <w:sz w:val="24"/>
              </w:rPr>
              <w:t>€</w:t>
            </w:r>
          </w:p>
        </w:tc>
        <w:tc>
          <w:tcPr>
            <w:tcW w:w="2718" w:type="dxa"/>
          </w:tcPr>
          <w:p w14:paraId="726DE12D" w14:textId="77777777" w:rsidR="00BD23E8" w:rsidRDefault="00835C31">
            <w:pPr>
              <w:pStyle w:val="TableParagraph"/>
              <w:tabs>
                <w:tab w:val="left" w:pos="2245"/>
              </w:tabs>
              <w:ind w:left="375"/>
              <w:rPr>
                <w:b/>
                <w:sz w:val="24"/>
              </w:rPr>
            </w:pPr>
            <w:r>
              <w:rPr>
                <w:b/>
                <w:sz w:val="24"/>
                <w:u w:val="single"/>
              </w:rPr>
              <w:tab/>
            </w:r>
            <w:r>
              <w:rPr>
                <w:b/>
                <w:spacing w:val="-10"/>
                <w:sz w:val="24"/>
              </w:rPr>
              <w:t>€</w:t>
            </w:r>
          </w:p>
        </w:tc>
      </w:tr>
      <w:tr w:rsidR="00BD23E8" w14:paraId="29608F19" w14:textId="77777777">
        <w:trPr>
          <w:trHeight w:val="272"/>
        </w:trPr>
        <w:tc>
          <w:tcPr>
            <w:tcW w:w="2886" w:type="dxa"/>
          </w:tcPr>
          <w:p w14:paraId="35C51A65" w14:textId="64F33815" w:rsidR="00BD23E8" w:rsidRDefault="00835C31">
            <w:pPr>
              <w:pStyle w:val="TableParagraph"/>
              <w:spacing w:line="253" w:lineRule="exact"/>
              <w:rPr>
                <w:sz w:val="24"/>
              </w:rPr>
            </w:pPr>
            <w:r>
              <w:rPr>
                <w:sz w:val="24"/>
              </w:rPr>
              <w:t>(Fallzahl</w:t>
            </w:r>
            <w:r>
              <w:rPr>
                <w:spacing w:val="-9"/>
                <w:sz w:val="24"/>
              </w:rPr>
              <w:t xml:space="preserve"> </w:t>
            </w:r>
            <w:r w:rsidR="002039BF">
              <w:rPr>
                <w:sz w:val="24"/>
              </w:rPr>
              <w:t>2022-26</w:t>
            </w:r>
            <w:r>
              <w:rPr>
                <w:sz w:val="24"/>
              </w:rPr>
              <w:t>:</w:t>
            </w:r>
            <w:r>
              <w:rPr>
                <w:spacing w:val="-10"/>
                <w:sz w:val="24"/>
              </w:rPr>
              <w:t xml:space="preserve"> </w:t>
            </w:r>
            <w:r w:rsidR="002039BF">
              <w:rPr>
                <w:spacing w:val="-4"/>
                <w:sz w:val="24"/>
              </w:rPr>
              <w:t>288</w:t>
            </w:r>
            <w:r>
              <w:rPr>
                <w:spacing w:val="-4"/>
                <w:sz w:val="24"/>
              </w:rPr>
              <w:t>)</w:t>
            </w:r>
          </w:p>
        </w:tc>
        <w:tc>
          <w:tcPr>
            <w:tcW w:w="3170" w:type="dxa"/>
          </w:tcPr>
          <w:p w14:paraId="65927306" w14:textId="627ED6D2" w:rsidR="00BD23E8" w:rsidRDefault="00835C31">
            <w:pPr>
              <w:pStyle w:val="TableParagraph"/>
              <w:spacing w:line="253" w:lineRule="exact"/>
              <w:ind w:left="368"/>
              <w:rPr>
                <w:sz w:val="24"/>
              </w:rPr>
            </w:pPr>
            <w:r>
              <w:rPr>
                <w:sz w:val="24"/>
              </w:rPr>
              <w:t>(Fallzahl</w:t>
            </w:r>
            <w:r>
              <w:rPr>
                <w:spacing w:val="-12"/>
                <w:sz w:val="24"/>
              </w:rPr>
              <w:t xml:space="preserve"> </w:t>
            </w:r>
            <w:r w:rsidR="002039BF">
              <w:rPr>
                <w:sz w:val="24"/>
              </w:rPr>
              <w:t>2022-26</w:t>
            </w:r>
            <w:r>
              <w:rPr>
                <w:sz w:val="24"/>
              </w:rPr>
              <w:t>:</w:t>
            </w:r>
            <w:r>
              <w:rPr>
                <w:spacing w:val="-13"/>
                <w:sz w:val="24"/>
              </w:rPr>
              <w:t xml:space="preserve"> </w:t>
            </w:r>
            <w:r w:rsidR="002039BF">
              <w:rPr>
                <w:spacing w:val="-4"/>
                <w:sz w:val="24"/>
              </w:rPr>
              <w:t>226</w:t>
            </w:r>
            <w:r>
              <w:rPr>
                <w:spacing w:val="-4"/>
                <w:sz w:val="24"/>
              </w:rPr>
              <w:t>)</w:t>
            </w:r>
          </w:p>
        </w:tc>
        <w:tc>
          <w:tcPr>
            <w:tcW w:w="2718" w:type="dxa"/>
          </w:tcPr>
          <w:p w14:paraId="3E53A152" w14:textId="613AF916" w:rsidR="00BD23E8" w:rsidRDefault="00835C31">
            <w:pPr>
              <w:pStyle w:val="TableParagraph"/>
              <w:spacing w:line="253" w:lineRule="exact"/>
              <w:ind w:left="334"/>
              <w:rPr>
                <w:sz w:val="24"/>
              </w:rPr>
            </w:pPr>
            <w:r>
              <w:rPr>
                <w:sz w:val="24"/>
              </w:rPr>
              <w:t>(Fallzahl</w:t>
            </w:r>
            <w:r>
              <w:rPr>
                <w:spacing w:val="-12"/>
                <w:sz w:val="24"/>
              </w:rPr>
              <w:t xml:space="preserve"> </w:t>
            </w:r>
            <w:r w:rsidR="002039BF">
              <w:rPr>
                <w:sz w:val="24"/>
              </w:rPr>
              <w:t>2022-26</w:t>
            </w:r>
            <w:r>
              <w:rPr>
                <w:sz w:val="24"/>
              </w:rPr>
              <w:t>:</w:t>
            </w:r>
            <w:r w:rsidR="002039BF">
              <w:rPr>
                <w:spacing w:val="-5"/>
                <w:sz w:val="24"/>
              </w:rPr>
              <w:t>118</w:t>
            </w:r>
            <w:r>
              <w:rPr>
                <w:spacing w:val="-5"/>
                <w:sz w:val="24"/>
              </w:rPr>
              <w:t>)</w:t>
            </w:r>
          </w:p>
        </w:tc>
      </w:tr>
    </w:tbl>
    <w:p w14:paraId="785E706B" w14:textId="77777777" w:rsidR="00BD23E8" w:rsidRDefault="00BD23E8">
      <w:pPr>
        <w:pStyle w:val="Textkrper"/>
        <w:rPr>
          <w:b/>
        </w:rPr>
      </w:pPr>
    </w:p>
    <w:p w14:paraId="5A0BBDDE" w14:textId="77777777" w:rsidR="00BD23E8" w:rsidRDefault="00BD23E8">
      <w:pPr>
        <w:pStyle w:val="Textkrper"/>
        <w:rPr>
          <w:b/>
        </w:rPr>
      </w:pPr>
    </w:p>
    <w:p w14:paraId="0F7FD760" w14:textId="77777777" w:rsidR="00BD23E8" w:rsidRDefault="00BD23E8">
      <w:pPr>
        <w:pStyle w:val="Textkrper"/>
        <w:rPr>
          <w:b/>
        </w:rPr>
      </w:pPr>
    </w:p>
    <w:p w14:paraId="36763CAA" w14:textId="77777777" w:rsidR="00BD23E8" w:rsidRDefault="00BD23E8">
      <w:pPr>
        <w:pStyle w:val="Textkrper"/>
        <w:spacing w:before="231"/>
        <w:rPr>
          <w:b/>
        </w:rPr>
      </w:pPr>
    </w:p>
    <w:p w14:paraId="710227D6" w14:textId="77777777" w:rsidR="00BD23E8" w:rsidRDefault="00835C31">
      <w:pPr>
        <w:pStyle w:val="Listenabsatz"/>
        <w:numPr>
          <w:ilvl w:val="0"/>
          <w:numId w:val="5"/>
        </w:numPr>
        <w:tabs>
          <w:tab w:val="left" w:pos="405"/>
        </w:tabs>
        <w:spacing w:line="281" w:lineRule="exact"/>
        <w:ind w:left="405" w:hanging="265"/>
        <w:rPr>
          <w:sz w:val="24"/>
        </w:rPr>
      </w:pPr>
      <w:r>
        <w:rPr>
          <w:sz w:val="24"/>
        </w:rPr>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7ABF3406" w14:textId="77777777" w:rsidR="00BD23E8" w:rsidRDefault="00835C31">
      <w:pPr>
        <w:pStyle w:val="berschrift4"/>
        <w:spacing w:line="281" w:lineRule="exact"/>
        <w:ind w:left="500"/>
      </w:pPr>
      <w:r>
        <w:t>A2</w:t>
      </w:r>
      <w:r>
        <w:rPr>
          <w:spacing w:val="-3"/>
        </w:rPr>
        <w:t xml:space="preserve"> </w:t>
      </w:r>
      <w:r>
        <w:rPr>
          <w:b w:val="0"/>
        </w:rPr>
        <w:t>(</w:t>
      </w:r>
      <w:r>
        <w:t>ab</w:t>
      </w:r>
      <w:r>
        <w:rPr>
          <w:spacing w:val="-4"/>
        </w:rPr>
        <w:t xml:space="preserve"> </w:t>
      </w:r>
      <w:r>
        <w:t>3,50</w:t>
      </w:r>
      <w:r>
        <w:rPr>
          <w:spacing w:val="-4"/>
        </w:rPr>
        <w:t xml:space="preserve"> </w:t>
      </w:r>
      <w:r>
        <w:rPr>
          <w:spacing w:val="-5"/>
        </w:rPr>
        <w:t>t</w:t>
      </w:r>
      <w:r>
        <w:rPr>
          <w:b w:val="0"/>
          <w:spacing w:val="-5"/>
        </w:rPr>
        <w:t>)</w:t>
      </w:r>
      <w:r>
        <w:rPr>
          <w:spacing w:val="-5"/>
        </w:rPr>
        <w:t>:</w:t>
      </w:r>
    </w:p>
    <w:p w14:paraId="143BD0FB" w14:textId="77777777" w:rsidR="00BD23E8" w:rsidRDefault="00BD23E8">
      <w:pPr>
        <w:pStyle w:val="Textkrper"/>
        <w:rPr>
          <w:b/>
          <w:sz w:val="20"/>
        </w:rPr>
      </w:pPr>
    </w:p>
    <w:p w14:paraId="55CCD7F7" w14:textId="77777777" w:rsidR="00BD23E8" w:rsidRDefault="00BD23E8">
      <w:pPr>
        <w:pStyle w:val="Textkrper"/>
        <w:spacing w:before="78"/>
        <w:rPr>
          <w:b/>
          <w:sz w:val="20"/>
        </w:rPr>
      </w:pPr>
    </w:p>
    <w:tbl>
      <w:tblPr>
        <w:tblStyle w:val="TableNormal"/>
        <w:tblW w:w="0" w:type="auto"/>
        <w:tblInd w:w="367" w:type="dxa"/>
        <w:tblLayout w:type="fixed"/>
        <w:tblLook w:val="01E0" w:firstRow="1" w:lastRow="1" w:firstColumn="1" w:lastColumn="1" w:noHBand="0" w:noVBand="0"/>
      </w:tblPr>
      <w:tblGrid>
        <w:gridCol w:w="2712"/>
        <w:gridCol w:w="3275"/>
        <w:gridCol w:w="2771"/>
      </w:tblGrid>
      <w:tr w:rsidR="00BD23E8" w14:paraId="5BBA20DE" w14:textId="77777777">
        <w:trPr>
          <w:trHeight w:val="273"/>
        </w:trPr>
        <w:tc>
          <w:tcPr>
            <w:tcW w:w="2712" w:type="dxa"/>
          </w:tcPr>
          <w:p w14:paraId="2E861412"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275" w:type="dxa"/>
          </w:tcPr>
          <w:p w14:paraId="68BCBB3F" w14:textId="77777777" w:rsidR="00BD23E8" w:rsidRDefault="00835C31">
            <w:pPr>
              <w:pStyle w:val="TableParagraph"/>
              <w:spacing w:line="254" w:lineRule="exact"/>
              <w:ind w:left="594"/>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771" w:type="dxa"/>
          </w:tcPr>
          <w:p w14:paraId="2B684F62" w14:textId="77777777" w:rsidR="00BD23E8" w:rsidRDefault="00835C31">
            <w:pPr>
              <w:pStyle w:val="TableParagraph"/>
              <w:spacing w:line="254" w:lineRule="exact"/>
              <w:ind w:left="574"/>
              <w:rPr>
                <w:sz w:val="24"/>
              </w:rPr>
            </w:pPr>
            <w:r>
              <w:rPr>
                <w:spacing w:val="-2"/>
                <w:sz w:val="24"/>
              </w:rPr>
              <w:t>Sonntag</w:t>
            </w:r>
          </w:p>
        </w:tc>
      </w:tr>
      <w:tr w:rsidR="00BD23E8" w14:paraId="3FF6B81F" w14:textId="77777777">
        <w:trPr>
          <w:trHeight w:val="689"/>
        </w:trPr>
        <w:tc>
          <w:tcPr>
            <w:tcW w:w="2712" w:type="dxa"/>
          </w:tcPr>
          <w:p w14:paraId="0E8BBC51"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275" w:type="dxa"/>
          </w:tcPr>
          <w:p w14:paraId="21C436D6" w14:textId="77777777" w:rsidR="00BD23E8" w:rsidRDefault="00835C31">
            <w:pPr>
              <w:pStyle w:val="TableParagraph"/>
              <w:spacing w:line="275" w:lineRule="exact"/>
              <w:ind w:left="566"/>
              <w:rPr>
                <w:sz w:val="24"/>
              </w:rPr>
            </w:pPr>
            <w:r>
              <w:rPr>
                <w:sz w:val="24"/>
              </w:rPr>
              <w:t>00.00</w:t>
            </w:r>
            <w:r>
              <w:rPr>
                <w:spacing w:val="-6"/>
                <w:sz w:val="24"/>
              </w:rPr>
              <w:t xml:space="preserve"> </w:t>
            </w:r>
            <w:r>
              <w:rPr>
                <w:sz w:val="24"/>
              </w:rPr>
              <w:t>bis</w:t>
            </w:r>
            <w:r>
              <w:rPr>
                <w:spacing w:val="-5"/>
                <w:sz w:val="24"/>
              </w:rPr>
              <w:t xml:space="preserve"> </w:t>
            </w:r>
            <w:r>
              <w:rPr>
                <w:sz w:val="24"/>
              </w:rPr>
              <w:t>06.00</w:t>
            </w:r>
            <w:r>
              <w:rPr>
                <w:spacing w:val="-4"/>
                <w:sz w:val="24"/>
              </w:rPr>
              <w:t xml:space="preserve"> </w:t>
            </w:r>
            <w:r>
              <w:rPr>
                <w:spacing w:val="-5"/>
                <w:sz w:val="24"/>
              </w:rPr>
              <w:t>Uhr</w:t>
            </w:r>
          </w:p>
          <w:p w14:paraId="7F786730" w14:textId="77777777" w:rsidR="00BD23E8" w:rsidRDefault="00835C31">
            <w:pPr>
              <w:pStyle w:val="TableParagraph"/>
              <w:spacing w:line="277" w:lineRule="exact"/>
              <w:ind w:left="604"/>
              <w:rPr>
                <w:sz w:val="24"/>
              </w:rPr>
            </w:pPr>
            <w:r>
              <w:rPr>
                <w:sz w:val="24"/>
              </w:rPr>
              <w:t>20.00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491B8629" w14:textId="77777777" w:rsidR="00BD23E8" w:rsidRDefault="00835C31">
            <w:pPr>
              <w:pStyle w:val="TableParagraph"/>
              <w:spacing w:line="276" w:lineRule="exact"/>
              <w:ind w:left="586"/>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r w:rsidR="00BD23E8" w14:paraId="7C8D0E48" w14:textId="77777777">
        <w:trPr>
          <w:trHeight w:val="687"/>
        </w:trPr>
        <w:tc>
          <w:tcPr>
            <w:tcW w:w="2712" w:type="dxa"/>
          </w:tcPr>
          <w:p w14:paraId="7702664F" w14:textId="77777777" w:rsidR="00BD23E8" w:rsidRDefault="00BD23E8">
            <w:pPr>
              <w:pStyle w:val="TableParagraph"/>
              <w:spacing w:line="240" w:lineRule="auto"/>
              <w:ind w:left="0"/>
              <w:rPr>
                <w:rFonts w:ascii="Times New Roman"/>
                <w:sz w:val="24"/>
              </w:rPr>
            </w:pPr>
          </w:p>
        </w:tc>
        <w:tc>
          <w:tcPr>
            <w:tcW w:w="3275" w:type="dxa"/>
          </w:tcPr>
          <w:p w14:paraId="321BD7DD" w14:textId="77777777" w:rsidR="00BD23E8" w:rsidRDefault="00835C31">
            <w:pPr>
              <w:pStyle w:val="TableParagraph"/>
              <w:spacing w:before="136" w:line="277" w:lineRule="exact"/>
              <w:ind w:left="604"/>
              <w:rPr>
                <w:sz w:val="24"/>
              </w:rPr>
            </w:pPr>
            <w:r>
              <w:rPr>
                <w:spacing w:val="-2"/>
                <w:sz w:val="24"/>
              </w:rPr>
              <w:t>Samstag</w:t>
            </w:r>
          </w:p>
          <w:p w14:paraId="71351A2A" w14:textId="77777777" w:rsidR="00BD23E8" w:rsidRDefault="00835C31">
            <w:pPr>
              <w:pStyle w:val="TableParagraph"/>
              <w:spacing w:line="255" w:lineRule="exact"/>
              <w:ind w:left="604"/>
              <w:rPr>
                <w:sz w:val="24"/>
              </w:rPr>
            </w:pPr>
            <w:r>
              <w:rPr>
                <w:sz w:val="24"/>
              </w:rPr>
              <w:t>00.00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1D39B825" w14:textId="77777777" w:rsidR="00BD23E8" w:rsidRDefault="00835C31">
            <w:pPr>
              <w:pStyle w:val="TableParagraph"/>
              <w:spacing w:before="136" w:line="277" w:lineRule="exact"/>
              <w:ind w:left="612"/>
              <w:rPr>
                <w:sz w:val="24"/>
              </w:rPr>
            </w:pPr>
            <w:r>
              <w:rPr>
                <w:spacing w:val="-2"/>
                <w:sz w:val="24"/>
              </w:rPr>
              <w:t>Feiertag</w:t>
            </w:r>
          </w:p>
          <w:p w14:paraId="4A5A12B9" w14:textId="77777777" w:rsidR="00BD23E8" w:rsidRDefault="00835C31">
            <w:pPr>
              <w:pStyle w:val="TableParagraph"/>
              <w:spacing w:line="255" w:lineRule="exact"/>
              <w:ind w:left="624"/>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bl>
    <w:p w14:paraId="4A69E082" w14:textId="77777777" w:rsidR="00BD23E8" w:rsidRDefault="00BD23E8">
      <w:pPr>
        <w:pStyle w:val="Textkrper"/>
        <w:rPr>
          <w:b/>
          <w:sz w:val="20"/>
        </w:rPr>
      </w:pPr>
    </w:p>
    <w:p w14:paraId="5AD6BAE9" w14:textId="77777777" w:rsidR="00BD23E8" w:rsidRDefault="00BD23E8">
      <w:pPr>
        <w:pStyle w:val="Textkrper"/>
        <w:rPr>
          <w:b/>
          <w:sz w:val="20"/>
        </w:rPr>
      </w:pPr>
    </w:p>
    <w:p w14:paraId="7ACD54C2" w14:textId="77777777" w:rsidR="00BD23E8" w:rsidRDefault="00BD23E8">
      <w:pPr>
        <w:pStyle w:val="Textkrper"/>
        <w:spacing w:before="154" w:after="1"/>
        <w:rPr>
          <w:b/>
          <w:sz w:val="20"/>
        </w:rPr>
      </w:pPr>
    </w:p>
    <w:tbl>
      <w:tblPr>
        <w:tblStyle w:val="TableNormal"/>
        <w:tblW w:w="0" w:type="auto"/>
        <w:tblInd w:w="232" w:type="dxa"/>
        <w:tblLayout w:type="fixed"/>
        <w:tblLook w:val="01E0" w:firstRow="1" w:lastRow="1" w:firstColumn="1" w:lastColumn="1" w:noHBand="0" w:noVBand="0"/>
      </w:tblPr>
      <w:tblGrid>
        <w:gridCol w:w="2786"/>
        <w:gridCol w:w="3134"/>
        <w:gridCol w:w="2652"/>
      </w:tblGrid>
      <w:tr w:rsidR="00BD23E8" w14:paraId="0316DE57" w14:textId="77777777">
        <w:trPr>
          <w:trHeight w:val="241"/>
        </w:trPr>
        <w:tc>
          <w:tcPr>
            <w:tcW w:w="2786" w:type="dxa"/>
          </w:tcPr>
          <w:p w14:paraId="323987B2" w14:textId="77777777" w:rsidR="00BD23E8" w:rsidRDefault="00835C31">
            <w:pPr>
              <w:pStyle w:val="TableParagraph"/>
              <w:tabs>
                <w:tab w:val="left" w:pos="2051"/>
              </w:tabs>
              <w:rPr>
                <w:b/>
                <w:sz w:val="24"/>
              </w:rPr>
            </w:pPr>
            <w:r>
              <w:rPr>
                <w:b/>
                <w:sz w:val="24"/>
                <w:u w:val="single"/>
              </w:rPr>
              <w:tab/>
            </w:r>
            <w:r>
              <w:rPr>
                <w:b/>
                <w:spacing w:val="-10"/>
                <w:sz w:val="24"/>
              </w:rPr>
              <w:t>€</w:t>
            </w:r>
          </w:p>
        </w:tc>
        <w:tc>
          <w:tcPr>
            <w:tcW w:w="3134" w:type="dxa"/>
          </w:tcPr>
          <w:p w14:paraId="64177CD2" w14:textId="77777777" w:rsidR="00BD23E8" w:rsidRDefault="00835C31">
            <w:pPr>
              <w:pStyle w:val="TableParagraph"/>
              <w:tabs>
                <w:tab w:val="left" w:pos="2140"/>
              </w:tabs>
              <w:ind w:left="138"/>
              <w:jc w:val="center"/>
              <w:rPr>
                <w:b/>
                <w:sz w:val="24"/>
              </w:rPr>
            </w:pPr>
            <w:r>
              <w:rPr>
                <w:b/>
                <w:sz w:val="24"/>
                <w:u w:val="single"/>
              </w:rPr>
              <w:tab/>
            </w:r>
            <w:r>
              <w:rPr>
                <w:b/>
                <w:spacing w:val="-10"/>
                <w:sz w:val="24"/>
              </w:rPr>
              <w:t>€</w:t>
            </w:r>
          </w:p>
        </w:tc>
        <w:tc>
          <w:tcPr>
            <w:tcW w:w="2652" w:type="dxa"/>
          </w:tcPr>
          <w:p w14:paraId="741C773A" w14:textId="77777777" w:rsidR="00BD23E8" w:rsidRDefault="00835C31">
            <w:pPr>
              <w:pStyle w:val="TableParagraph"/>
              <w:tabs>
                <w:tab w:val="left" w:pos="2313"/>
              </w:tabs>
              <w:ind w:left="444"/>
              <w:rPr>
                <w:b/>
                <w:sz w:val="24"/>
              </w:rPr>
            </w:pPr>
            <w:r>
              <w:rPr>
                <w:b/>
                <w:sz w:val="24"/>
                <w:u w:val="single"/>
              </w:rPr>
              <w:tab/>
            </w:r>
            <w:r>
              <w:rPr>
                <w:b/>
                <w:spacing w:val="-10"/>
                <w:sz w:val="24"/>
              </w:rPr>
              <w:t>€</w:t>
            </w:r>
          </w:p>
        </w:tc>
      </w:tr>
      <w:tr w:rsidR="00BD23E8" w14:paraId="50BDABB6" w14:textId="77777777">
        <w:trPr>
          <w:trHeight w:val="272"/>
        </w:trPr>
        <w:tc>
          <w:tcPr>
            <w:tcW w:w="2786" w:type="dxa"/>
          </w:tcPr>
          <w:p w14:paraId="1F5C633C" w14:textId="6696CDDE" w:rsidR="00BD23E8" w:rsidRDefault="00835C31">
            <w:pPr>
              <w:pStyle w:val="TableParagraph"/>
              <w:spacing w:line="253" w:lineRule="exact"/>
              <w:rPr>
                <w:sz w:val="24"/>
              </w:rPr>
            </w:pPr>
            <w:r>
              <w:rPr>
                <w:sz w:val="24"/>
              </w:rPr>
              <w:t>(Fallzahl</w:t>
            </w:r>
            <w:r>
              <w:rPr>
                <w:spacing w:val="-11"/>
                <w:sz w:val="24"/>
              </w:rPr>
              <w:t xml:space="preserve"> </w:t>
            </w:r>
            <w:r>
              <w:rPr>
                <w:sz w:val="24"/>
              </w:rPr>
              <w:t>20</w:t>
            </w:r>
            <w:r w:rsidR="002039BF">
              <w:rPr>
                <w:sz w:val="24"/>
              </w:rPr>
              <w:t>22-26</w:t>
            </w:r>
            <w:r>
              <w:rPr>
                <w:sz w:val="24"/>
              </w:rPr>
              <w:t>:</w:t>
            </w:r>
            <w:r>
              <w:rPr>
                <w:spacing w:val="-11"/>
                <w:sz w:val="24"/>
              </w:rPr>
              <w:t xml:space="preserve"> </w:t>
            </w:r>
            <w:r w:rsidR="002039BF">
              <w:rPr>
                <w:spacing w:val="-5"/>
                <w:sz w:val="24"/>
              </w:rPr>
              <w:t>5</w:t>
            </w:r>
            <w:r>
              <w:rPr>
                <w:spacing w:val="-5"/>
                <w:sz w:val="24"/>
              </w:rPr>
              <w:t>)</w:t>
            </w:r>
          </w:p>
        </w:tc>
        <w:tc>
          <w:tcPr>
            <w:tcW w:w="3134" w:type="dxa"/>
          </w:tcPr>
          <w:p w14:paraId="3657AE0C" w14:textId="2A7C4EBF" w:rsidR="00BD23E8" w:rsidRDefault="00835C31">
            <w:pPr>
              <w:pStyle w:val="TableParagraph"/>
              <w:spacing w:line="253" w:lineRule="exact"/>
              <w:ind w:left="135"/>
              <w:jc w:val="center"/>
              <w:rPr>
                <w:sz w:val="24"/>
              </w:rPr>
            </w:pPr>
            <w:r>
              <w:rPr>
                <w:sz w:val="24"/>
              </w:rPr>
              <w:t>(Fallzahl</w:t>
            </w:r>
            <w:r>
              <w:rPr>
                <w:spacing w:val="-12"/>
                <w:sz w:val="24"/>
              </w:rPr>
              <w:t xml:space="preserve"> </w:t>
            </w:r>
            <w:r w:rsidR="002039BF">
              <w:rPr>
                <w:sz w:val="24"/>
              </w:rPr>
              <w:t>2022-26</w:t>
            </w:r>
            <w:r>
              <w:rPr>
                <w:sz w:val="24"/>
              </w:rPr>
              <w:t>:</w:t>
            </w:r>
            <w:r>
              <w:rPr>
                <w:spacing w:val="-13"/>
                <w:sz w:val="24"/>
              </w:rPr>
              <w:t xml:space="preserve"> </w:t>
            </w:r>
            <w:r w:rsidR="002039BF">
              <w:rPr>
                <w:spacing w:val="-5"/>
                <w:sz w:val="24"/>
              </w:rPr>
              <w:t>3</w:t>
            </w:r>
            <w:r>
              <w:rPr>
                <w:spacing w:val="-5"/>
                <w:sz w:val="24"/>
              </w:rPr>
              <w:t>)</w:t>
            </w:r>
          </w:p>
        </w:tc>
        <w:tc>
          <w:tcPr>
            <w:tcW w:w="2652" w:type="dxa"/>
          </w:tcPr>
          <w:p w14:paraId="5CBCC425" w14:textId="525555F4" w:rsidR="00BD23E8" w:rsidRDefault="00835C31">
            <w:pPr>
              <w:pStyle w:val="TableParagraph"/>
              <w:spacing w:line="253" w:lineRule="exact"/>
              <w:ind w:left="401"/>
              <w:rPr>
                <w:sz w:val="24"/>
              </w:rPr>
            </w:pPr>
            <w:r>
              <w:rPr>
                <w:sz w:val="24"/>
              </w:rPr>
              <w:t>(Fallzahl</w:t>
            </w:r>
            <w:r>
              <w:rPr>
                <w:spacing w:val="-12"/>
                <w:sz w:val="24"/>
              </w:rPr>
              <w:t xml:space="preserve"> </w:t>
            </w:r>
            <w:r w:rsidR="002039BF">
              <w:rPr>
                <w:sz w:val="24"/>
              </w:rPr>
              <w:t>2022-26:4</w:t>
            </w:r>
            <w:r>
              <w:rPr>
                <w:spacing w:val="-5"/>
                <w:sz w:val="24"/>
              </w:rPr>
              <w:t>)</w:t>
            </w:r>
          </w:p>
        </w:tc>
      </w:tr>
    </w:tbl>
    <w:p w14:paraId="17715104" w14:textId="77777777" w:rsidR="00BD23E8" w:rsidRDefault="00BD23E8">
      <w:pPr>
        <w:pStyle w:val="TableParagraph"/>
        <w:spacing w:line="253" w:lineRule="exact"/>
        <w:rPr>
          <w:sz w:val="24"/>
        </w:rPr>
        <w:sectPr w:rsidR="00BD23E8">
          <w:pgSz w:w="11900" w:h="16840"/>
          <w:pgMar w:top="1320" w:right="1275" w:bottom="1260" w:left="1275" w:header="813" w:footer="996" w:gutter="0"/>
          <w:cols w:space="720"/>
        </w:sectPr>
      </w:pPr>
    </w:p>
    <w:p w14:paraId="713DCF81" w14:textId="77777777" w:rsidR="00BD23E8" w:rsidRDefault="00835C31">
      <w:pPr>
        <w:pStyle w:val="Listenabsatz"/>
        <w:numPr>
          <w:ilvl w:val="0"/>
          <w:numId w:val="5"/>
        </w:numPr>
        <w:tabs>
          <w:tab w:val="left" w:pos="409"/>
        </w:tabs>
        <w:spacing w:before="78"/>
        <w:ind w:left="409" w:hanging="268"/>
        <w:rPr>
          <w:b/>
          <w:sz w:val="24"/>
        </w:rPr>
      </w:pPr>
      <w:r>
        <w:rPr>
          <w:sz w:val="24"/>
        </w:rPr>
        <w:lastRenderedPageBreak/>
        <w:t>Für</w:t>
      </w:r>
      <w:r>
        <w:rPr>
          <w:spacing w:val="-10"/>
          <w:sz w:val="24"/>
        </w:rPr>
        <w:t xml:space="preserve"> </w:t>
      </w:r>
      <w:r>
        <w:rPr>
          <w:sz w:val="24"/>
        </w:rPr>
        <w:t>das</w:t>
      </w:r>
      <w:r>
        <w:rPr>
          <w:spacing w:val="-9"/>
          <w:sz w:val="24"/>
        </w:rPr>
        <w:t xml:space="preserve"> </w:t>
      </w:r>
      <w:r>
        <w:rPr>
          <w:b/>
          <w:sz w:val="24"/>
        </w:rPr>
        <w:t>Bergen</w:t>
      </w:r>
      <w:r>
        <w:rPr>
          <w:b/>
          <w:spacing w:val="-9"/>
          <w:sz w:val="24"/>
        </w:rPr>
        <w:t xml:space="preserve"> </w:t>
      </w:r>
      <w:r>
        <w:rPr>
          <w:sz w:val="24"/>
        </w:rPr>
        <w:t>von</w:t>
      </w:r>
      <w:r>
        <w:rPr>
          <w:spacing w:val="-8"/>
          <w:sz w:val="24"/>
        </w:rPr>
        <w:t xml:space="preserve"> </w:t>
      </w:r>
      <w:r>
        <w:rPr>
          <w:sz w:val="24"/>
        </w:rPr>
        <w:t>Kraftfahrzeugen</w:t>
      </w:r>
      <w:r>
        <w:rPr>
          <w:spacing w:val="-8"/>
          <w:sz w:val="24"/>
        </w:rPr>
        <w:t xml:space="preserve"> </w:t>
      </w:r>
      <w:r>
        <w:rPr>
          <w:sz w:val="24"/>
        </w:rPr>
        <w:t>der</w:t>
      </w:r>
      <w:r>
        <w:rPr>
          <w:spacing w:val="-9"/>
          <w:sz w:val="24"/>
        </w:rPr>
        <w:t xml:space="preserve"> </w:t>
      </w:r>
      <w:r>
        <w:rPr>
          <w:sz w:val="24"/>
        </w:rPr>
        <w:t>Leistungskategorie</w:t>
      </w:r>
      <w:r>
        <w:rPr>
          <w:spacing w:val="-6"/>
          <w:sz w:val="24"/>
        </w:rPr>
        <w:t xml:space="preserve"> </w:t>
      </w:r>
      <w:r>
        <w:rPr>
          <w:b/>
          <w:sz w:val="24"/>
        </w:rPr>
        <w:t>A1</w:t>
      </w:r>
      <w:r>
        <w:rPr>
          <w:b/>
          <w:spacing w:val="-8"/>
          <w:sz w:val="24"/>
        </w:rPr>
        <w:t xml:space="preserve"> </w:t>
      </w:r>
      <w:r>
        <w:rPr>
          <w:sz w:val="24"/>
        </w:rPr>
        <w:t>(</w:t>
      </w:r>
      <w:r>
        <w:rPr>
          <w:b/>
          <w:sz w:val="24"/>
        </w:rPr>
        <w:t>bis</w:t>
      </w:r>
      <w:r>
        <w:rPr>
          <w:b/>
          <w:spacing w:val="-8"/>
          <w:sz w:val="24"/>
        </w:rPr>
        <w:t xml:space="preserve"> </w:t>
      </w:r>
      <w:r>
        <w:rPr>
          <w:b/>
          <w:sz w:val="24"/>
        </w:rPr>
        <w:t>3,49</w:t>
      </w:r>
      <w:r>
        <w:rPr>
          <w:b/>
          <w:spacing w:val="-8"/>
          <w:sz w:val="24"/>
        </w:rPr>
        <w:t xml:space="preserve"> </w:t>
      </w:r>
      <w:r>
        <w:rPr>
          <w:b/>
          <w:spacing w:val="-5"/>
          <w:sz w:val="24"/>
        </w:rPr>
        <w:t>t</w:t>
      </w:r>
      <w:r>
        <w:rPr>
          <w:spacing w:val="-5"/>
          <w:sz w:val="24"/>
        </w:rPr>
        <w:t>)</w:t>
      </w:r>
      <w:r>
        <w:rPr>
          <w:b/>
          <w:spacing w:val="-5"/>
          <w:sz w:val="24"/>
        </w:rPr>
        <w:t>:</w:t>
      </w:r>
    </w:p>
    <w:p w14:paraId="6B4E8BE2" w14:textId="77777777" w:rsidR="00BD23E8" w:rsidRDefault="00BD23E8">
      <w:pPr>
        <w:pStyle w:val="Textkrper"/>
        <w:spacing w:before="40"/>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3DBA2DB1" w14:textId="77777777">
        <w:trPr>
          <w:trHeight w:val="273"/>
        </w:trPr>
        <w:tc>
          <w:tcPr>
            <w:tcW w:w="2626" w:type="dxa"/>
          </w:tcPr>
          <w:p w14:paraId="3F595F67"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62ADC776"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3FC9D9ED" w14:textId="77777777" w:rsidR="00BD23E8" w:rsidRDefault="00835C31">
            <w:pPr>
              <w:pStyle w:val="TableParagraph"/>
              <w:spacing w:line="254" w:lineRule="exact"/>
              <w:ind w:left="474"/>
              <w:rPr>
                <w:sz w:val="24"/>
              </w:rPr>
            </w:pPr>
            <w:r>
              <w:rPr>
                <w:spacing w:val="-2"/>
                <w:sz w:val="24"/>
              </w:rPr>
              <w:t>Sonntag</w:t>
            </w:r>
          </w:p>
        </w:tc>
      </w:tr>
      <w:tr w:rsidR="00BD23E8" w14:paraId="034F11BF" w14:textId="77777777">
        <w:trPr>
          <w:trHeight w:val="689"/>
        </w:trPr>
        <w:tc>
          <w:tcPr>
            <w:tcW w:w="2626" w:type="dxa"/>
          </w:tcPr>
          <w:p w14:paraId="2A77BBEA"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4E70C6F7"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578DCC18"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75DB90CD"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3B0A6037" w14:textId="77777777">
        <w:trPr>
          <w:trHeight w:val="687"/>
        </w:trPr>
        <w:tc>
          <w:tcPr>
            <w:tcW w:w="2626" w:type="dxa"/>
          </w:tcPr>
          <w:p w14:paraId="0B6876E0" w14:textId="77777777" w:rsidR="00BD23E8" w:rsidRDefault="00BD23E8">
            <w:pPr>
              <w:pStyle w:val="TableParagraph"/>
              <w:spacing w:line="240" w:lineRule="auto"/>
              <w:ind w:left="0"/>
              <w:rPr>
                <w:rFonts w:ascii="Times New Roman"/>
              </w:rPr>
            </w:pPr>
          </w:p>
        </w:tc>
        <w:tc>
          <w:tcPr>
            <w:tcW w:w="3060" w:type="dxa"/>
          </w:tcPr>
          <w:p w14:paraId="41A5227B" w14:textId="77777777" w:rsidR="00BD23E8" w:rsidRDefault="00835C31">
            <w:pPr>
              <w:pStyle w:val="TableParagraph"/>
              <w:spacing w:before="136" w:line="277" w:lineRule="exact"/>
              <w:ind w:left="491"/>
              <w:rPr>
                <w:sz w:val="24"/>
              </w:rPr>
            </w:pPr>
            <w:r>
              <w:rPr>
                <w:spacing w:val="-2"/>
                <w:sz w:val="24"/>
              </w:rPr>
              <w:t>Samstag</w:t>
            </w:r>
          </w:p>
          <w:p w14:paraId="77288E81"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69EFE6DE" w14:textId="77777777" w:rsidR="00BD23E8" w:rsidRDefault="00835C31">
            <w:pPr>
              <w:pStyle w:val="TableParagraph"/>
              <w:spacing w:before="136" w:line="277" w:lineRule="exact"/>
              <w:ind w:left="445"/>
              <w:rPr>
                <w:sz w:val="24"/>
              </w:rPr>
            </w:pPr>
            <w:r>
              <w:rPr>
                <w:spacing w:val="-2"/>
                <w:sz w:val="24"/>
              </w:rPr>
              <w:t>Feiertag</w:t>
            </w:r>
          </w:p>
          <w:p w14:paraId="3378C42A"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1819F978" w14:textId="77777777" w:rsidR="00BD23E8" w:rsidRDefault="00BD23E8">
      <w:pPr>
        <w:pStyle w:val="Textkrper"/>
        <w:rPr>
          <w:b/>
          <w:sz w:val="20"/>
        </w:rPr>
      </w:pPr>
    </w:p>
    <w:p w14:paraId="3784421E" w14:textId="77777777" w:rsidR="00BD23E8" w:rsidRDefault="00BD23E8">
      <w:pPr>
        <w:pStyle w:val="Textkrper"/>
        <w:rPr>
          <w:b/>
          <w:sz w:val="20"/>
        </w:rPr>
      </w:pPr>
    </w:p>
    <w:p w14:paraId="67E94459"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789"/>
        <w:gridCol w:w="3168"/>
        <w:gridCol w:w="2818"/>
      </w:tblGrid>
      <w:tr w:rsidR="00BD23E8" w14:paraId="4B9C3F06" w14:textId="77777777">
        <w:trPr>
          <w:trHeight w:val="241"/>
        </w:trPr>
        <w:tc>
          <w:tcPr>
            <w:tcW w:w="2789" w:type="dxa"/>
          </w:tcPr>
          <w:p w14:paraId="7AF00729" w14:textId="77777777" w:rsidR="00BD23E8" w:rsidRDefault="00835C31">
            <w:pPr>
              <w:pStyle w:val="TableParagraph"/>
              <w:tabs>
                <w:tab w:val="left" w:pos="2135"/>
              </w:tabs>
              <w:ind w:left="0" w:right="400"/>
              <w:jc w:val="right"/>
              <w:rPr>
                <w:b/>
                <w:sz w:val="24"/>
              </w:rPr>
            </w:pPr>
            <w:r>
              <w:rPr>
                <w:b/>
                <w:sz w:val="24"/>
                <w:u w:val="single"/>
              </w:rPr>
              <w:tab/>
            </w:r>
            <w:r>
              <w:rPr>
                <w:b/>
                <w:spacing w:val="-10"/>
                <w:sz w:val="24"/>
              </w:rPr>
              <w:t>€</w:t>
            </w:r>
          </w:p>
        </w:tc>
        <w:tc>
          <w:tcPr>
            <w:tcW w:w="3168" w:type="dxa"/>
          </w:tcPr>
          <w:p w14:paraId="654FA142" w14:textId="77777777" w:rsidR="00BD23E8" w:rsidRDefault="00835C31">
            <w:pPr>
              <w:pStyle w:val="TableParagraph"/>
              <w:tabs>
                <w:tab w:val="left" w:pos="2001"/>
              </w:tabs>
              <w:ind w:left="0" w:right="101"/>
              <w:jc w:val="center"/>
              <w:rPr>
                <w:b/>
                <w:sz w:val="24"/>
              </w:rPr>
            </w:pPr>
            <w:r>
              <w:rPr>
                <w:b/>
                <w:sz w:val="24"/>
                <w:u w:val="single"/>
              </w:rPr>
              <w:tab/>
            </w:r>
            <w:r>
              <w:rPr>
                <w:b/>
                <w:spacing w:val="-10"/>
                <w:sz w:val="24"/>
              </w:rPr>
              <w:t>€</w:t>
            </w:r>
          </w:p>
        </w:tc>
        <w:tc>
          <w:tcPr>
            <w:tcW w:w="2818" w:type="dxa"/>
          </w:tcPr>
          <w:p w14:paraId="3AEA5A70" w14:textId="77777777" w:rsidR="00BD23E8" w:rsidRDefault="00835C31">
            <w:pPr>
              <w:pStyle w:val="TableParagraph"/>
              <w:tabs>
                <w:tab w:val="left" w:pos="2344"/>
              </w:tabs>
              <w:ind w:left="474"/>
              <w:rPr>
                <w:b/>
                <w:sz w:val="24"/>
              </w:rPr>
            </w:pPr>
            <w:r>
              <w:rPr>
                <w:b/>
                <w:sz w:val="24"/>
                <w:u w:val="single"/>
              </w:rPr>
              <w:tab/>
            </w:r>
            <w:r>
              <w:rPr>
                <w:b/>
                <w:spacing w:val="-10"/>
                <w:sz w:val="24"/>
              </w:rPr>
              <w:t>€</w:t>
            </w:r>
          </w:p>
        </w:tc>
      </w:tr>
      <w:tr w:rsidR="00BD23E8" w14:paraId="4F062F03" w14:textId="77777777">
        <w:trPr>
          <w:trHeight w:val="272"/>
        </w:trPr>
        <w:tc>
          <w:tcPr>
            <w:tcW w:w="2789" w:type="dxa"/>
          </w:tcPr>
          <w:p w14:paraId="442A95D5" w14:textId="7EB7B9A7" w:rsidR="00BD23E8" w:rsidRDefault="00835C31">
            <w:pPr>
              <w:pStyle w:val="TableParagraph"/>
              <w:spacing w:line="253" w:lineRule="exact"/>
              <w:ind w:left="0" w:right="398"/>
              <w:jc w:val="right"/>
              <w:rPr>
                <w:sz w:val="24"/>
              </w:rPr>
            </w:pPr>
            <w:r>
              <w:rPr>
                <w:sz w:val="24"/>
              </w:rPr>
              <w:t>(Fallzahl</w:t>
            </w:r>
            <w:r>
              <w:rPr>
                <w:spacing w:val="-9"/>
                <w:sz w:val="24"/>
              </w:rPr>
              <w:t xml:space="preserve"> </w:t>
            </w:r>
            <w:r w:rsidR="002039BF">
              <w:rPr>
                <w:sz w:val="24"/>
              </w:rPr>
              <w:t>2022-26</w:t>
            </w:r>
            <w:r>
              <w:rPr>
                <w:sz w:val="24"/>
              </w:rPr>
              <w:t>:</w:t>
            </w:r>
            <w:r>
              <w:rPr>
                <w:spacing w:val="-10"/>
                <w:sz w:val="24"/>
              </w:rPr>
              <w:t xml:space="preserve"> </w:t>
            </w:r>
            <w:r>
              <w:rPr>
                <w:spacing w:val="-5"/>
                <w:sz w:val="24"/>
              </w:rPr>
              <w:t>38)</w:t>
            </w:r>
          </w:p>
        </w:tc>
        <w:tc>
          <w:tcPr>
            <w:tcW w:w="3168" w:type="dxa"/>
          </w:tcPr>
          <w:p w14:paraId="30C2DF40" w14:textId="44275917" w:rsidR="00BD23E8" w:rsidRDefault="00835C31">
            <w:pPr>
              <w:pStyle w:val="TableParagraph"/>
              <w:spacing w:line="253" w:lineRule="exact"/>
              <w:ind w:left="0" w:right="32"/>
              <w:jc w:val="center"/>
              <w:rPr>
                <w:sz w:val="24"/>
              </w:rPr>
            </w:pPr>
            <w:r>
              <w:rPr>
                <w:sz w:val="24"/>
              </w:rPr>
              <w:t>(Fallzahl</w:t>
            </w:r>
            <w:r>
              <w:rPr>
                <w:spacing w:val="-12"/>
                <w:sz w:val="24"/>
              </w:rPr>
              <w:t xml:space="preserve"> </w:t>
            </w:r>
            <w:r w:rsidR="002039BF">
              <w:rPr>
                <w:sz w:val="24"/>
              </w:rPr>
              <w:t>2022-26</w:t>
            </w:r>
            <w:r>
              <w:rPr>
                <w:sz w:val="24"/>
              </w:rPr>
              <w:t>:</w:t>
            </w:r>
            <w:r>
              <w:rPr>
                <w:spacing w:val="-10"/>
                <w:sz w:val="24"/>
              </w:rPr>
              <w:t xml:space="preserve"> </w:t>
            </w:r>
            <w:r>
              <w:rPr>
                <w:spacing w:val="-5"/>
                <w:sz w:val="24"/>
              </w:rPr>
              <w:t>28)</w:t>
            </w:r>
          </w:p>
        </w:tc>
        <w:tc>
          <w:tcPr>
            <w:tcW w:w="2818" w:type="dxa"/>
          </w:tcPr>
          <w:p w14:paraId="3EFB700B" w14:textId="2E910C20" w:rsidR="00BD23E8" w:rsidRDefault="00835C31">
            <w:pPr>
              <w:pStyle w:val="TableParagraph"/>
              <w:spacing w:line="253" w:lineRule="exact"/>
              <w:ind w:left="433"/>
              <w:rPr>
                <w:sz w:val="24"/>
              </w:rPr>
            </w:pPr>
            <w:r>
              <w:rPr>
                <w:sz w:val="24"/>
              </w:rPr>
              <w:t>(Fallzahl</w:t>
            </w:r>
            <w:r>
              <w:rPr>
                <w:spacing w:val="-12"/>
                <w:sz w:val="24"/>
              </w:rPr>
              <w:t xml:space="preserve"> </w:t>
            </w:r>
            <w:r w:rsidR="002039BF">
              <w:rPr>
                <w:sz w:val="24"/>
              </w:rPr>
              <w:t>2022-26</w:t>
            </w:r>
            <w:r>
              <w:rPr>
                <w:sz w:val="24"/>
              </w:rPr>
              <w:t>:</w:t>
            </w:r>
            <w:r>
              <w:rPr>
                <w:spacing w:val="-10"/>
                <w:sz w:val="24"/>
              </w:rPr>
              <w:t xml:space="preserve"> </w:t>
            </w:r>
            <w:r>
              <w:rPr>
                <w:spacing w:val="-5"/>
                <w:sz w:val="24"/>
              </w:rPr>
              <w:t>12)</w:t>
            </w:r>
          </w:p>
        </w:tc>
      </w:tr>
    </w:tbl>
    <w:p w14:paraId="3B4657D6" w14:textId="77777777" w:rsidR="00BD23E8" w:rsidRDefault="00BD23E8">
      <w:pPr>
        <w:pStyle w:val="Textkrper"/>
        <w:rPr>
          <w:b/>
        </w:rPr>
      </w:pPr>
    </w:p>
    <w:p w14:paraId="14A48D1A" w14:textId="77777777" w:rsidR="00BD23E8" w:rsidRDefault="00BD23E8">
      <w:pPr>
        <w:pStyle w:val="Textkrper"/>
        <w:rPr>
          <w:b/>
        </w:rPr>
      </w:pPr>
    </w:p>
    <w:p w14:paraId="07C5E88E" w14:textId="77777777" w:rsidR="00BD23E8" w:rsidRDefault="00BD23E8">
      <w:pPr>
        <w:pStyle w:val="Textkrper"/>
        <w:rPr>
          <w:b/>
        </w:rPr>
      </w:pPr>
    </w:p>
    <w:p w14:paraId="4E773559" w14:textId="77777777" w:rsidR="00BD23E8" w:rsidRDefault="00BD23E8">
      <w:pPr>
        <w:pStyle w:val="Textkrper"/>
        <w:spacing w:before="238"/>
        <w:rPr>
          <w:b/>
        </w:rPr>
      </w:pPr>
    </w:p>
    <w:p w14:paraId="4E468627" w14:textId="77777777" w:rsidR="00BD23E8" w:rsidRDefault="00835C31">
      <w:pPr>
        <w:pStyle w:val="Listenabsatz"/>
        <w:numPr>
          <w:ilvl w:val="0"/>
          <w:numId w:val="5"/>
        </w:numPr>
        <w:tabs>
          <w:tab w:val="left" w:pos="320"/>
          <w:tab w:val="left" w:pos="407"/>
        </w:tabs>
        <w:spacing w:line="232" w:lineRule="auto"/>
        <w:ind w:left="320" w:right="2137" w:hanging="181"/>
        <w:rPr>
          <w:b/>
          <w:sz w:val="24"/>
        </w:rPr>
      </w:pPr>
      <w:r>
        <w:rPr>
          <w:sz w:val="24"/>
        </w:rPr>
        <w:t>Für</w:t>
      </w:r>
      <w:r>
        <w:rPr>
          <w:spacing w:val="-7"/>
          <w:sz w:val="24"/>
        </w:rPr>
        <w:t xml:space="preserve"> </w:t>
      </w:r>
      <w:r>
        <w:rPr>
          <w:sz w:val="24"/>
        </w:rPr>
        <w:t>das</w:t>
      </w:r>
      <w:r>
        <w:rPr>
          <w:spacing w:val="-6"/>
          <w:sz w:val="24"/>
        </w:rPr>
        <w:t xml:space="preserve"> </w:t>
      </w:r>
      <w:r>
        <w:rPr>
          <w:b/>
          <w:sz w:val="24"/>
        </w:rPr>
        <w:t>Bergen</w:t>
      </w:r>
      <w:r>
        <w:rPr>
          <w:b/>
          <w:spacing w:val="-6"/>
          <w:sz w:val="24"/>
        </w:rPr>
        <w:t xml:space="preserve"> </w:t>
      </w:r>
      <w:r>
        <w:rPr>
          <w:sz w:val="24"/>
        </w:rPr>
        <w:t>von</w:t>
      </w:r>
      <w:r>
        <w:rPr>
          <w:spacing w:val="-5"/>
          <w:sz w:val="24"/>
        </w:rPr>
        <w:t xml:space="preserve"> </w:t>
      </w:r>
      <w:r>
        <w:rPr>
          <w:sz w:val="24"/>
        </w:rPr>
        <w:t>Kraftfahrzeugen</w:t>
      </w:r>
      <w:r>
        <w:rPr>
          <w:spacing w:val="-5"/>
          <w:sz w:val="24"/>
        </w:rPr>
        <w:t xml:space="preserve"> </w:t>
      </w:r>
      <w:r>
        <w:rPr>
          <w:sz w:val="24"/>
        </w:rPr>
        <w:t>der</w:t>
      </w:r>
      <w:r>
        <w:rPr>
          <w:spacing w:val="-7"/>
          <w:sz w:val="24"/>
        </w:rPr>
        <w:t xml:space="preserve"> </w:t>
      </w:r>
      <w:r>
        <w:rPr>
          <w:sz w:val="24"/>
        </w:rPr>
        <w:t>Leistungskategorie</w:t>
      </w:r>
      <w:r>
        <w:rPr>
          <w:spacing w:val="-4"/>
          <w:sz w:val="24"/>
        </w:rPr>
        <w:t xml:space="preserve"> </w:t>
      </w:r>
      <w:r>
        <w:rPr>
          <w:b/>
          <w:sz w:val="24"/>
        </w:rPr>
        <w:t>A2 (ab 3,50 t bis 7,49 t</w:t>
      </w:r>
      <w:r>
        <w:rPr>
          <w:sz w:val="24"/>
        </w:rPr>
        <w:t>)</w:t>
      </w:r>
      <w:r>
        <w:rPr>
          <w:b/>
          <w:sz w:val="24"/>
        </w:rPr>
        <w:t>:</w:t>
      </w:r>
    </w:p>
    <w:p w14:paraId="02955273" w14:textId="77777777" w:rsidR="00BD23E8" w:rsidRDefault="00BD23E8">
      <w:pPr>
        <w:pStyle w:val="Textkrper"/>
        <w:spacing w:before="40" w:after="1"/>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5AE2B0D7" w14:textId="77777777">
        <w:trPr>
          <w:trHeight w:val="273"/>
        </w:trPr>
        <w:tc>
          <w:tcPr>
            <w:tcW w:w="2626" w:type="dxa"/>
          </w:tcPr>
          <w:p w14:paraId="3588B5CF"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58B38A3C"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7ACB0DF0" w14:textId="77777777" w:rsidR="00BD23E8" w:rsidRDefault="00835C31">
            <w:pPr>
              <w:pStyle w:val="TableParagraph"/>
              <w:spacing w:line="254" w:lineRule="exact"/>
              <w:ind w:left="474"/>
              <w:rPr>
                <w:sz w:val="24"/>
              </w:rPr>
            </w:pPr>
            <w:r>
              <w:rPr>
                <w:spacing w:val="-2"/>
                <w:sz w:val="24"/>
              </w:rPr>
              <w:t>Sonntag</w:t>
            </w:r>
          </w:p>
        </w:tc>
      </w:tr>
      <w:tr w:rsidR="00BD23E8" w14:paraId="7BC11A63" w14:textId="77777777">
        <w:trPr>
          <w:trHeight w:val="689"/>
        </w:trPr>
        <w:tc>
          <w:tcPr>
            <w:tcW w:w="2626" w:type="dxa"/>
          </w:tcPr>
          <w:p w14:paraId="45A6FD4D"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32503A9B"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4AE518A9"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51EFE8C1"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1C3C3EB7" w14:textId="77777777">
        <w:trPr>
          <w:trHeight w:val="687"/>
        </w:trPr>
        <w:tc>
          <w:tcPr>
            <w:tcW w:w="2626" w:type="dxa"/>
          </w:tcPr>
          <w:p w14:paraId="3A1E45D8" w14:textId="77777777" w:rsidR="00BD23E8" w:rsidRDefault="00BD23E8">
            <w:pPr>
              <w:pStyle w:val="TableParagraph"/>
              <w:spacing w:line="240" w:lineRule="auto"/>
              <w:ind w:left="0"/>
              <w:rPr>
                <w:rFonts w:ascii="Times New Roman"/>
              </w:rPr>
            </w:pPr>
          </w:p>
        </w:tc>
        <w:tc>
          <w:tcPr>
            <w:tcW w:w="3060" w:type="dxa"/>
          </w:tcPr>
          <w:p w14:paraId="366A4F4E" w14:textId="77777777" w:rsidR="00BD23E8" w:rsidRDefault="00835C31">
            <w:pPr>
              <w:pStyle w:val="TableParagraph"/>
              <w:spacing w:before="136" w:line="277" w:lineRule="exact"/>
              <w:ind w:left="491"/>
              <w:rPr>
                <w:sz w:val="24"/>
              </w:rPr>
            </w:pPr>
            <w:r>
              <w:rPr>
                <w:spacing w:val="-2"/>
                <w:sz w:val="24"/>
              </w:rPr>
              <w:t>Samstag</w:t>
            </w:r>
          </w:p>
          <w:p w14:paraId="27712307"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3A598628" w14:textId="77777777" w:rsidR="00BD23E8" w:rsidRDefault="00835C31">
            <w:pPr>
              <w:pStyle w:val="TableParagraph"/>
              <w:spacing w:before="136" w:line="277" w:lineRule="exact"/>
              <w:ind w:left="445"/>
              <w:rPr>
                <w:sz w:val="24"/>
              </w:rPr>
            </w:pPr>
            <w:r>
              <w:rPr>
                <w:spacing w:val="-2"/>
                <w:sz w:val="24"/>
              </w:rPr>
              <w:t>Feiertag</w:t>
            </w:r>
          </w:p>
          <w:p w14:paraId="177C725E"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4E3EBFA8" w14:textId="77777777" w:rsidR="00BD23E8" w:rsidRDefault="00BD23E8">
      <w:pPr>
        <w:pStyle w:val="Textkrper"/>
        <w:rPr>
          <w:b/>
          <w:sz w:val="20"/>
        </w:rPr>
      </w:pPr>
    </w:p>
    <w:p w14:paraId="584B6D51" w14:textId="77777777" w:rsidR="00BD23E8" w:rsidRDefault="00BD23E8">
      <w:pPr>
        <w:pStyle w:val="Textkrper"/>
        <w:rPr>
          <w:b/>
          <w:sz w:val="20"/>
        </w:rPr>
      </w:pPr>
    </w:p>
    <w:p w14:paraId="60AD9BBC"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788"/>
        <w:gridCol w:w="3103"/>
        <w:gridCol w:w="2752"/>
      </w:tblGrid>
      <w:tr w:rsidR="00BD23E8" w14:paraId="13E481E5" w14:textId="77777777">
        <w:trPr>
          <w:trHeight w:val="241"/>
        </w:trPr>
        <w:tc>
          <w:tcPr>
            <w:tcW w:w="2788" w:type="dxa"/>
          </w:tcPr>
          <w:p w14:paraId="7F3C56EE"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103" w:type="dxa"/>
          </w:tcPr>
          <w:p w14:paraId="48DFEE48" w14:textId="77777777" w:rsidR="00BD23E8" w:rsidRDefault="00835C31">
            <w:pPr>
              <w:pStyle w:val="TableParagraph"/>
              <w:tabs>
                <w:tab w:val="left" w:pos="2001"/>
              </w:tabs>
              <w:ind w:left="0" w:right="500"/>
              <w:jc w:val="right"/>
              <w:rPr>
                <w:b/>
                <w:sz w:val="24"/>
              </w:rPr>
            </w:pPr>
            <w:r>
              <w:rPr>
                <w:b/>
                <w:sz w:val="24"/>
                <w:u w:val="single"/>
              </w:rPr>
              <w:tab/>
            </w:r>
            <w:r>
              <w:rPr>
                <w:b/>
                <w:spacing w:val="-10"/>
                <w:sz w:val="24"/>
              </w:rPr>
              <w:t>€</w:t>
            </w:r>
          </w:p>
        </w:tc>
        <w:tc>
          <w:tcPr>
            <w:tcW w:w="2752" w:type="dxa"/>
          </w:tcPr>
          <w:p w14:paraId="51C529E1" w14:textId="77777777" w:rsidR="00BD23E8" w:rsidRDefault="00835C31">
            <w:pPr>
              <w:pStyle w:val="TableParagraph"/>
              <w:tabs>
                <w:tab w:val="left" w:pos="1869"/>
              </w:tabs>
              <w:ind w:left="0" w:right="206"/>
              <w:jc w:val="right"/>
              <w:rPr>
                <w:b/>
                <w:sz w:val="24"/>
              </w:rPr>
            </w:pPr>
            <w:r>
              <w:rPr>
                <w:b/>
                <w:sz w:val="24"/>
                <w:u w:val="single"/>
              </w:rPr>
              <w:tab/>
            </w:r>
            <w:r>
              <w:rPr>
                <w:b/>
                <w:spacing w:val="-10"/>
                <w:sz w:val="24"/>
              </w:rPr>
              <w:t>€</w:t>
            </w:r>
          </w:p>
        </w:tc>
      </w:tr>
      <w:tr w:rsidR="00BD23E8" w14:paraId="2EEDB23F" w14:textId="77777777">
        <w:trPr>
          <w:trHeight w:val="272"/>
        </w:trPr>
        <w:tc>
          <w:tcPr>
            <w:tcW w:w="2788" w:type="dxa"/>
          </w:tcPr>
          <w:p w14:paraId="4057E9E9" w14:textId="1B5A33EF" w:rsidR="00BD23E8" w:rsidRDefault="00835C31">
            <w:pPr>
              <w:pStyle w:val="TableParagraph"/>
              <w:spacing w:line="253" w:lineRule="exact"/>
              <w:rPr>
                <w:sz w:val="24"/>
              </w:rPr>
            </w:pPr>
            <w:r>
              <w:rPr>
                <w:sz w:val="24"/>
              </w:rPr>
              <w:t>(Fallzahl</w:t>
            </w:r>
            <w:r>
              <w:rPr>
                <w:spacing w:val="-9"/>
                <w:sz w:val="24"/>
              </w:rPr>
              <w:t xml:space="preserve"> </w:t>
            </w:r>
            <w:r w:rsidR="002039BF">
              <w:rPr>
                <w:sz w:val="24"/>
              </w:rPr>
              <w:t>2022-26</w:t>
            </w:r>
            <w:r>
              <w:rPr>
                <w:sz w:val="24"/>
              </w:rPr>
              <w:t>:</w:t>
            </w:r>
            <w:r>
              <w:rPr>
                <w:spacing w:val="-10"/>
                <w:sz w:val="24"/>
              </w:rPr>
              <w:t xml:space="preserve"> </w:t>
            </w:r>
            <w:r>
              <w:rPr>
                <w:spacing w:val="-5"/>
                <w:sz w:val="24"/>
              </w:rPr>
              <w:t>1)</w:t>
            </w:r>
          </w:p>
        </w:tc>
        <w:tc>
          <w:tcPr>
            <w:tcW w:w="3103" w:type="dxa"/>
          </w:tcPr>
          <w:p w14:paraId="07B56092" w14:textId="4D43CFA9" w:rsidR="00BD23E8" w:rsidRDefault="00835C31">
            <w:pPr>
              <w:pStyle w:val="TableParagraph"/>
              <w:spacing w:line="253" w:lineRule="exact"/>
              <w:ind w:left="0" w:right="498"/>
              <w:jc w:val="right"/>
              <w:rPr>
                <w:sz w:val="24"/>
              </w:rPr>
            </w:pPr>
            <w:r>
              <w:rPr>
                <w:sz w:val="24"/>
              </w:rPr>
              <w:t>(Fallzahl</w:t>
            </w:r>
            <w:r>
              <w:rPr>
                <w:spacing w:val="-12"/>
                <w:sz w:val="24"/>
              </w:rPr>
              <w:t xml:space="preserve"> </w:t>
            </w:r>
            <w:r w:rsidR="002039BF">
              <w:rPr>
                <w:sz w:val="24"/>
              </w:rPr>
              <w:t>2022-26</w:t>
            </w:r>
            <w:r>
              <w:rPr>
                <w:sz w:val="24"/>
              </w:rPr>
              <w:t>:</w:t>
            </w:r>
            <w:r>
              <w:rPr>
                <w:spacing w:val="-10"/>
                <w:sz w:val="24"/>
              </w:rPr>
              <w:t xml:space="preserve"> </w:t>
            </w:r>
            <w:r>
              <w:rPr>
                <w:spacing w:val="-5"/>
                <w:sz w:val="24"/>
              </w:rPr>
              <w:t>1)</w:t>
            </w:r>
          </w:p>
        </w:tc>
        <w:tc>
          <w:tcPr>
            <w:tcW w:w="2752" w:type="dxa"/>
          </w:tcPr>
          <w:p w14:paraId="54467B1C" w14:textId="4B65D2F6" w:rsidR="00BD23E8" w:rsidRDefault="00835C31">
            <w:pPr>
              <w:pStyle w:val="TableParagraph"/>
              <w:spacing w:line="253" w:lineRule="exact"/>
              <w:ind w:left="0" w:right="48"/>
              <w:jc w:val="right"/>
              <w:rPr>
                <w:sz w:val="24"/>
              </w:rPr>
            </w:pPr>
            <w:r>
              <w:rPr>
                <w:sz w:val="24"/>
              </w:rPr>
              <w:t>(Fallzahl</w:t>
            </w:r>
            <w:r>
              <w:rPr>
                <w:spacing w:val="-12"/>
                <w:sz w:val="24"/>
              </w:rPr>
              <w:t xml:space="preserve"> </w:t>
            </w:r>
            <w:r w:rsidR="002039BF">
              <w:rPr>
                <w:sz w:val="24"/>
              </w:rPr>
              <w:t>2022-</w:t>
            </w:r>
            <w:r>
              <w:rPr>
                <w:sz w:val="24"/>
              </w:rPr>
              <w:t>2</w:t>
            </w:r>
            <w:r w:rsidR="002039BF">
              <w:rPr>
                <w:sz w:val="24"/>
              </w:rPr>
              <w:t>6</w:t>
            </w:r>
            <w:r>
              <w:rPr>
                <w:sz w:val="24"/>
              </w:rPr>
              <w:t>:</w:t>
            </w:r>
            <w:r>
              <w:rPr>
                <w:spacing w:val="-10"/>
                <w:sz w:val="24"/>
              </w:rPr>
              <w:t xml:space="preserve"> </w:t>
            </w:r>
            <w:r>
              <w:rPr>
                <w:spacing w:val="-5"/>
                <w:sz w:val="24"/>
              </w:rPr>
              <w:t>1)</w:t>
            </w:r>
          </w:p>
        </w:tc>
      </w:tr>
    </w:tbl>
    <w:p w14:paraId="6FDBE2E4" w14:textId="77777777" w:rsidR="00BD23E8" w:rsidRDefault="00BD23E8">
      <w:pPr>
        <w:pStyle w:val="Textkrper"/>
        <w:rPr>
          <w:b/>
        </w:rPr>
      </w:pPr>
    </w:p>
    <w:p w14:paraId="619C3405" w14:textId="77777777" w:rsidR="00BD23E8" w:rsidRDefault="00BD23E8">
      <w:pPr>
        <w:pStyle w:val="Textkrper"/>
        <w:rPr>
          <w:b/>
        </w:rPr>
      </w:pPr>
    </w:p>
    <w:p w14:paraId="408492EF" w14:textId="77777777" w:rsidR="00BD23E8" w:rsidRDefault="00BD23E8">
      <w:pPr>
        <w:pStyle w:val="Textkrper"/>
        <w:rPr>
          <w:b/>
        </w:rPr>
      </w:pPr>
    </w:p>
    <w:p w14:paraId="3905C2FA" w14:textId="77777777" w:rsidR="00BD23E8" w:rsidRDefault="00BD23E8">
      <w:pPr>
        <w:pStyle w:val="Textkrper"/>
        <w:spacing w:before="238"/>
        <w:rPr>
          <w:b/>
        </w:rPr>
      </w:pPr>
    </w:p>
    <w:p w14:paraId="2D15B6BB" w14:textId="77777777" w:rsidR="00BD23E8" w:rsidRDefault="00835C31">
      <w:pPr>
        <w:pStyle w:val="Listenabsatz"/>
        <w:numPr>
          <w:ilvl w:val="0"/>
          <w:numId w:val="5"/>
        </w:numPr>
        <w:tabs>
          <w:tab w:val="left" w:pos="408"/>
          <w:tab w:val="left" w:pos="412"/>
        </w:tabs>
        <w:ind w:left="412" w:right="129" w:hanging="272"/>
        <w:rPr>
          <w:sz w:val="24"/>
        </w:rPr>
      </w:pPr>
      <w:r>
        <w:rPr>
          <w:sz w:val="24"/>
        </w:rPr>
        <w:t>Für das Abschleppen und Versetzen von Mofas, Klein-, Leicht- und Krafträdern werden 75 % der Vergütung für Kraftfahrzeuge der Leistungskategorie A1 berech-</w:t>
      </w:r>
      <w:r>
        <w:rPr>
          <w:spacing w:val="-4"/>
          <w:sz w:val="24"/>
        </w:rPr>
        <w:t>net.</w:t>
      </w:r>
    </w:p>
    <w:p w14:paraId="350FE978" w14:textId="77777777" w:rsidR="00BD23E8" w:rsidRDefault="00835C31">
      <w:pPr>
        <w:pStyle w:val="Textkrper"/>
        <w:spacing w:before="272"/>
        <w:ind w:left="412" w:right="131"/>
        <w:jc w:val="both"/>
      </w:pPr>
      <w:r>
        <w:t>Bei der gleichzeitigen Schleppung von mehreren dieser Fahrzeuge sowie Fahrrä-dern</w:t>
      </w:r>
      <w:r>
        <w:rPr>
          <w:spacing w:val="-9"/>
        </w:rPr>
        <w:t xml:space="preserve"> </w:t>
      </w:r>
      <w:r>
        <w:t>wird</w:t>
      </w:r>
      <w:r>
        <w:rPr>
          <w:spacing w:val="-9"/>
        </w:rPr>
        <w:t xml:space="preserve"> </w:t>
      </w:r>
      <w:r>
        <w:t>nur</w:t>
      </w:r>
      <w:r>
        <w:rPr>
          <w:spacing w:val="-11"/>
        </w:rPr>
        <w:t xml:space="preserve"> </w:t>
      </w:r>
      <w:r>
        <w:t>eine</w:t>
      </w:r>
      <w:r>
        <w:rPr>
          <w:spacing w:val="-9"/>
        </w:rPr>
        <w:t xml:space="preserve"> </w:t>
      </w:r>
      <w:r>
        <w:t>Vergütung</w:t>
      </w:r>
      <w:r>
        <w:rPr>
          <w:spacing w:val="-12"/>
        </w:rPr>
        <w:t xml:space="preserve"> </w:t>
      </w:r>
      <w:r>
        <w:t>berechnet.</w:t>
      </w:r>
      <w:r>
        <w:rPr>
          <w:spacing w:val="-12"/>
        </w:rPr>
        <w:t xml:space="preserve"> </w:t>
      </w:r>
      <w:r>
        <w:t>Bei</w:t>
      </w:r>
      <w:r>
        <w:rPr>
          <w:spacing w:val="-13"/>
        </w:rPr>
        <w:t xml:space="preserve"> </w:t>
      </w:r>
      <w:r>
        <w:t>Sicherstellungen</w:t>
      </w:r>
      <w:r>
        <w:rPr>
          <w:spacing w:val="-9"/>
        </w:rPr>
        <w:t xml:space="preserve"> </w:t>
      </w:r>
      <w:r>
        <w:t>der</w:t>
      </w:r>
      <w:r>
        <w:rPr>
          <w:spacing w:val="-11"/>
        </w:rPr>
        <w:t xml:space="preserve"> </w:t>
      </w:r>
      <w:r>
        <w:t>Leistungskatego-rie</w:t>
      </w:r>
      <w:r>
        <w:rPr>
          <w:spacing w:val="-4"/>
        </w:rPr>
        <w:t xml:space="preserve"> </w:t>
      </w:r>
      <w:r>
        <w:t>A1</w:t>
      </w:r>
      <w:r>
        <w:rPr>
          <w:spacing w:val="-4"/>
        </w:rPr>
        <w:t xml:space="preserve"> </w:t>
      </w:r>
      <w:r>
        <w:t>werden</w:t>
      </w:r>
      <w:r>
        <w:rPr>
          <w:spacing w:val="-4"/>
        </w:rPr>
        <w:t xml:space="preserve"> </w:t>
      </w:r>
      <w:r>
        <w:t>Fahrräder</w:t>
      </w:r>
      <w:r>
        <w:rPr>
          <w:spacing w:val="-6"/>
        </w:rPr>
        <w:t xml:space="preserve"> </w:t>
      </w:r>
      <w:r>
        <w:t>und/</w:t>
      </w:r>
      <w:r>
        <w:rPr>
          <w:spacing w:val="-7"/>
        </w:rPr>
        <w:t xml:space="preserve"> </w:t>
      </w:r>
      <w:r>
        <w:t>oder</w:t>
      </w:r>
      <w:r>
        <w:rPr>
          <w:spacing w:val="-6"/>
        </w:rPr>
        <w:t xml:space="preserve"> </w:t>
      </w:r>
      <w:r>
        <w:t>Zweirad-Rahmen</w:t>
      </w:r>
      <w:r>
        <w:rPr>
          <w:spacing w:val="-4"/>
        </w:rPr>
        <w:t xml:space="preserve"> </w:t>
      </w:r>
      <w:r>
        <w:t>als</w:t>
      </w:r>
      <w:r>
        <w:rPr>
          <w:spacing w:val="-5"/>
        </w:rPr>
        <w:t xml:space="preserve"> </w:t>
      </w:r>
      <w:r>
        <w:t>Zuladung</w:t>
      </w:r>
      <w:r>
        <w:rPr>
          <w:spacing w:val="-9"/>
        </w:rPr>
        <w:t xml:space="preserve"> </w:t>
      </w:r>
      <w:r>
        <w:t>kostenfrei</w:t>
      </w:r>
      <w:r>
        <w:rPr>
          <w:spacing w:val="-6"/>
        </w:rPr>
        <w:t xml:space="preserve"> </w:t>
      </w:r>
      <w:r>
        <w:t>trans-</w:t>
      </w:r>
      <w:r>
        <w:rPr>
          <w:spacing w:val="-2"/>
        </w:rPr>
        <w:t>portiert.</w:t>
      </w:r>
    </w:p>
    <w:p w14:paraId="3E7C69A6" w14:textId="77777777" w:rsidR="00BD23E8" w:rsidRDefault="00BD23E8">
      <w:pPr>
        <w:pStyle w:val="Textkrper"/>
        <w:jc w:val="both"/>
        <w:sectPr w:rsidR="00BD23E8">
          <w:pgSz w:w="11900" w:h="16840"/>
          <w:pgMar w:top="1320" w:right="1275" w:bottom="1260" w:left="1275" w:header="813" w:footer="996" w:gutter="0"/>
          <w:cols w:space="720"/>
        </w:sectPr>
      </w:pPr>
    </w:p>
    <w:p w14:paraId="45EDE2F7" w14:textId="5B920A69" w:rsidR="00BD23E8" w:rsidRDefault="00835C31">
      <w:pPr>
        <w:pStyle w:val="Listenabsatz"/>
        <w:numPr>
          <w:ilvl w:val="0"/>
          <w:numId w:val="5"/>
        </w:numPr>
        <w:tabs>
          <w:tab w:val="left" w:pos="320"/>
          <w:tab w:val="left" w:pos="400"/>
        </w:tabs>
        <w:spacing w:before="88" w:line="237" w:lineRule="auto"/>
        <w:ind w:left="320" w:right="131" w:hanging="180"/>
        <w:jc w:val="both"/>
        <w:rPr>
          <w:sz w:val="24"/>
        </w:rPr>
      </w:pPr>
      <w:r>
        <w:rPr>
          <w:sz w:val="24"/>
        </w:rPr>
        <w:lastRenderedPageBreak/>
        <w:t>Ist</w:t>
      </w:r>
      <w:r>
        <w:rPr>
          <w:spacing w:val="-9"/>
          <w:sz w:val="24"/>
        </w:rPr>
        <w:t xml:space="preserve"> </w:t>
      </w:r>
      <w:r>
        <w:rPr>
          <w:sz w:val="24"/>
        </w:rPr>
        <w:t>zur</w:t>
      </w:r>
      <w:r>
        <w:rPr>
          <w:spacing w:val="-10"/>
          <w:sz w:val="24"/>
        </w:rPr>
        <w:t xml:space="preserve"> </w:t>
      </w:r>
      <w:r>
        <w:rPr>
          <w:sz w:val="24"/>
        </w:rPr>
        <w:t>Bergung</w:t>
      </w:r>
      <w:r>
        <w:rPr>
          <w:spacing w:val="-11"/>
          <w:sz w:val="24"/>
        </w:rPr>
        <w:t xml:space="preserve"> </w:t>
      </w:r>
      <w:r>
        <w:rPr>
          <w:sz w:val="24"/>
        </w:rPr>
        <w:t>eines</w:t>
      </w:r>
      <w:r>
        <w:rPr>
          <w:spacing w:val="-9"/>
          <w:sz w:val="24"/>
        </w:rPr>
        <w:t xml:space="preserve"> </w:t>
      </w:r>
      <w:r>
        <w:rPr>
          <w:sz w:val="24"/>
        </w:rPr>
        <w:t>Kraftfahrzeuges</w:t>
      </w:r>
      <w:r>
        <w:rPr>
          <w:spacing w:val="-9"/>
          <w:sz w:val="24"/>
        </w:rPr>
        <w:t xml:space="preserve"> </w:t>
      </w:r>
      <w:r>
        <w:rPr>
          <w:sz w:val="24"/>
        </w:rPr>
        <w:t>(z.</w:t>
      </w:r>
      <w:r>
        <w:rPr>
          <w:spacing w:val="-9"/>
          <w:sz w:val="24"/>
        </w:rPr>
        <w:t xml:space="preserve"> </w:t>
      </w:r>
      <w:r>
        <w:rPr>
          <w:sz w:val="24"/>
        </w:rPr>
        <w:t>B.</w:t>
      </w:r>
      <w:r>
        <w:rPr>
          <w:spacing w:val="-9"/>
          <w:sz w:val="24"/>
        </w:rPr>
        <w:t xml:space="preserve"> </w:t>
      </w:r>
      <w:r>
        <w:rPr>
          <w:sz w:val="24"/>
        </w:rPr>
        <w:t>aus</w:t>
      </w:r>
      <w:r>
        <w:rPr>
          <w:spacing w:val="-9"/>
          <w:sz w:val="24"/>
        </w:rPr>
        <w:t xml:space="preserve"> </w:t>
      </w:r>
      <w:r>
        <w:rPr>
          <w:sz w:val="24"/>
        </w:rPr>
        <w:t>einem</w:t>
      </w:r>
      <w:r>
        <w:rPr>
          <w:spacing w:val="-7"/>
          <w:sz w:val="24"/>
        </w:rPr>
        <w:t xml:space="preserve"> </w:t>
      </w:r>
      <w:r>
        <w:rPr>
          <w:sz w:val="24"/>
        </w:rPr>
        <w:t>Gewässer</w:t>
      </w:r>
      <w:r>
        <w:rPr>
          <w:spacing w:val="-10"/>
          <w:sz w:val="24"/>
        </w:rPr>
        <w:t xml:space="preserve"> </w:t>
      </w:r>
      <w:r>
        <w:rPr>
          <w:sz w:val="24"/>
        </w:rPr>
        <w:t>oder</w:t>
      </w:r>
      <w:r>
        <w:rPr>
          <w:spacing w:val="-10"/>
          <w:sz w:val="24"/>
        </w:rPr>
        <w:t xml:space="preserve"> </w:t>
      </w:r>
      <w:r>
        <w:rPr>
          <w:sz w:val="24"/>
        </w:rPr>
        <w:t>Graben)</w:t>
      </w:r>
      <w:r>
        <w:rPr>
          <w:spacing w:val="-10"/>
          <w:sz w:val="24"/>
        </w:rPr>
        <w:t xml:space="preserve"> </w:t>
      </w:r>
      <w:r>
        <w:rPr>
          <w:sz w:val="24"/>
        </w:rPr>
        <w:t xml:space="preserve">der Einsatz eines Kranwagens (Auto- oder Mobilkran) notwendig, wird hierfür ein pau-schaler Stundensatz von </w:t>
      </w:r>
      <w:r>
        <w:rPr>
          <w:spacing w:val="80"/>
          <w:w w:val="150"/>
          <w:sz w:val="24"/>
          <w:u w:val="single"/>
        </w:rPr>
        <w:t xml:space="preserve">  </w:t>
      </w:r>
      <w:r>
        <w:rPr>
          <w:spacing w:val="-41"/>
          <w:w w:val="150"/>
          <w:sz w:val="24"/>
        </w:rPr>
        <w:t xml:space="preserve"> </w:t>
      </w:r>
      <w:r>
        <w:rPr>
          <w:b/>
          <w:sz w:val="24"/>
        </w:rPr>
        <w:t>€</w:t>
      </w:r>
      <w:r>
        <w:rPr>
          <w:b/>
          <w:spacing w:val="80"/>
          <w:sz w:val="24"/>
        </w:rPr>
        <w:t xml:space="preserve"> </w:t>
      </w:r>
      <w:r>
        <w:rPr>
          <w:sz w:val="24"/>
        </w:rPr>
        <w:t xml:space="preserve">(Fallzahl </w:t>
      </w:r>
      <w:r w:rsidR="002039BF">
        <w:rPr>
          <w:sz w:val="24"/>
        </w:rPr>
        <w:t>2022-26</w:t>
      </w:r>
      <w:r>
        <w:rPr>
          <w:sz w:val="24"/>
        </w:rPr>
        <w:t xml:space="preserve">: 1) je angefangener halber Stunde berechnet, durch den auch der zusätzliche Personalaufwand abgegolten </w:t>
      </w:r>
      <w:r>
        <w:rPr>
          <w:spacing w:val="-2"/>
          <w:sz w:val="24"/>
        </w:rPr>
        <w:t>wird.</w:t>
      </w:r>
    </w:p>
    <w:p w14:paraId="5228F984" w14:textId="77777777" w:rsidR="00BD23E8" w:rsidRDefault="00835C31">
      <w:pPr>
        <w:pStyle w:val="Textkrper"/>
        <w:spacing w:line="237" w:lineRule="auto"/>
        <w:ind w:left="320" w:right="131"/>
        <w:jc w:val="both"/>
      </w:pPr>
      <w:r>
        <w:t>Diese</w:t>
      </w:r>
      <w:r>
        <w:rPr>
          <w:spacing w:val="-1"/>
        </w:rPr>
        <w:t xml:space="preserve"> </w:t>
      </w:r>
      <w:r>
        <w:t>zusätzlichen</w:t>
      </w:r>
      <w:r>
        <w:rPr>
          <w:spacing w:val="-1"/>
        </w:rPr>
        <w:t xml:space="preserve"> </w:t>
      </w:r>
      <w:r>
        <w:t>Bergungskosten</w:t>
      </w:r>
      <w:r>
        <w:rPr>
          <w:spacing w:val="-1"/>
        </w:rPr>
        <w:t xml:space="preserve"> </w:t>
      </w:r>
      <w:r>
        <w:t>werden</w:t>
      </w:r>
      <w:r>
        <w:rPr>
          <w:spacing w:val="-3"/>
        </w:rPr>
        <w:t xml:space="preserve"> </w:t>
      </w:r>
      <w:r>
        <w:t>nur</w:t>
      </w:r>
      <w:r>
        <w:rPr>
          <w:spacing w:val="-2"/>
        </w:rPr>
        <w:t xml:space="preserve"> </w:t>
      </w:r>
      <w:r>
        <w:t>dann</w:t>
      </w:r>
      <w:r>
        <w:rPr>
          <w:spacing w:val="-3"/>
        </w:rPr>
        <w:t xml:space="preserve"> </w:t>
      </w:r>
      <w:r>
        <w:t>berechnet,</w:t>
      </w:r>
      <w:r>
        <w:rPr>
          <w:spacing w:val="-1"/>
        </w:rPr>
        <w:t xml:space="preserve"> </w:t>
      </w:r>
      <w:r>
        <w:t>wenn</w:t>
      </w:r>
      <w:r>
        <w:rPr>
          <w:spacing w:val="-1"/>
        </w:rPr>
        <w:t xml:space="preserve"> </w:t>
      </w:r>
      <w:r>
        <w:t>die</w:t>
      </w:r>
      <w:r>
        <w:rPr>
          <w:spacing w:val="-1"/>
        </w:rPr>
        <w:t xml:space="preserve"> </w:t>
      </w:r>
      <w:r>
        <w:t xml:space="preserve">Leistung durch einen normalen Abschleppwagen, selbst unter Hinzuziehung von Hilfsmitteln (z.B. Radroller, Seilwinde, etc.) oder ein Bergungsfahrzeug zum Bergen von Kraft-fahrzeugen der Leistungskategorie </w:t>
      </w:r>
      <w:r>
        <w:rPr>
          <w:b/>
        </w:rPr>
        <w:t>B1 bis B3</w:t>
      </w:r>
      <w:r>
        <w:t xml:space="preserve">, nicht erbracht werden kann und der zusätzliche Aufwand bereits vor Ort durch den einsatzführenden Beamten bestätigt und von der Auftragnehmerin in der Rechnung entsprechend detailliert begründet </w:t>
      </w:r>
      <w:r>
        <w:rPr>
          <w:spacing w:val="-2"/>
        </w:rPr>
        <w:t>wird.</w:t>
      </w:r>
    </w:p>
    <w:p w14:paraId="08F92A5A" w14:textId="77777777" w:rsidR="00BD23E8" w:rsidRDefault="00BD23E8">
      <w:pPr>
        <w:pStyle w:val="Textkrper"/>
      </w:pPr>
    </w:p>
    <w:p w14:paraId="59DA79AA" w14:textId="77777777" w:rsidR="00BD23E8" w:rsidRDefault="00BD23E8">
      <w:pPr>
        <w:pStyle w:val="Textkrper"/>
      </w:pPr>
    </w:p>
    <w:p w14:paraId="2D7A46BA" w14:textId="77777777" w:rsidR="00BD23E8" w:rsidRDefault="00BD23E8">
      <w:pPr>
        <w:pStyle w:val="Textkrper"/>
      </w:pPr>
    </w:p>
    <w:p w14:paraId="46F80A7D" w14:textId="77777777" w:rsidR="00BD23E8" w:rsidRDefault="00BD23E8">
      <w:pPr>
        <w:pStyle w:val="Textkrper"/>
        <w:spacing w:before="271"/>
      </w:pPr>
    </w:p>
    <w:p w14:paraId="34B72ABD" w14:textId="3E9072ED" w:rsidR="00BD23E8" w:rsidRDefault="00835C31">
      <w:pPr>
        <w:pStyle w:val="Listenabsatz"/>
        <w:numPr>
          <w:ilvl w:val="0"/>
          <w:numId w:val="5"/>
        </w:numPr>
        <w:tabs>
          <w:tab w:val="left" w:pos="409"/>
          <w:tab w:val="left" w:pos="3659"/>
        </w:tabs>
        <w:spacing w:line="235" w:lineRule="auto"/>
        <w:ind w:left="409" w:right="268" w:hanging="269"/>
        <w:jc w:val="both"/>
        <w:rPr>
          <w:sz w:val="24"/>
        </w:rPr>
      </w:pPr>
      <w:r>
        <w:rPr>
          <w:sz w:val="24"/>
        </w:rPr>
        <w:t>Müssen</w:t>
      </w:r>
      <w:r>
        <w:rPr>
          <w:spacing w:val="-2"/>
          <w:sz w:val="24"/>
        </w:rPr>
        <w:t xml:space="preserve"> </w:t>
      </w:r>
      <w:r>
        <w:rPr>
          <w:sz w:val="24"/>
        </w:rPr>
        <w:t>Kraftfahrzeuge</w:t>
      </w:r>
      <w:r>
        <w:rPr>
          <w:spacing w:val="-2"/>
          <w:sz w:val="24"/>
        </w:rPr>
        <w:t xml:space="preserve"> </w:t>
      </w:r>
      <w:r>
        <w:rPr>
          <w:sz w:val="24"/>
        </w:rPr>
        <w:t>aus</w:t>
      </w:r>
      <w:r>
        <w:rPr>
          <w:spacing w:val="-4"/>
          <w:sz w:val="24"/>
        </w:rPr>
        <w:t xml:space="preserve"> </w:t>
      </w:r>
      <w:r>
        <w:rPr>
          <w:sz w:val="24"/>
        </w:rPr>
        <w:t>Tiefgaragen</w:t>
      </w:r>
      <w:r>
        <w:rPr>
          <w:spacing w:val="-2"/>
          <w:sz w:val="24"/>
        </w:rPr>
        <w:t xml:space="preserve"> </w:t>
      </w:r>
      <w:r>
        <w:rPr>
          <w:sz w:val="24"/>
        </w:rPr>
        <w:t>oder</w:t>
      </w:r>
      <w:r>
        <w:rPr>
          <w:spacing w:val="-3"/>
          <w:sz w:val="24"/>
        </w:rPr>
        <w:t xml:space="preserve"> </w:t>
      </w:r>
      <w:r>
        <w:rPr>
          <w:sz w:val="24"/>
        </w:rPr>
        <w:t>Parkhäusern</w:t>
      </w:r>
      <w:r>
        <w:rPr>
          <w:spacing w:val="-2"/>
          <w:sz w:val="24"/>
        </w:rPr>
        <w:t xml:space="preserve"> </w:t>
      </w:r>
      <w:r>
        <w:rPr>
          <w:sz w:val="24"/>
        </w:rPr>
        <w:t>sichergestellt</w:t>
      </w:r>
      <w:r>
        <w:rPr>
          <w:spacing w:val="-2"/>
          <w:sz w:val="24"/>
        </w:rPr>
        <w:t xml:space="preserve"> </w:t>
      </w:r>
      <w:r>
        <w:rPr>
          <w:sz w:val="24"/>
        </w:rPr>
        <w:t>werden, wird</w:t>
      </w:r>
      <w:r>
        <w:rPr>
          <w:spacing w:val="-3"/>
          <w:sz w:val="24"/>
        </w:rPr>
        <w:t xml:space="preserve"> </w:t>
      </w:r>
      <w:r>
        <w:rPr>
          <w:sz w:val="24"/>
        </w:rPr>
        <w:t>für</w:t>
      </w:r>
      <w:r>
        <w:rPr>
          <w:spacing w:val="-5"/>
          <w:sz w:val="24"/>
        </w:rPr>
        <w:t xml:space="preserve"> </w:t>
      </w:r>
      <w:r>
        <w:rPr>
          <w:sz w:val="24"/>
        </w:rPr>
        <w:t>zusätzlichen</w:t>
      </w:r>
      <w:r>
        <w:rPr>
          <w:spacing w:val="-5"/>
          <w:sz w:val="24"/>
        </w:rPr>
        <w:t xml:space="preserve"> </w:t>
      </w:r>
      <w:r>
        <w:rPr>
          <w:sz w:val="24"/>
        </w:rPr>
        <w:t>Aufwand</w:t>
      </w:r>
      <w:r>
        <w:rPr>
          <w:spacing w:val="-5"/>
          <w:sz w:val="24"/>
        </w:rPr>
        <w:t xml:space="preserve"> </w:t>
      </w:r>
      <w:r>
        <w:rPr>
          <w:sz w:val="24"/>
        </w:rPr>
        <w:t>für</w:t>
      </w:r>
      <w:r>
        <w:rPr>
          <w:spacing w:val="-5"/>
          <w:sz w:val="24"/>
        </w:rPr>
        <w:t xml:space="preserve"> </w:t>
      </w:r>
      <w:r>
        <w:rPr>
          <w:sz w:val="24"/>
        </w:rPr>
        <w:t>die</w:t>
      </w:r>
      <w:r>
        <w:rPr>
          <w:spacing w:val="-5"/>
          <w:sz w:val="24"/>
        </w:rPr>
        <w:t xml:space="preserve"> </w:t>
      </w:r>
      <w:r>
        <w:rPr>
          <w:sz w:val="24"/>
        </w:rPr>
        <w:t>Zuhilfenahme</w:t>
      </w:r>
      <w:r>
        <w:rPr>
          <w:spacing w:val="-3"/>
          <w:sz w:val="24"/>
        </w:rPr>
        <w:t xml:space="preserve"> </w:t>
      </w:r>
      <w:r>
        <w:rPr>
          <w:sz w:val="24"/>
        </w:rPr>
        <w:t>eines</w:t>
      </w:r>
      <w:r>
        <w:rPr>
          <w:spacing w:val="-4"/>
          <w:sz w:val="24"/>
        </w:rPr>
        <w:t xml:space="preserve"> </w:t>
      </w:r>
      <w:r>
        <w:rPr>
          <w:sz w:val="24"/>
        </w:rPr>
        <w:t>zweiten</w:t>
      </w:r>
      <w:r>
        <w:rPr>
          <w:spacing w:val="-3"/>
          <w:sz w:val="24"/>
        </w:rPr>
        <w:t xml:space="preserve"> </w:t>
      </w:r>
      <w:r>
        <w:rPr>
          <w:sz w:val="24"/>
        </w:rPr>
        <w:t>Fahrzeuges</w:t>
      </w:r>
      <w:r>
        <w:rPr>
          <w:spacing w:val="-4"/>
          <w:sz w:val="24"/>
        </w:rPr>
        <w:t xml:space="preserve"> </w:t>
      </w:r>
      <w:r>
        <w:rPr>
          <w:sz w:val="24"/>
        </w:rPr>
        <w:t xml:space="preserve">ein Zuschlag in Höhe von </w:t>
      </w:r>
      <w:r>
        <w:rPr>
          <w:sz w:val="24"/>
          <w:u w:val="single"/>
        </w:rPr>
        <w:tab/>
      </w:r>
      <w:r>
        <w:rPr>
          <w:b/>
          <w:sz w:val="24"/>
        </w:rPr>
        <w:t xml:space="preserve">€ </w:t>
      </w:r>
      <w:r>
        <w:rPr>
          <w:sz w:val="24"/>
        </w:rPr>
        <w:t xml:space="preserve">berechnet. (Fallzahl </w:t>
      </w:r>
      <w:r w:rsidR="002039BF">
        <w:rPr>
          <w:sz w:val="24"/>
        </w:rPr>
        <w:t>2022-26</w:t>
      </w:r>
      <w:r>
        <w:rPr>
          <w:sz w:val="24"/>
        </w:rPr>
        <w:t>: 1)</w:t>
      </w:r>
    </w:p>
    <w:p w14:paraId="71EF5984" w14:textId="77777777" w:rsidR="00BD23E8" w:rsidRDefault="00BD23E8">
      <w:pPr>
        <w:pStyle w:val="Textkrper"/>
      </w:pPr>
    </w:p>
    <w:p w14:paraId="064A1A63" w14:textId="77777777" w:rsidR="00BD23E8" w:rsidRDefault="00BD23E8">
      <w:pPr>
        <w:pStyle w:val="Textkrper"/>
      </w:pPr>
    </w:p>
    <w:p w14:paraId="63E2FE23" w14:textId="77777777" w:rsidR="00BD23E8" w:rsidRDefault="00BD23E8">
      <w:pPr>
        <w:pStyle w:val="Textkrper"/>
      </w:pPr>
    </w:p>
    <w:p w14:paraId="163C6B12" w14:textId="77777777" w:rsidR="00BD23E8" w:rsidRDefault="00BD23E8">
      <w:pPr>
        <w:pStyle w:val="Textkrper"/>
        <w:spacing w:before="263"/>
      </w:pPr>
    </w:p>
    <w:p w14:paraId="26E449AA" w14:textId="77777777" w:rsidR="00BD23E8" w:rsidRDefault="00835C31">
      <w:pPr>
        <w:pStyle w:val="Listenabsatz"/>
        <w:numPr>
          <w:ilvl w:val="0"/>
          <w:numId w:val="5"/>
        </w:numPr>
        <w:tabs>
          <w:tab w:val="left" w:pos="408"/>
        </w:tabs>
        <w:ind w:left="408" w:hanging="268"/>
        <w:rPr>
          <w:sz w:val="24"/>
        </w:rPr>
      </w:pPr>
      <w:r>
        <w:rPr>
          <w:sz w:val="24"/>
        </w:rPr>
        <w:t>Bei</w:t>
      </w:r>
      <w:r>
        <w:rPr>
          <w:spacing w:val="-9"/>
          <w:sz w:val="24"/>
        </w:rPr>
        <w:t xml:space="preserve"> </w:t>
      </w:r>
      <w:r>
        <w:rPr>
          <w:b/>
          <w:sz w:val="24"/>
        </w:rPr>
        <w:t>Leerfahrten</w:t>
      </w:r>
      <w:r>
        <w:rPr>
          <w:b/>
          <w:spacing w:val="-12"/>
          <w:sz w:val="24"/>
        </w:rPr>
        <w:t xml:space="preserve"> </w:t>
      </w:r>
      <w:r>
        <w:rPr>
          <w:sz w:val="24"/>
        </w:rPr>
        <w:t>werden</w:t>
      </w:r>
      <w:r>
        <w:rPr>
          <w:spacing w:val="-9"/>
          <w:sz w:val="24"/>
        </w:rPr>
        <w:t xml:space="preserve"> </w:t>
      </w:r>
      <w:r>
        <w:rPr>
          <w:sz w:val="24"/>
        </w:rPr>
        <w:t>pauschal</w:t>
      </w:r>
      <w:r>
        <w:rPr>
          <w:spacing w:val="-12"/>
          <w:sz w:val="24"/>
        </w:rPr>
        <w:t xml:space="preserve"> </w:t>
      </w:r>
      <w:r>
        <w:rPr>
          <w:sz w:val="24"/>
        </w:rPr>
        <w:t>folgende</w:t>
      </w:r>
      <w:r>
        <w:rPr>
          <w:spacing w:val="-9"/>
          <w:sz w:val="24"/>
        </w:rPr>
        <w:t xml:space="preserve"> </w:t>
      </w:r>
      <w:r>
        <w:rPr>
          <w:sz w:val="24"/>
        </w:rPr>
        <w:t>Beträge</w:t>
      </w:r>
      <w:r>
        <w:rPr>
          <w:spacing w:val="-10"/>
          <w:sz w:val="24"/>
        </w:rPr>
        <w:t xml:space="preserve"> </w:t>
      </w:r>
      <w:r>
        <w:rPr>
          <w:spacing w:val="-2"/>
          <w:sz w:val="24"/>
        </w:rPr>
        <w:t>fällig:</w:t>
      </w:r>
    </w:p>
    <w:p w14:paraId="1EEAB41C" w14:textId="77777777" w:rsidR="00BD23E8" w:rsidRDefault="00BD23E8">
      <w:pPr>
        <w:pStyle w:val="Textkrper"/>
        <w:spacing w:before="46"/>
        <w:rPr>
          <w:sz w:val="20"/>
        </w:rPr>
      </w:pPr>
    </w:p>
    <w:tbl>
      <w:tblPr>
        <w:tblStyle w:val="TableNormal"/>
        <w:tblW w:w="0" w:type="auto"/>
        <w:tblInd w:w="434" w:type="dxa"/>
        <w:tblLayout w:type="fixed"/>
        <w:tblLook w:val="01E0" w:firstRow="1" w:lastRow="1" w:firstColumn="1" w:lastColumn="1" w:noHBand="0" w:noVBand="0"/>
      </w:tblPr>
      <w:tblGrid>
        <w:gridCol w:w="2644"/>
        <w:gridCol w:w="3108"/>
        <w:gridCol w:w="2672"/>
      </w:tblGrid>
      <w:tr w:rsidR="00BD23E8" w14:paraId="76DAFDE7" w14:textId="77777777">
        <w:trPr>
          <w:trHeight w:val="273"/>
        </w:trPr>
        <w:tc>
          <w:tcPr>
            <w:tcW w:w="2644" w:type="dxa"/>
          </w:tcPr>
          <w:p w14:paraId="2D0C563D"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108" w:type="dxa"/>
          </w:tcPr>
          <w:p w14:paraId="4D552140" w14:textId="77777777" w:rsidR="00BD23E8" w:rsidRDefault="00835C31">
            <w:pPr>
              <w:pStyle w:val="TableParagraph"/>
              <w:spacing w:line="254" w:lineRule="exact"/>
              <w:ind w:left="528"/>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2672" w:type="dxa"/>
          </w:tcPr>
          <w:p w14:paraId="55E96BD7" w14:textId="77777777" w:rsidR="00BD23E8" w:rsidRDefault="00835C31">
            <w:pPr>
              <w:pStyle w:val="TableParagraph"/>
              <w:spacing w:line="254" w:lineRule="exact"/>
              <w:ind w:left="473"/>
              <w:rPr>
                <w:sz w:val="24"/>
              </w:rPr>
            </w:pPr>
            <w:r>
              <w:rPr>
                <w:spacing w:val="-2"/>
                <w:sz w:val="24"/>
              </w:rPr>
              <w:t>Sonntag</w:t>
            </w:r>
          </w:p>
        </w:tc>
      </w:tr>
      <w:tr w:rsidR="00BD23E8" w14:paraId="55E2440F" w14:textId="77777777">
        <w:trPr>
          <w:trHeight w:val="689"/>
        </w:trPr>
        <w:tc>
          <w:tcPr>
            <w:tcW w:w="2644" w:type="dxa"/>
          </w:tcPr>
          <w:p w14:paraId="4A4B8F36"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108" w:type="dxa"/>
          </w:tcPr>
          <w:p w14:paraId="4FC1F40A" w14:textId="77777777" w:rsidR="00BD23E8" w:rsidRDefault="00835C31">
            <w:pPr>
              <w:pStyle w:val="TableParagraph"/>
              <w:spacing w:line="275" w:lineRule="exact"/>
              <w:ind w:left="499"/>
              <w:rPr>
                <w:sz w:val="24"/>
              </w:rPr>
            </w:pPr>
            <w:r>
              <w:rPr>
                <w:sz w:val="24"/>
              </w:rPr>
              <w:t>00.00</w:t>
            </w:r>
            <w:r>
              <w:rPr>
                <w:spacing w:val="-6"/>
                <w:sz w:val="24"/>
              </w:rPr>
              <w:t xml:space="preserve"> </w:t>
            </w:r>
            <w:r>
              <w:rPr>
                <w:sz w:val="24"/>
              </w:rPr>
              <w:t>bis</w:t>
            </w:r>
            <w:r>
              <w:rPr>
                <w:spacing w:val="-5"/>
                <w:sz w:val="24"/>
              </w:rPr>
              <w:t xml:space="preserve"> </w:t>
            </w:r>
            <w:r>
              <w:rPr>
                <w:sz w:val="24"/>
              </w:rPr>
              <w:t>06.00</w:t>
            </w:r>
            <w:r>
              <w:rPr>
                <w:spacing w:val="-4"/>
                <w:sz w:val="24"/>
              </w:rPr>
              <w:t xml:space="preserve"> </w:t>
            </w:r>
            <w:r>
              <w:rPr>
                <w:spacing w:val="-5"/>
                <w:sz w:val="24"/>
              </w:rPr>
              <w:t>Uhr</w:t>
            </w:r>
          </w:p>
          <w:p w14:paraId="5EBC1346" w14:textId="77777777" w:rsidR="00BD23E8" w:rsidRDefault="00835C31">
            <w:pPr>
              <w:pStyle w:val="TableParagraph"/>
              <w:spacing w:line="277" w:lineRule="exact"/>
              <w:ind w:left="537"/>
              <w:rPr>
                <w:sz w:val="24"/>
              </w:rPr>
            </w:pPr>
            <w:r>
              <w:rPr>
                <w:sz w:val="24"/>
              </w:rPr>
              <w:t>20.00</w:t>
            </w:r>
            <w:r>
              <w:rPr>
                <w:spacing w:val="-6"/>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c>
          <w:tcPr>
            <w:tcW w:w="2672" w:type="dxa"/>
          </w:tcPr>
          <w:p w14:paraId="703C56FE" w14:textId="77777777" w:rsidR="00BD23E8" w:rsidRDefault="00835C31">
            <w:pPr>
              <w:pStyle w:val="TableParagraph"/>
              <w:spacing w:line="276" w:lineRule="exact"/>
              <w:ind w:left="487"/>
              <w:rPr>
                <w:sz w:val="24"/>
              </w:rPr>
            </w:pPr>
            <w:r>
              <w:rPr>
                <w:sz w:val="24"/>
              </w:rPr>
              <w:t>00.00</w:t>
            </w:r>
            <w:r>
              <w:rPr>
                <w:spacing w:val="-7"/>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r>
      <w:tr w:rsidR="00BD23E8" w14:paraId="17CD7CB1" w14:textId="77777777">
        <w:trPr>
          <w:trHeight w:val="687"/>
        </w:trPr>
        <w:tc>
          <w:tcPr>
            <w:tcW w:w="2644" w:type="dxa"/>
          </w:tcPr>
          <w:p w14:paraId="6459E1F7" w14:textId="77777777" w:rsidR="00BD23E8" w:rsidRDefault="00BD23E8">
            <w:pPr>
              <w:pStyle w:val="TableParagraph"/>
              <w:spacing w:line="240" w:lineRule="auto"/>
              <w:ind w:left="0"/>
              <w:rPr>
                <w:rFonts w:ascii="Times New Roman"/>
              </w:rPr>
            </w:pPr>
          </w:p>
        </w:tc>
        <w:tc>
          <w:tcPr>
            <w:tcW w:w="3108" w:type="dxa"/>
          </w:tcPr>
          <w:p w14:paraId="673EBDDC" w14:textId="77777777" w:rsidR="00BD23E8" w:rsidRDefault="00835C31">
            <w:pPr>
              <w:pStyle w:val="TableParagraph"/>
              <w:spacing w:before="136" w:line="277" w:lineRule="exact"/>
              <w:ind w:left="537"/>
              <w:rPr>
                <w:sz w:val="24"/>
              </w:rPr>
            </w:pPr>
            <w:r>
              <w:rPr>
                <w:spacing w:val="-2"/>
                <w:sz w:val="24"/>
              </w:rPr>
              <w:t>Samstag</w:t>
            </w:r>
          </w:p>
          <w:p w14:paraId="6D0687CC" w14:textId="77777777" w:rsidR="00BD23E8" w:rsidRDefault="00835C31">
            <w:pPr>
              <w:pStyle w:val="TableParagraph"/>
              <w:spacing w:line="255" w:lineRule="exact"/>
              <w:ind w:left="53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c>
          <w:tcPr>
            <w:tcW w:w="2672" w:type="dxa"/>
          </w:tcPr>
          <w:p w14:paraId="2E948603" w14:textId="77777777" w:rsidR="00BD23E8" w:rsidRDefault="00835C31">
            <w:pPr>
              <w:pStyle w:val="TableParagraph"/>
              <w:spacing w:before="136" w:line="277" w:lineRule="exact"/>
              <w:ind w:left="511"/>
              <w:rPr>
                <w:sz w:val="24"/>
              </w:rPr>
            </w:pPr>
            <w:r>
              <w:rPr>
                <w:spacing w:val="-2"/>
                <w:sz w:val="24"/>
              </w:rPr>
              <w:t>Feiertag</w:t>
            </w:r>
          </w:p>
          <w:p w14:paraId="12E5DFF5" w14:textId="77777777" w:rsidR="00BD23E8" w:rsidRDefault="00835C31">
            <w:pPr>
              <w:pStyle w:val="TableParagraph"/>
              <w:spacing w:line="255" w:lineRule="exact"/>
              <w:ind w:left="525"/>
              <w:rPr>
                <w:sz w:val="24"/>
              </w:rPr>
            </w:pPr>
            <w:r>
              <w:rPr>
                <w:sz w:val="24"/>
              </w:rPr>
              <w:t>00.00</w:t>
            </w:r>
            <w:r>
              <w:rPr>
                <w:spacing w:val="-7"/>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r>
    </w:tbl>
    <w:p w14:paraId="41355F1A" w14:textId="77777777" w:rsidR="00BD23E8" w:rsidRDefault="00BD23E8">
      <w:pPr>
        <w:pStyle w:val="Textkrper"/>
        <w:rPr>
          <w:sz w:val="20"/>
        </w:rPr>
      </w:pPr>
    </w:p>
    <w:p w14:paraId="378E4941" w14:textId="77777777" w:rsidR="00BD23E8" w:rsidRDefault="00BD23E8">
      <w:pPr>
        <w:pStyle w:val="Textkrper"/>
        <w:rPr>
          <w:sz w:val="20"/>
        </w:rPr>
      </w:pPr>
    </w:p>
    <w:p w14:paraId="689D1029" w14:textId="77777777" w:rsidR="00BD23E8" w:rsidRDefault="00BD23E8">
      <w:pPr>
        <w:pStyle w:val="Textkrper"/>
        <w:spacing w:before="175"/>
        <w:rPr>
          <w:sz w:val="20"/>
        </w:rPr>
      </w:pPr>
    </w:p>
    <w:tbl>
      <w:tblPr>
        <w:tblStyle w:val="TableNormal"/>
        <w:tblW w:w="0" w:type="auto"/>
        <w:tblInd w:w="165" w:type="dxa"/>
        <w:tblLayout w:type="fixed"/>
        <w:tblLook w:val="01E0" w:firstRow="1" w:lastRow="1" w:firstColumn="1" w:lastColumn="1" w:noHBand="0" w:noVBand="0"/>
      </w:tblPr>
      <w:tblGrid>
        <w:gridCol w:w="2720"/>
        <w:gridCol w:w="3202"/>
        <w:gridCol w:w="2785"/>
      </w:tblGrid>
      <w:tr w:rsidR="00BD23E8" w14:paraId="28841CC2" w14:textId="77777777">
        <w:trPr>
          <w:trHeight w:val="241"/>
        </w:trPr>
        <w:tc>
          <w:tcPr>
            <w:tcW w:w="2720" w:type="dxa"/>
          </w:tcPr>
          <w:p w14:paraId="6C81F505" w14:textId="77777777" w:rsidR="00BD23E8" w:rsidRDefault="00835C31">
            <w:pPr>
              <w:pStyle w:val="TableParagraph"/>
              <w:tabs>
                <w:tab w:val="left" w:pos="2118"/>
              </w:tabs>
              <w:ind w:left="117"/>
              <w:rPr>
                <w:b/>
                <w:sz w:val="24"/>
              </w:rPr>
            </w:pPr>
            <w:r>
              <w:rPr>
                <w:b/>
                <w:sz w:val="24"/>
                <w:u w:val="single"/>
              </w:rPr>
              <w:tab/>
            </w:r>
            <w:r>
              <w:rPr>
                <w:b/>
                <w:spacing w:val="-10"/>
                <w:sz w:val="24"/>
              </w:rPr>
              <w:t>€</w:t>
            </w:r>
          </w:p>
        </w:tc>
        <w:tc>
          <w:tcPr>
            <w:tcW w:w="3202" w:type="dxa"/>
          </w:tcPr>
          <w:p w14:paraId="50A1B1E2" w14:textId="77777777" w:rsidR="00BD23E8" w:rsidRDefault="00835C31">
            <w:pPr>
              <w:pStyle w:val="TableParagraph"/>
              <w:tabs>
                <w:tab w:val="left" w:pos="2002"/>
              </w:tabs>
              <w:ind w:left="0"/>
              <w:jc w:val="center"/>
              <w:rPr>
                <w:b/>
                <w:sz w:val="24"/>
              </w:rPr>
            </w:pPr>
            <w:r>
              <w:rPr>
                <w:b/>
                <w:sz w:val="24"/>
                <w:u w:val="single"/>
              </w:rPr>
              <w:tab/>
            </w:r>
            <w:r>
              <w:rPr>
                <w:b/>
                <w:spacing w:val="-10"/>
                <w:sz w:val="24"/>
              </w:rPr>
              <w:t>€</w:t>
            </w:r>
          </w:p>
        </w:tc>
        <w:tc>
          <w:tcPr>
            <w:tcW w:w="2785" w:type="dxa"/>
          </w:tcPr>
          <w:p w14:paraId="663208AF" w14:textId="77777777" w:rsidR="00BD23E8" w:rsidRDefault="00835C31">
            <w:pPr>
              <w:pStyle w:val="TableParagraph"/>
              <w:tabs>
                <w:tab w:val="left" w:pos="2470"/>
              </w:tabs>
              <w:ind w:left="600"/>
              <w:rPr>
                <w:b/>
                <w:sz w:val="24"/>
              </w:rPr>
            </w:pPr>
            <w:r>
              <w:rPr>
                <w:b/>
                <w:sz w:val="24"/>
                <w:u w:val="single"/>
              </w:rPr>
              <w:tab/>
            </w:r>
            <w:r>
              <w:rPr>
                <w:b/>
                <w:spacing w:val="-10"/>
                <w:sz w:val="24"/>
              </w:rPr>
              <w:t>€</w:t>
            </w:r>
          </w:p>
        </w:tc>
      </w:tr>
      <w:tr w:rsidR="00BD23E8" w14:paraId="66185541" w14:textId="77777777">
        <w:trPr>
          <w:trHeight w:val="272"/>
        </w:trPr>
        <w:tc>
          <w:tcPr>
            <w:tcW w:w="2720" w:type="dxa"/>
          </w:tcPr>
          <w:p w14:paraId="6F5009A1" w14:textId="538430AE" w:rsidR="00BD23E8" w:rsidRDefault="00835C31">
            <w:pPr>
              <w:pStyle w:val="TableParagraph"/>
              <w:spacing w:line="253" w:lineRule="exact"/>
              <w:rPr>
                <w:sz w:val="24"/>
              </w:rPr>
            </w:pPr>
            <w:r>
              <w:rPr>
                <w:sz w:val="24"/>
              </w:rPr>
              <w:t>(Fallzahl</w:t>
            </w:r>
            <w:r>
              <w:rPr>
                <w:spacing w:val="-10"/>
                <w:sz w:val="24"/>
              </w:rPr>
              <w:t xml:space="preserve"> </w:t>
            </w:r>
            <w:r w:rsidR="002039BF">
              <w:rPr>
                <w:sz w:val="24"/>
              </w:rPr>
              <w:t>2022</w:t>
            </w:r>
            <w:r>
              <w:rPr>
                <w:sz w:val="24"/>
              </w:rPr>
              <w:t>-2</w:t>
            </w:r>
            <w:r w:rsidR="002039BF">
              <w:rPr>
                <w:sz w:val="24"/>
              </w:rPr>
              <w:t>6</w:t>
            </w:r>
            <w:r>
              <w:rPr>
                <w:sz w:val="24"/>
              </w:rPr>
              <w:t>:</w:t>
            </w:r>
            <w:r>
              <w:rPr>
                <w:spacing w:val="-9"/>
                <w:sz w:val="24"/>
              </w:rPr>
              <w:t xml:space="preserve"> </w:t>
            </w:r>
            <w:r>
              <w:rPr>
                <w:spacing w:val="-5"/>
                <w:sz w:val="24"/>
              </w:rPr>
              <w:t>3)</w:t>
            </w:r>
          </w:p>
        </w:tc>
        <w:tc>
          <w:tcPr>
            <w:tcW w:w="3202" w:type="dxa"/>
          </w:tcPr>
          <w:p w14:paraId="6C8E4671" w14:textId="66CCEE6D" w:rsidR="00BD23E8" w:rsidRDefault="00835C31">
            <w:pPr>
              <w:pStyle w:val="TableParagraph"/>
              <w:spacing w:line="253" w:lineRule="exact"/>
              <w:ind w:left="0" w:right="64"/>
              <w:jc w:val="center"/>
              <w:rPr>
                <w:sz w:val="24"/>
              </w:rPr>
            </w:pPr>
            <w:r>
              <w:rPr>
                <w:spacing w:val="-2"/>
                <w:sz w:val="24"/>
              </w:rPr>
              <w:t>(Fallzahl</w:t>
            </w:r>
            <w:r>
              <w:rPr>
                <w:spacing w:val="8"/>
                <w:sz w:val="24"/>
              </w:rPr>
              <w:t xml:space="preserve"> </w:t>
            </w:r>
            <w:r>
              <w:rPr>
                <w:spacing w:val="-2"/>
                <w:sz w:val="24"/>
              </w:rPr>
              <w:t>2</w:t>
            </w:r>
            <w:r w:rsidR="002039BF">
              <w:rPr>
                <w:spacing w:val="-2"/>
                <w:sz w:val="24"/>
              </w:rPr>
              <w:t>022-26</w:t>
            </w:r>
            <w:r>
              <w:rPr>
                <w:spacing w:val="-2"/>
                <w:sz w:val="24"/>
              </w:rPr>
              <w:t>:</w:t>
            </w:r>
            <w:r w:rsidR="002039BF">
              <w:rPr>
                <w:spacing w:val="-2"/>
                <w:sz w:val="24"/>
              </w:rPr>
              <w:t xml:space="preserve"> </w:t>
            </w:r>
            <w:r>
              <w:rPr>
                <w:spacing w:val="-2"/>
                <w:sz w:val="24"/>
              </w:rPr>
              <w:t>2)</w:t>
            </w:r>
          </w:p>
        </w:tc>
        <w:tc>
          <w:tcPr>
            <w:tcW w:w="2785" w:type="dxa"/>
          </w:tcPr>
          <w:p w14:paraId="29315F0E" w14:textId="4B812BEE" w:rsidR="00BD23E8" w:rsidRDefault="00835C31">
            <w:pPr>
              <w:pStyle w:val="TableParagraph"/>
              <w:spacing w:line="253" w:lineRule="exact"/>
              <w:ind w:left="533"/>
              <w:rPr>
                <w:sz w:val="24"/>
              </w:rPr>
            </w:pPr>
            <w:r>
              <w:rPr>
                <w:sz w:val="24"/>
              </w:rPr>
              <w:t>(Fallzahl</w:t>
            </w:r>
            <w:r>
              <w:rPr>
                <w:spacing w:val="-12"/>
                <w:sz w:val="24"/>
              </w:rPr>
              <w:t xml:space="preserve"> </w:t>
            </w:r>
            <w:r>
              <w:rPr>
                <w:sz w:val="24"/>
              </w:rPr>
              <w:t>2</w:t>
            </w:r>
            <w:r w:rsidR="002039BF">
              <w:rPr>
                <w:sz w:val="24"/>
              </w:rPr>
              <w:t>022-26</w:t>
            </w:r>
            <w:r>
              <w:rPr>
                <w:sz w:val="24"/>
              </w:rPr>
              <w:t>:</w:t>
            </w:r>
            <w:r>
              <w:rPr>
                <w:spacing w:val="-10"/>
                <w:sz w:val="24"/>
              </w:rPr>
              <w:t xml:space="preserve"> </w:t>
            </w:r>
            <w:r>
              <w:rPr>
                <w:spacing w:val="-5"/>
                <w:sz w:val="24"/>
              </w:rPr>
              <w:t>1)</w:t>
            </w:r>
          </w:p>
        </w:tc>
      </w:tr>
    </w:tbl>
    <w:p w14:paraId="4E8B8F28" w14:textId="77777777" w:rsidR="00BD23E8" w:rsidRDefault="00BD23E8">
      <w:pPr>
        <w:pStyle w:val="Textkrper"/>
      </w:pPr>
    </w:p>
    <w:p w14:paraId="5AFFC4A0" w14:textId="77777777" w:rsidR="00BD23E8" w:rsidRDefault="00BD23E8">
      <w:pPr>
        <w:pStyle w:val="Textkrper"/>
      </w:pPr>
    </w:p>
    <w:p w14:paraId="212718D3" w14:textId="77777777" w:rsidR="00BD23E8" w:rsidRDefault="00BD23E8">
      <w:pPr>
        <w:pStyle w:val="Textkrper"/>
      </w:pPr>
    </w:p>
    <w:p w14:paraId="73F0234D" w14:textId="77777777" w:rsidR="00BD23E8" w:rsidRDefault="00BD23E8">
      <w:pPr>
        <w:pStyle w:val="Textkrper"/>
        <w:spacing w:before="266"/>
      </w:pPr>
    </w:p>
    <w:p w14:paraId="5E873A35" w14:textId="77777777" w:rsidR="00BD23E8" w:rsidRDefault="00835C31">
      <w:pPr>
        <w:pStyle w:val="Listenabsatz"/>
        <w:numPr>
          <w:ilvl w:val="0"/>
          <w:numId w:val="5"/>
        </w:numPr>
        <w:tabs>
          <w:tab w:val="left" w:pos="398"/>
        </w:tabs>
        <w:spacing w:line="237" w:lineRule="auto"/>
        <w:ind w:left="140" w:right="131" w:firstLine="0"/>
        <w:rPr>
          <w:sz w:val="24"/>
        </w:rPr>
      </w:pPr>
      <w:r>
        <w:rPr>
          <w:sz w:val="24"/>
        </w:rPr>
        <w:t>Für</w:t>
      </w:r>
      <w:r>
        <w:rPr>
          <w:spacing w:val="-13"/>
          <w:sz w:val="24"/>
        </w:rPr>
        <w:t xml:space="preserve"> </w:t>
      </w:r>
      <w:r>
        <w:rPr>
          <w:sz w:val="24"/>
        </w:rPr>
        <w:t>die</w:t>
      </w:r>
      <w:r>
        <w:rPr>
          <w:spacing w:val="-12"/>
          <w:sz w:val="24"/>
        </w:rPr>
        <w:t xml:space="preserve"> </w:t>
      </w:r>
      <w:r>
        <w:rPr>
          <w:b/>
          <w:sz w:val="24"/>
        </w:rPr>
        <w:t>Verwahrung</w:t>
      </w:r>
      <w:r>
        <w:rPr>
          <w:b/>
          <w:spacing w:val="-15"/>
          <w:sz w:val="24"/>
        </w:rPr>
        <w:t xml:space="preserve"> </w:t>
      </w:r>
      <w:r>
        <w:rPr>
          <w:b/>
          <w:sz w:val="24"/>
        </w:rPr>
        <w:t>in</w:t>
      </w:r>
      <w:r>
        <w:rPr>
          <w:b/>
          <w:spacing w:val="-13"/>
          <w:sz w:val="24"/>
        </w:rPr>
        <w:t xml:space="preserve"> </w:t>
      </w:r>
      <w:r>
        <w:rPr>
          <w:b/>
          <w:sz w:val="24"/>
        </w:rPr>
        <w:t>den</w:t>
      </w:r>
      <w:r>
        <w:rPr>
          <w:b/>
          <w:spacing w:val="-13"/>
          <w:sz w:val="24"/>
        </w:rPr>
        <w:t xml:space="preserve"> </w:t>
      </w:r>
      <w:r>
        <w:rPr>
          <w:b/>
          <w:sz w:val="24"/>
        </w:rPr>
        <w:t>ersten</w:t>
      </w:r>
      <w:r>
        <w:rPr>
          <w:b/>
          <w:spacing w:val="-13"/>
          <w:sz w:val="24"/>
        </w:rPr>
        <w:t xml:space="preserve"> </w:t>
      </w:r>
      <w:r>
        <w:rPr>
          <w:b/>
          <w:sz w:val="24"/>
        </w:rPr>
        <w:t>14</w:t>
      </w:r>
      <w:r>
        <w:rPr>
          <w:b/>
          <w:spacing w:val="-12"/>
          <w:sz w:val="24"/>
        </w:rPr>
        <w:t xml:space="preserve"> </w:t>
      </w:r>
      <w:r>
        <w:rPr>
          <w:sz w:val="24"/>
        </w:rPr>
        <w:t>Tagen</w:t>
      </w:r>
      <w:r>
        <w:rPr>
          <w:spacing w:val="-12"/>
          <w:sz w:val="24"/>
        </w:rPr>
        <w:t xml:space="preserve"> </w:t>
      </w:r>
      <w:r>
        <w:rPr>
          <w:sz w:val="24"/>
        </w:rPr>
        <w:t>werden</w:t>
      </w:r>
      <w:r>
        <w:rPr>
          <w:spacing w:val="-12"/>
          <w:sz w:val="24"/>
        </w:rPr>
        <w:t xml:space="preserve"> </w:t>
      </w:r>
      <w:r>
        <w:rPr>
          <w:sz w:val="24"/>
        </w:rPr>
        <w:t>jeweils</w:t>
      </w:r>
      <w:r>
        <w:rPr>
          <w:spacing w:val="-12"/>
          <w:sz w:val="24"/>
        </w:rPr>
        <w:t xml:space="preserve"> </w:t>
      </w:r>
      <w:r>
        <w:rPr>
          <w:sz w:val="24"/>
        </w:rPr>
        <w:t>folgende</w:t>
      </w:r>
      <w:r>
        <w:rPr>
          <w:spacing w:val="-12"/>
          <w:sz w:val="24"/>
        </w:rPr>
        <w:t xml:space="preserve"> </w:t>
      </w:r>
      <w:r>
        <w:rPr>
          <w:sz w:val="24"/>
        </w:rPr>
        <w:t>Standgebüh-ren fällig:</w:t>
      </w:r>
    </w:p>
    <w:p w14:paraId="04D0D933" w14:textId="639248CC" w:rsidR="00BD23E8" w:rsidRDefault="00835C31">
      <w:pPr>
        <w:pStyle w:val="Listenabsatz"/>
        <w:numPr>
          <w:ilvl w:val="1"/>
          <w:numId w:val="5"/>
        </w:numPr>
        <w:tabs>
          <w:tab w:val="left" w:pos="552"/>
        </w:tabs>
        <w:spacing w:before="268"/>
        <w:ind w:left="552" w:hanging="143"/>
        <w:jc w:val="both"/>
        <w:rPr>
          <w:sz w:val="24"/>
        </w:rPr>
      </w:pPr>
      <w:r>
        <w:rPr>
          <w:sz w:val="24"/>
        </w:rPr>
        <w:t>für</w:t>
      </w:r>
      <w:r>
        <w:rPr>
          <w:spacing w:val="-6"/>
          <w:sz w:val="24"/>
        </w:rPr>
        <w:t xml:space="preserve"> </w:t>
      </w:r>
      <w:r>
        <w:rPr>
          <w:sz w:val="24"/>
        </w:rPr>
        <w:t>die</w:t>
      </w:r>
      <w:r>
        <w:rPr>
          <w:spacing w:val="-1"/>
          <w:sz w:val="24"/>
        </w:rPr>
        <w:t xml:space="preserve"> </w:t>
      </w:r>
      <w:r>
        <w:rPr>
          <w:sz w:val="24"/>
        </w:rPr>
        <w:t>Leistungskategorie</w:t>
      </w:r>
      <w:r>
        <w:rPr>
          <w:spacing w:val="-1"/>
          <w:sz w:val="24"/>
        </w:rPr>
        <w:t xml:space="preserve"> </w:t>
      </w:r>
      <w:r>
        <w:rPr>
          <w:sz w:val="24"/>
        </w:rPr>
        <w:t>A1</w:t>
      </w:r>
      <w:r>
        <w:rPr>
          <w:spacing w:val="-1"/>
          <w:sz w:val="24"/>
        </w:rPr>
        <w:t xml:space="preserve"> </w:t>
      </w:r>
      <w:r>
        <w:rPr>
          <w:sz w:val="24"/>
        </w:rPr>
        <w:t>+</w:t>
      </w:r>
      <w:r>
        <w:rPr>
          <w:spacing w:val="-4"/>
          <w:sz w:val="24"/>
        </w:rPr>
        <w:t xml:space="preserve"> </w:t>
      </w:r>
      <w:r>
        <w:rPr>
          <w:sz w:val="24"/>
        </w:rPr>
        <w:t>A2:</w:t>
      </w:r>
      <w:r>
        <w:rPr>
          <w:spacing w:val="576"/>
          <w:sz w:val="24"/>
        </w:rPr>
        <w:t xml:space="preserve"> </w:t>
      </w:r>
      <w:r>
        <w:rPr>
          <w:spacing w:val="508"/>
          <w:sz w:val="24"/>
          <w:u w:val="single"/>
        </w:rPr>
        <w:t xml:space="preserve"> </w:t>
      </w:r>
      <w:r>
        <w:rPr>
          <w:b/>
          <w:sz w:val="24"/>
        </w:rPr>
        <w:t>€</w:t>
      </w:r>
      <w:r>
        <w:rPr>
          <w:b/>
          <w:spacing w:val="-3"/>
          <w:sz w:val="24"/>
        </w:rPr>
        <w:t xml:space="preserve"> </w:t>
      </w:r>
      <w:r>
        <w:rPr>
          <w:sz w:val="24"/>
        </w:rPr>
        <w:t>pro</w:t>
      </w:r>
      <w:r>
        <w:rPr>
          <w:spacing w:val="-3"/>
          <w:sz w:val="24"/>
        </w:rPr>
        <w:t xml:space="preserve"> </w:t>
      </w:r>
      <w:r>
        <w:rPr>
          <w:sz w:val="24"/>
        </w:rPr>
        <w:t>Tag</w:t>
      </w:r>
      <w:r>
        <w:rPr>
          <w:spacing w:val="-3"/>
          <w:sz w:val="24"/>
        </w:rPr>
        <w:t xml:space="preserve"> </w:t>
      </w:r>
      <w:r>
        <w:rPr>
          <w:sz w:val="24"/>
        </w:rPr>
        <w:t>(</w:t>
      </w:r>
      <w:r w:rsidR="002039BF">
        <w:rPr>
          <w:sz w:val="24"/>
        </w:rPr>
        <w:t xml:space="preserve">geschätzte </w:t>
      </w:r>
      <w:r>
        <w:rPr>
          <w:sz w:val="24"/>
        </w:rPr>
        <w:t>Fallzahl</w:t>
      </w:r>
      <w:r w:rsidR="002039BF">
        <w:rPr>
          <w:spacing w:val="-2"/>
          <w:sz w:val="24"/>
        </w:rPr>
        <w:t>:</w:t>
      </w:r>
      <w:r>
        <w:rPr>
          <w:spacing w:val="-2"/>
          <w:sz w:val="24"/>
        </w:rPr>
        <w:t xml:space="preserve"> </w:t>
      </w:r>
      <w:r>
        <w:rPr>
          <w:spacing w:val="-4"/>
          <w:sz w:val="24"/>
        </w:rPr>
        <w:t>100)</w:t>
      </w:r>
    </w:p>
    <w:p w14:paraId="5B293A1D" w14:textId="4AED737D" w:rsidR="00BD23E8" w:rsidRDefault="00835C31">
      <w:pPr>
        <w:pStyle w:val="Listenabsatz"/>
        <w:numPr>
          <w:ilvl w:val="1"/>
          <w:numId w:val="5"/>
        </w:numPr>
        <w:tabs>
          <w:tab w:val="left" w:pos="552"/>
        </w:tabs>
        <w:spacing w:before="266"/>
        <w:ind w:left="552" w:hanging="143"/>
        <w:jc w:val="both"/>
        <w:rPr>
          <w:sz w:val="24"/>
        </w:rPr>
      </w:pPr>
      <w:r>
        <w:rPr>
          <w:sz w:val="24"/>
        </w:rPr>
        <w:t>für</w:t>
      </w:r>
      <w:r>
        <w:rPr>
          <w:spacing w:val="-5"/>
          <w:sz w:val="24"/>
        </w:rPr>
        <w:t xml:space="preserve"> </w:t>
      </w:r>
      <w:r>
        <w:rPr>
          <w:sz w:val="24"/>
        </w:rPr>
        <w:t>Mofas,</w:t>
      </w:r>
      <w:r>
        <w:rPr>
          <w:spacing w:val="-5"/>
          <w:sz w:val="24"/>
        </w:rPr>
        <w:t xml:space="preserve"> </w:t>
      </w:r>
      <w:r>
        <w:rPr>
          <w:sz w:val="24"/>
        </w:rPr>
        <w:t>Klein-,</w:t>
      </w:r>
      <w:r>
        <w:rPr>
          <w:spacing w:val="-2"/>
          <w:sz w:val="24"/>
        </w:rPr>
        <w:t xml:space="preserve"> </w:t>
      </w:r>
      <w:r>
        <w:rPr>
          <w:sz w:val="24"/>
        </w:rPr>
        <w:t>Leicht-</w:t>
      </w:r>
      <w:r>
        <w:rPr>
          <w:spacing w:val="-4"/>
          <w:sz w:val="24"/>
        </w:rPr>
        <w:t xml:space="preserve"> </w:t>
      </w:r>
      <w:r>
        <w:rPr>
          <w:sz w:val="24"/>
        </w:rPr>
        <w:t>und</w:t>
      </w:r>
      <w:r>
        <w:rPr>
          <w:spacing w:val="-3"/>
          <w:sz w:val="24"/>
        </w:rPr>
        <w:t xml:space="preserve"> </w:t>
      </w:r>
      <w:r>
        <w:rPr>
          <w:sz w:val="24"/>
        </w:rPr>
        <w:t>Krafträdern</w:t>
      </w:r>
      <w:r>
        <w:rPr>
          <w:spacing w:val="59"/>
          <w:sz w:val="24"/>
        </w:rPr>
        <w:t xml:space="preserve"> </w:t>
      </w:r>
      <w:r>
        <w:rPr>
          <w:spacing w:val="74"/>
          <w:sz w:val="24"/>
          <w:u w:val="single"/>
        </w:rPr>
        <w:t xml:space="preserve">    </w:t>
      </w:r>
      <w:r>
        <w:rPr>
          <w:b/>
          <w:sz w:val="24"/>
        </w:rPr>
        <w:t>€</w:t>
      </w:r>
      <w:r>
        <w:rPr>
          <w:b/>
          <w:spacing w:val="61"/>
          <w:sz w:val="24"/>
        </w:rPr>
        <w:t xml:space="preserve"> </w:t>
      </w:r>
      <w:r>
        <w:rPr>
          <w:sz w:val="24"/>
        </w:rPr>
        <w:t>pro</w:t>
      </w:r>
      <w:r>
        <w:rPr>
          <w:spacing w:val="-4"/>
          <w:sz w:val="24"/>
        </w:rPr>
        <w:t xml:space="preserve"> </w:t>
      </w:r>
      <w:r>
        <w:rPr>
          <w:sz w:val="24"/>
        </w:rPr>
        <w:t>Tag</w:t>
      </w:r>
      <w:r>
        <w:rPr>
          <w:spacing w:val="-4"/>
          <w:sz w:val="24"/>
        </w:rPr>
        <w:t xml:space="preserve"> </w:t>
      </w:r>
      <w:r>
        <w:rPr>
          <w:sz w:val="24"/>
        </w:rPr>
        <w:t>(</w:t>
      </w:r>
      <w:r w:rsidR="002039BF">
        <w:rPr>
          <w:sz w:val="24"/>
        </w:rPr>
        <w:t>geschätzte Fallzahl</w:t>
      </w:r>
      <w:r>
        <w:rPr>
          <w:sz w:val="24"/>
        </w:rPr>
        <w:t>:</w:t>
      </w:r>
      <w:r>
        <w:rPr>
          <w:spacing w:val="-5"/>
          <w:sz w:val="24"/>
        </w:rPr>
        <w:t xml:space="preserve"> </w:t>
      </w:r>
      <w:r w:rsidR="002039BF">
        <w:rPr>
          <w:spacing w:val="-5"/>
          <w:sz w:val="24"/>
        </w:rPr>
        <w:t>10</w:t>
      </w:r>
      <w:r>
        <w:rPr>
          <w:spacing w:val="-5"/>
          <w:sz w:val="24"/>
        </w:rPr>
        <w:t>0)</w:t>
      </w:r>
    </w:p>
    <w:p w14:paraId="57A75A67" w14:textId="77777777" w:rsidR="00BD23E8" w:rsidRDefault="00BD23E8">
      <w:pPr>
        <w:pStyle w:val="Listenabsatz"/>
        <w:jc w:val="both"/>
        <w:rPr>
          <w:sz w:val="24"/>
        </w:rPr>
        <w:sectPr w:rsidR="00BD23E8">
          <w:pgSz w:w="11900" w:h="16840"/>
          <w:pgMar w:top="1320" w:right="1275" w:bottom="1260" w:left="1275" w:header="813" w:footer="996" w:gutter="0"/>
          <w:cols w:space="720"/>
        </w:sectPr>
      </w:pPr>
    </w:p>
    <w:p w14:paraId="4A440286" w14:textId="77777777" w:rsidR="00BD23E8" w:rsidRDefault="00835C31">
      <w:pPr>
        <w:pStyle w:val="Textkrper"/>
        <w:spacing w:before="86"/>
        <w:ind w:left="141" w:right="133"/>
        <w:jc w:val="both"/>
      </w:pPr>
      <w:r>
        <w:lastRenderedPageBreak/>
        <w:t>Dauert die Verwahrung insgesamt nicht mehr als 24 Stunden, so wird nur ein Tag berechnet.</w:t>
      </w:r>
      <w:r>
        <w:rPr>
          <w:spacing w:val="-12"/>
        </w:rPr>
        <w:t xml:space="preserve"> </w:t>
      </w:r>
      <w:r>
        <w:t>Für</w:t>
      </w:r>
      <w:r>
        <w:rPr>
          <w:spacing w:val="-13"/>
        </w:rPr>
        <w:t xml:space="preserve"> </w:t>
      </w:r>
      <w:r>
        <w:t>die</w:t>
      </w:r>
      <w:r>
        <w:rPr>
          <w:spacing w:val="-11"/>
        </w:rPr>
        <w:t xml:space="preserve"> </w:t>
      </w:r>
      <w:r>
        <w:t>Angebotswertung</w:t>
      </w:r>
      <w:r>
        <w:rPr>
          <w:spacing w:val="-11"/>
        </w:rPr>
        <w:t xml:space="preserve"> </w:t>
      </w:r>
      <w:r>
        <w:t>wird</w:t>
      </w:r>
      <w:r>
        <w:rPr>
          <w:spacing w:val="-9"/>
        </w:rPr>
        <w:t xml:space="preserve"> </w:t>
      </w:r>
      <w:r>
        <w:t>eine</w:t>
      </w:r>
      <w:r>
        <w:rPr>
          <w:spacing w:val="-9"/>
        </w:rPr>
        <w:t xml:space="preserve"> </w:t>
      </w:r>
      <w:r>
        <w:t>durchschnittliche</w:t>
      </w:r>
      <w:r>
        <w:rPr>
          <w:spacing w:val="-11"/>
        </w:rPr>
        <w:t xml:space="preserve"> </w:t>
      </w:r>
      <w:r>
        <w:t>Verwahrdauer</w:t>
      </w:r>
      <w:r>
        <w:rPr>
          <w:spacing w:val="-10"/>
        </w:rPr>
        <w:t xml:space="preserve"> </w:t>
      </w:r>
      <w:r>
        <w:t>von</w:t>
      </w:r>
      <w:r>
        <w:rPr>
          <w:spacing w:val="-11"/>
        </w:rPr>
        <w:t xml:space="preserve"> </w:t>
      </w:r>
      <w:r>
        <w:t>20 Tagen berechnet.</w:t>
      </w:r>
    </w:p>
    <w:p w14:paraId="2E21B81B" w14:textId="77777777" w:rsidR="00BD23E8" w:rsidRDefault="00BD23E8">
      <w:pPr>
        <w:pStyle w:val="Textkrper"/>
      </w:pPr>
    </w:p>
    <w:p w14:paraId="5EA0AD16" w14:textId="77777777" w:rsidR="00BD23E8" w:rsidRDefault="00BD23E8">
      <w:pPr>
        <w:pStyle w:val="Textkrper"/>
        <w:spacing w:before="261"/>
      </w:pPr>
    </w:p>
    <w:p w14:paraId="551D178E" w14:textId="77777777" w:rsidR="00BD23E8" w:rsidRDefault="00835C31">
      <w:pPr>
        <w:pStyle w:val="Listenabsatz"/>
        <w:numPr>
          <w:ilvl w:val="0"/>
          <w:numId w:val="5"/>
        </w:numPr>
        <w:tabs>
          <w:tab w:val="left" w:pos="610"/>
        </w:tabs>
        <w:ind w:left="610" w:hanging="469"/>
        <w:rPr>
          <w:sz w:val="24"/>
        </w:rPr>
      </w:pPr>
      <w:r>
        <w:rPr>
          <w:sz w:val="24"/>
        </w:rPr>
        <w:t>Für</w:t>
      </w:r>
      <w:r>
        <w:rPr>
          <w:spacing w:val="-10"/>
          <w:sz w:val="24"/>
        </w:rPr>
        <w:t xml:space="preserve"> </w:t>
      </w:r>
      <w:r>
        <w:rPr>
          <w:sz w:val="24"/>
        </w:rPr>
        <w:t>die</w:t>
      </w:r>
      <w:r>
        <w:rPr>
          <w:spacing w:val="-9"/>
          <w:sz w:val="24"/>
        </w:rPr>
        <w:t xml:space="preserve"> </w:t>
      </w:r>
      <w:r>
        <w:rPr>
          <w:b/>
          <w:sz w:val="24"/>
        </w:rPr>
        <w:t>Verwahrdauer</w:t>
      </w:r>
      <w:r>
        <w:rPr>
          <w:b/>
          <w:spacing w:val="-8"/>
          <w:sz w:val="24"/>
        </w:rPr>
        <w:t xml:space="preserve"> </w:t>
      </w:r>
      <w:r>
        <w:rPr>
          <w:b/>
          <w:sz w:val="24"/>
        </w:rPr>
        <w:t>vom</w:t>
      </w:r>
      <w:r>
        <w:rPr>
          <w:b/>
          <w:spacing w:val="-8"/>
          <w:sz w:val="24"/>
        </w:rPr>
        <w:t xml:space="preserve"> </w:t>
      </w:r>
      <w:r>
        <w:rPr>
          <w:b/>
          <w:sz w:val="24"/>
        </w:rPr>
        <w:t>15.</w:t>
      </w:r>
      <w:r>
        <w:rPr>
          <w:b/>
          <w:spacing w:val="-7"/>
          <w:sz w:val="24"/>
        </w:rPr>
        <w:t xml:space="preserve"> </w:t>
      </w:r>
      <w:r>
        <w:rPr>
          <w:b/>
          <w:sz w:val="24"/>
        </w:rPr>
        <w:t>Tag</w:t>
      </w:r>
      <w:r>
        <w:rPr>
          <w:b/>
          <w:spacing w:val="-11"/>
          <w:sz w:val="24"/>
        </w:rPr>
        <w:t xml:space="preserve"> </w:t>
      </w:r>
      <w:r>
        <w:rPr>
          <w:b/>
          <w:sz w:val="24"/>
        </w:rPr>
        <w:t>an</w:t>
      </w:r>
      <w:r>
        <w:rPr>
          <w:b/>
          <w:spacing w:val="-11"/>
          <w:sz w:val="24"/>
        </w:rPr>
        <w:t xml:space="preserve"> </w:t>
      </w:r>
      <w:r>
        <w:rPr>
          <w:sz w:val="24"/>
        </w:rPr>
        <w:t>werden</w:t>
      </w:r>
      <w:r>
        <w:rPr>
          <w:spacing w:val="-7"/>
          <w:sz w:val="24"/>
        </w:rPr>
        <w:t xml:space="preserve"> </w:t>
      </w:r>
      <w:r>
        <w:rPr>
          <w:sz w:val="24"/>
        </w:rPr>
        <w:t>folgende</w:t>
      </w:r>
      <w:r>
        <w:rPr>
          <w:spacing w:val="-9"/>
          <w:sz w:val="24"/>
        </w:rPr>
        <w:t xml:space="preserve"> </w:t>
      </w:r>
      <w:r>
        <w:rPr>
          <w:sz w:val="24"/>
        </w:rPr>
        <w:t>Standgebühren</w:t>
      </w:r>
      <w:r>
        <w:rPr>
          <w:spacing w:val="-9"/>
          <w:sz w:val="24"/>
        </w:rPr>
        <w:t xml:space="preserve"> </w:t>
      </w:r>
      <w:r>
        <w:rPr>
          <w:spacing w:val="-2"/>
          <w:sz w:val="24"/>
        </w:rPr>
        <w:t>fällig:</w:t>
      </w:r>
    </w:p>
    <w:p w14:paraId="581D985F" w14:textId="708CE07F" w:rsidR="00BD23E8" w:rsidRDefault="00835C31">
      <w:pPr>
        <w:pStyle w:val="Listenabsatz"/>
        <w:numPr>
          <w:ilvl w:val="1"/>
          <w:numId w:val="5"/>
        </w:numPr>
        <w:tabs>
          <w:tab w:val="left" w:pos="552"/>
          <w:tab w:val="left" w:pos="4964"/>
          <w:tab w:val="left" w:pos="5560"/>
        </w:tabs>
        <w:spacing w:before="266"/>
        <w:ind w:left="552" w:hanging="143"/>
        <w:rPr>
          <w:sz w:val="24"/>
        </w:rPr>
      </w:pPr>
      <w:r>
        <w:rPr>
          <w:sz w:val="24"/>
        </w:rPr>
        <w:t>für</w:t>
      </w:r>
      <w:r>
        <w:rPr>
          <w:spacing w:val="-10"/>
          <w:sz w:val="24"/>
        </w:rPr>
        <w:t xml:space="preserve"> </w:t>
      </w:r>
      <w:r>
        <w:rPr>
          <w:sz w:val="24"/>
        </w:rPr>
        <w:t>die</w:t>
      </w:r>
      <w:r>
        <w:rPr>
          <w:spacing w:val="-5"/>
          <w:sz w:val="24"/>
        </w:rPr>
        <w:t xml:space="preserve"> </w:t>
      </w:r>
      <w:r>
        <w:rPr>
          <w:sz w:val="24"/>
        </w:rPr>
        <w:t>Leistungskategorie</w:t>
      </w:r>
      <w:r>
        <w:rPr>
          <w:spacing w:val="-5"/>
          <w:sz w:val="24"/>
        </w:rPr>
        <w:t xml:space="preserve"> </w:t>
      </w:r>
      <w:r>
        <w:rPr>
          <w:sz w:val="24"/>
        </w:rPr>
        <w:t>A1</w:t>
      </w:r>
      <w:r>
        <w:rPr>
          <w:spacing w:val="-6"/>
          <w:sz w:val="24"/>
        </w:rPr>
        <w:t xml:space="preserve"> </w:t>
      </w:r>
      <w:r>
        <w:rPr>
          <w:sz w:val="24"/>
        </w:rPr>
        <w:t>+</w:t>
      </w:r>
      <w:r>
        <w:rPr>
          <w:spacing w:val="-7"/>
          <w:sz w:val="24"/>
        </w:rPr>
        <w:t xml:space="preserve"> </w:t>
      </w:r>
      <w:r>
        <w:rPr>
          <w:spacing w:val="-5"/>
          <w:sz w:val="24"/>
        </w:rPr>
        <w:t>A2:</w:t>
      </w:r>
      <w:r>
        <w:rPr>
          <w:sz w:val="24"/>
        </w:rPr>
        <w:tab/>
      </w:r>
      <w:r>
        <w:rPr>
          <w:sz w:val="24"/>
          <w:u w:val="single"/>
        </w:rPr>
        <w:tab/>
      </w:r>
      <w:r>
        <w:rPr>
          <w:b/>
          <w:sz w:val="24"/>
        </w:rPr>
        <w:t>€</w:t>
      </w:r>
      <w:r>
        <w:rPr>
          <w:b/>
          <w:spacing w:val="-7"/>
          <w:sz w:val="24"/>
        </w:rPr>
        <w:t xml:space="preserve"> </w:t>
      </w:r>
      <w:r>
        <w:rPr>
          <w:sz w:val="24"/>
        </w:rPr>
        <w:t>pro</w:t>
      </w:r>
      <w:r>
        <w:rPr>
          <w:spacing w:val="-7"/>
          <w:sz w:val="24"/>
        </w:rPr>
        <w:t xml:space="preserve"> </w:t>
      </w:r>
      <w:r>
        <w:rPr>
          <w:sz w:val="24"/>
        </w:rPr>
        <w:t>Tag</w:t>
      </w:r>
      <w:r>
        <w:rPr>
          <w:spacing w:val="-7"/>
          <w:sz w:val="24"/>
        </w:rPr>
        <w:t xml:space="preserve"> </w:t>
      </w:r>
      <w:r>
        <w:rPr>
          <w:sz w:val="24"/>
        </w:rPr>
        <w:t>(</w:t>
      </w:r>
      <w:r w:rsidR="000A78D9">
        <w:rPr>
          <w:sz w:val="24"/>
        </w:rPr>
        <w:t>geschätzte Fallzahl:50</w:t>
      </w:r>
      <w:r>
        <w:rPr>
          <w:spacing w:val="-5"/>
          <w:sz w:val="24"/>
        </w:rPr>
        <w:t>)</w:t>
      </w:r>
    </w:p>
    <w:p w14:paraId="026B6309" w14:textId="04CFEAF4" w:rsidR="00BD23E8" w:rsidRDefault="00835C31">
      <w:pPr>
        <w:pStyle w:val="Listenabsatz"/>
        <w:numPr>
          <w:ilvl w:val="1"/>
          <w:numId w:val="5"/>
        </w:numPr>
        <w:tabs>
          <w:tab w:val="left" w:pos="552"/>
          <w:tab w:val="left" w:pos="5092"/>
          <w:tab w:val="left" w:pos="5687"/>
        </w:tabs>
        <w:spacing w:before="267"/>
        <w:ind w:left="552" w:hanging="143"/>
        <w:rPr>
          <w:sz w:val="24"/>
        </w:rPr>
      </w:pPr>
      <w:r>
        <w:rPr>
          <w:sz w:val="24"/>
        </w:rPr>
        <w:t>für</w:t>
      </w:r>
      <w:r>
        <w:rPr>
          <w:spacing w:val="-7"/>
          <w:sz w:val="24"/>
        </w:rPr>
        <w:t xml:space="preserve"> </w:t>
      </w:r>
      <w:r>
        <w:rPr>
          <w:sz w:val="24"/>
        </w:rPr>
        <w:t>Mofas,</w:t>
      </w:r>
      <w:r>
        <w:rPr>
          <w:spacing w:val="-7"/>
          <w:sz w:val="24"/>
        </w:rPr>
        <w:t xml:space="preserve"> </w:t>
      </w:r>
      <w:r>
        <w:rPr>
          <w:sz w:val="24"/>
        </w:rPr>
        <w:t>Klein-,</w:t>
      </w:r>
      <w:r>
        <w:rPr>
          <w:spacing w:val="-4"/>
          <w:sz w:val="24"/>
        </w:rPr>
        <w:t xml:space="preserve"> </w:t>
      </w:r>
      <w:r>
        <w:rPr>
          <w:sz w:val="24"/>
        </w:rPr>
        <w:t>Leicht-</w:t>
      </w:r>
      <w:r>
        <w:rPr>
          <w:spacing w:val="-7"/>
          <w:sz w:val="24"/>
        </w:rPr>
        <w:t xml:space="preserve"> </w:t>
      </w:r>
      <w:r>
        <w:rPr>
          <w:sz w:val="24"/>
        </w:rPr>
        <w:t>und</w:t>
      </w:r>
      <w:r>
        <w:rPr>
          <w:spacing w:val="-4"/>
          <w:sz w:val="24"/>
        </w:rPr>
        <w:t xml:space="preserve"> </w:t>
      </w:r>
      <w:r>
        <w:rPr>
          <w:spacing w:val="-2"/>
          <w:sz w:val="24"/>
        </w:rPr>
        <w:t>Krafträdern</w:t>
      </w:r>
      <w:r>
        <w:rPr>
          <w:sz w:val="24"/>
        </w:rPr>
        <w:tab/>
      </w:r>
      <w:r>
        <w:rPr>
          <w:sz w:val="24"/>
          <w:u w:val="single"/>
        </w:rPr>
        <w:tab/>
      </w:r>
      <w:r>
        <w:rPr>
          <w:b/>
          <w:sz w:val="24"/>
        </w:rPr>
        <w:t>€</w:t>
      </w:r>
      <w:r>
        <w:rPr>
          <w:b/>
          <w:spacing w:val="-7"/>
          <w:sz w:val="24"/>
        </w:rPr>
        <w:t xml:space="preserve"> </w:t>
      </w:r>
      <w:r>
        <w:rPr>
          <w:sz w:val="24"/>
        </w:rPr>
        <w:t>pro</w:t>
      </w:r>
      <w:r>
        <w:rPr>
          <w:spacing w:val="-7"/>
          <w:sz w:val="24"/>
        </w:rPr>
        <w:t xml:space="preserve"> </w:t>
      </w:r>
      <w:r>
        <w:rPr>
          <w:sz w:val="24"/>
        </w:rPr>
        <w:t>Tag</w:t>
      </w:r>
      <w:r>
        <w:rPr>
          <w:spacing w:val="-7"/>
          <w:sz w:val="24"/>
        </w:rPr>
        <w:t xml:space="preserve"> </w:t>
      </w:r>
      <w:r>
        <w:rPr>
          <w:sz w:val="24"/>
        </w:rPr>
        <w:t>(</w:t>
      </w:r>
      <w:r w:rsidR="000A78D9">
        <w:rPr>
          <w:sz w:val="24"/>
        </w:rPr>
        <w:t>geschätzte Fallzahl</w:t>
      </w:r>
      <w:r>
        <w:rPr>
          <w:sz w:val="24"/>
        </w:rPr>
        <w:t>:</w:t>
      </w:r>
      <w:r w:rsidR="000A78D9">
        <w:rPr>
          <w:spacing w:val="-5"/>
          <w:sz w:val="24"/>
        </w:rPr>
        <w:t>2</w:t>
      </w:r>
      <w:r>
        <w:rPr>
          <w:spacing w:val="-5"/>
          <w:sz w:val="24"/>
        </w:rPr>
        <w:t>0)</w:t>
      </w:r>
    </w:p>
    <w:p w14:paraId="6CC300AC" w14:textId="77777777" w:rsidR="00BD23E8" w:rsidRDefault="00835C31">
      <w:pPr>
        <w:pStyle w:val="Textkrper"/>
        <w:spacing w:before="273"/>
        <w:ind w:left="140" w:right="131"/>
        <w:jc w:val="both"/>
      </w:pPr>
      <w:r>
        <w:t>Für</w:t>
      </w:r>
      <w:r>
        <w:rPr>
          <w:spacing w:val="-6"/>
        </w:rPr>
        <w:t xml:space="preserve"> </w:t>
      </w:r>
      <w:r>
        <w:t>die</w:t>
      </w:r>
      <w:r>
        <w:rPr>
          <w:spacing w:val="-4"/>
        </w:rPr>
        <w:t xml:space="preserve"> </w:t>
      </w:r>
      <w:r>
        <w:t>Angebotswertung</w:t>
      </w:r>
      <w:r>
        <w:rPr>
          <w:spacing w:val="-4"/>
        </w:rPr>
        <w:t xml:space="preserve"> </w:t>
      </w:r>
      <w:r>
        <w:t>wird</w:t>
      </w:r>
      <w:r>
        <w:rPr>
          <w:spacing w:val="-4"/>
        </w:rPr>
        <w:t xml:space="preserve"> </w:t>
      </w:r>
      <w:r>
        <w:t>eine</w:t>
      </w:r>
      <w:r>
        <w:rPr>
          <w:spacing w:val="-4"/>
        </w:rPr>
        <w:t xml:space="preserve"> </w:t>
      </w:r>
      <w:r>
        <w:t>durchschnittliche</w:t>
      </w:r>
      <w:r>
        <w:rPr>
          <w:spacing w:val="-4"/>
        </w:rPr>
        <w:t xml:space="preserve"> </w:t>
      </w:r>
      <w:r>
        <w:t>Verwahrdauer</w:t>
      </w:r>
      <w:r>
        <w:rPr>
          <w:spacing w:val="-6"/>
        </w:rPr>
        <w:t xml:space="preserve"> </w:t>
      </w:r>
      <w:r>
        <w:t>von</w:t>
      </w:r>
      <w:r>
        <w:rPr>
          <w:spacing w:val="-4"/>
        </w:rPr>
        <w:t xml:space="preserve"> </w:t>
      </w:r>
      <w:r>
        <w:t>20</w:t>
      </w:r>
      <w:r>
        <w:rPr>
          <w:spacing w:val="-4"/>
        </w:rPr>
        <w:t xml:space="preserve"> </w:t>
      </w:r>
      <w:r>
        <w:t>Tagen</w:t>
      </w:r>
      <w:r>
        <w:rPr>
          <w:spacing w:val="-7"/>
        </w:rPr>
        <w:t xml:space="preserve"> </w:t>
      </w:r>
      <w:r>
        <w:t>be-</w:t>
      </w:r>
      <w:r>
        <w:rPr>
          <w:spacing w:val="-2"/>
        </w:rPr>
        <w:t>rechnet.</w:t>
      </w:r>
    </w:p>
    <w:p w14:paraId="0FFDAD5E" w14:textId="77777777" w:rsidR="00BD23E8" w:rsidRDefault="00BD23E8">
      <w:pPr>
        <w:pStyle w:val="Textkrper"/>
        <w:spacing w:before="272"/>
      </w:pPr>
    </w:p>
    <w:p w14:paraId="11F0A254" w14:textId="77777777" w:rsidR="00BD23E8" w:rsidRDefault="00835C31">
      <w:pPr>
        <w:pStyle w:val="Listenabsatz"/>
        <w:numPr>
          <w:ilvl w:val="0"/>
          <w:numId w:val="5"/>
        </w:numPr>
        <w:tabs>
          <w:tab w:val="left" w:pos="531"/>
        </w:tabs>
        <w:ind w:left="140" w:right="133" w:firstLine="0"/>
        <w:rPr>
          <w:sz w:val="24"/>
        </w:rPr>
      </w:pPr>
      <w:r>
        <w:rPr>
          <w:sz w:val="24"/>
        </w:rPr>
        <w:t>Für</w:t>
      </w:r>
      <w:r>
        <w:rPr>
          <w:spacing w:val="-16"/>
          <w:sz w:val="24"/>
        </w:rPr>
        <w:t xml:space="preserve"> </w:t>
      </w:r>
      <w:r>
        <w:rPr>
          <w:sz w:val="24"/>
        </w:rPr>
        <w:t>das</w:t>
      </w:r>
      <w:r>
        <w:rPr>
          <w:spacing w:val="-15"/>
          <w:sz w:val="24"/>
        </w:rPr>
        <w:t xml:space="preserve"> </w:t>
      </w:r>
      <w:r>
        <w:rPr>
          <w:sz w:val="24"/>
        </w:rPr>
        <w:t>Bereitstellen</w:t>
      </w:r>
      <w:r>
        <w:rPr>
          <w:spacing w:val="-14"/>
          <w:sz w:val="24"/>
        </w:rPr>
        <w:t xml:space="preserve"> </w:t>
      </w:r>
      <w:r>
        <w:rPr>
          <w:sz w:val="24"/>
        </w:rPr>
        <w:t>einer</w:t>
      </w:r>
      <w:r>
        <w:rPr>
          <w:spacing w:val="-16"/>
          <w:sz w:val="24"/>
        </w:rPr>
        <w:t xml:space="preserve"> </w:t>
      </w:r>
      <w:r>
        <w:rPr>
          <w:sz w:val="24"/>
        </w:rPr>
        <w:t>Hebebühne</w:t>
      </w:r>
      <w:r>
        <w:rPr>
          <w:spacing w:val="-16"/>
          <w:sz w:val="24"/>
        </w:rPr>
        <w:t xml:space="preserve"> </w:t>
      </w:r>
      <w:r>
        <w:rPr>
          <w:sz w:val="24"/>
        </w:rPr>
        <w:t>für</w:t>
      </w:r>
      <w:r>
        <w:rPr>
          <w:spacing w:val="-17"/>
          <w:sz w:val="24"/>
        </w:rPr>
        <w:t xml:space="preserve"> </w:t>
      </w:r>
      <w:r>
        <w:rPr>
          <w:sz w:val="24"/>
        </w:rPr>
        <w:t>Fahrzeuge</w:t>
      </w:r>
      <w:r>
        <w:rPr>
          <w:spacing w:val="-13"/>
          <w:sz w:val="24"/>
        </w:rPr>
        <w:t xml:space="preserve"> </w:t>
      </w:r>
      <w:r>
        <w:rPr>
          <w:sz w:val="24"/>
        </w:rPr>
        <w:t>bis</w:t>
      </w:r>
      <w:r>
        <w:rPr>
          <w:spacing w:val="-15"/>
          <w:sz w:val="24"/>
        </w:rPr>
        <w:t xml:space="preserve"> </w:t>
      </w:r>
      <w:r>
        <w:rPr>
          <w:sz w:val="24"/>
        </w:rPr>
        <w:t>3,49</w:t>
      </w:r>
      <w:r>
        <w:rPr>
          <w:spacing w:val="-14"/>
          <w:sz w:val="24"/>
        </w:rPr>
        <w:t xml:space="preserve"> </w:t>
      </w:r>
      <w:r>
        <w:rPr>
          <w:sz w:val="24"/>
        </w:rPr>
        <w:t>t</w:t>
      </w:r>
      <w:r>
        <w:rPr>
          <w:spacing w:val="-17"/>
          <w:sz w:val="24"/>
        </w:rPr>
        <w:t xml:space="preserve"> </w:t>
      </w:r>
      <w:r>
        <w:rPr>
          <w:sz w:val="24"/>
        </w:rPr>
        <w:t>und</w:t>
      </w:r>
      <w:r>
        <w:rPr>
          <w:spacing w:val="-13"/>
          <w:sz w:val="24"/>
        </w:rPr>
        <w:t xml:space="preserve"> </w:t>
      </w:r>
      <w:r>
        <w:rPr>
          <w:sz w:val="24"/>
        </w:rPr>
        <w:t>deren</w:t>
      </w:r>
      <w:r>
        <w:rPr>
          <w:spacing w:val="-14"/>
          <w:sz w:val="24"/>
        </w:rPr>
        <w:t xml:space="preserve"> </w:t>
      </w:r>
      <w:r>
        <w:rPr>
          <w:sz w:val="24"/>
        </w:rPr>
        <w:t>Nutzung fallen folgende Gebühren an:</w:t>
      </w:r>
    </w:p>
    <w:p w14:paraId="57902650" w14:textId="77777777" w:rsidR="00BD23E8" w:rsidRDefault="00835C31">
      <w:pPr>
        <w:pStyle w:val="Textkrper"/>
        <w:tabs>
          <w:tab w:val="left" w:pos="674"/>
        </w:tabs>
        <w:spacing w:before="273"/>
        <w:ind w:left="4"/>
        <w:jc w:val="center"/>
      </w:pPr>
      <w:r>
        <w:rPr>
          <w:u w:val="single"/>
        </w:rPr>
        <w:tab/>
      </w:r>
      <w:r>
        <w:t>€</w:t>
      </w:r>
      <w:r>
        <w:rPr>
          <w:spacing w:val="-6"/>
        </w:rPr>
        <w:t xml:space="preserve"> </w:t>
      </w:r>
      <w:r>
        <w:t>(je</w:t>
      </w:r>
      <w:r>
        <w:rPr>
          <w:spacing w:val="-8"/>
        </w:rPr>
        <w:t xml:space="preserve"> </w:t>
      </w:r>
      <w:r>
        <w:t>angefangene</w:t>
      </w:r>
      <w:r>
        <w:rPr>
          <w:spacing w:val="-6"/>
        </w:rPr>
        <w:t xml:space="preserve"> </w:t>
      </w:r>
      <w:r>
        <w:t>30</w:t>
      </w:r>
      <w:r>
        <w:rPr>
          <w:spacing w:val="-6"/>
        </w:rPr>
        <w:t xml:space="preserve"> </w:t>
      </w:r>
      <w:r>
        <w:rPr>
          <w:spacing w:val="-4"/>
        </w:rPr>
        <w:t>Min.)</w:t>
      </w:r>
    </w:p>
    <w:p w14:paraId="501AB4EF" w14:textId="77777777" w:rsidR="00BD23E8" w:rsidRDefault="00BD23E8">
      <w:pPr>
        <w:pStyle w:val="Textkrper"/>
      </w:pPr>
    </w:p>
    <w:p w14:paraId="2B9C27EA" w14:textId="77777777" w:rsidR="00BD23E8" w:rsidRDefault="00BD23E8">
      <w:pPr>
        <w:pStyle w:val="Textkrper"/>
        <w:spacing w:before="271"/>
      </w:pPr>
    </w:p>
    <w:p w14:paraId="20B415D9" w14:textId="77777777" w:rsidR="00BD23E8" w:rsidRDefault="00835C31">
      <w:pPr>
        <w:pStyle w:val="Listenabsatz"/>
        <w:numPr>
          <w:ilvl w:val="0"/>
          <w:numId w:val="5"/>
        </w:numPr>
        <w:tabs>
          <w:tab w:val="left" w:pos="538"/>
        </w:tabs>
        <w:ind w:left="140" w:right="129" w:firstLine="0"/>
        <w:rPr>
          <w:sz w:val="24"/>
        </w:rPr>
      </w:pPr>
      <w:r>
        <w:rPr>
          <w:sz w:val="24"/>
        </w:rPr>
        <w:t>Stundensatz</w:t>
      </w:r>
      <w:r>
        <w:rPr>
          <w:spacing w:val="-11"/>
          <w:sz w:val="24"/>
        </w:rPr>
        <w:t xml:space="preserve"> </w:t>
      </w:r>
      <w:r>
        <w:rPr>
          <w:sz w:val="24"/>
        </w:rPr>
        <w:t>für</w:t>
      </w:r>
      <w:r>
        <w:rPr>
          <w:spacing w:val="-9"/>
          <w:sz w:val="24"/>
        </w:rPr>
        <w:t xml:space="preserve"> </w:t>
      </w:r>
      <w:r>
        <w:rPr>
          <w:sz w:val="24"/>
        </w:rPr>
        <w:t>das</w:t>
      </w:r>
      <w:r>
        <w:rPr>
          <w:spacing w:val="-6"/>
          <w:sz w:val="24"/>
        </w:rPr>
        <w:t xml:space="preserve"> </w:t>
      </w:r>
      <w:r>
        <w:rPr>
          <w:sz w:val="24"/>
        </w:rPr>
        <w:t>Bergen,Transportieren</w:t>
      </w:r>
      <w:r>
        <w:rPr>
          <w:spacing w:val="-5"/>
          <w:sz w:val="24"/>
        </w:rPr>
        <w:t xml:space="preserve"> </w:t>
      </w:r>
      <w:r>
        <w:rPr>
          <w:sz w:val="24"/>
        </w:rPr>
        <w:t>und</w:t>
      </w:r>
      <w:r>
        <w:rPr>
          <w:spacing w:val="-8"/>
          <w:sz w:val="24"/>
        </w:rPr>
        <w:t xml:space="preserve"> </w:t>
      </w:r>
      <w:r>
        <w:rPr>
          <w:sz w:val="24"/>
        </w:rPr>
        <w:t>Entsorgen</w:t>
      </w:r>
      <w:r>
        <w:rPr>
          <w:spacing w:val="-5"/>
          <w:sz w:val="24"/>
        </w:rPr>
        <w:t xml:space="preserve"> </w:t>
      </w:r>
      <w:r>
        <w:rPr>
          <w:sz w:val="24"/>
        </w:rPr>
        <w:t>von</w:t>
      </w:r>
      <w:r>
        <w:rPr>
          <w:spacing w:val="-5"/>
          <w:sz w:val="24"/>
        </w:rPr>
        <w:t xml:space="preserve"> </w:t>
      </w:r>
      <w:r>
        <w:rPr>
          <w:sz w:val="24"/>
        </w:rPr>
        <w:t>Ladungen</w:t>
      </w:r>
      <w:r>
        <w:rPr>
          <w:spacing w:val="-5"/>
          <w:sz w:val="24"/>
        </w:rPr>
        <w:t xml:space="preserve"> </w:t>
      </w:r>
      <w:r>
        <w:rPr>
          <w:sz w:val="24"/>
        </w:rPr>
        <w:t>und</w:t>
      </w:r>
      <w:r>
        <w:rPr>
          <w:spacing w:val="-8"/>
          <w:sz w:val="24"/>
        </w:rPr>
        <w:t xml:space="preserve"> </w:t>
      </w:r>
      <w:r>
        <w:rPr>
          <w:sz w:val="24"/>
        </w:rPr>
        <w:t>La-</w:t>
      </w:r>
      <w:r>
        <w:rPr>
          <w:spacing w:val="-2"/>
          <w:sz w:val="24"/>
        </w:rPr>
        <w:t>dungsteilen</w:t>
      </w:r>
    </w:p>
    <w:p w14:paraId="37B6F781" w14:textId="77777777" w:rsidR="00BD23E8" w:rsidRDefault="00835C31">
      <w:pPr>
        <w:pStyle w:val="Textkrper"/>
        <w:tabs>
          <w:tab w:val="left" w:pos="667"/>
        </w:tabs>
        <w:spacing w:before="273"/>
        <w:ind w:right="218"/>
        <w:jc w:val="center"/>
      </w:pPr>
      <w:r>
        <w:rPr>
          <w:u w:val="single"/>
        </w:rPr>
        <w:tab/>
      </w:r>
      <w:r>
        <w:t>€</w:t>
      </w:r>
      <w:r>
        <w:rPr>
          <w:spacing w:val="-7"/>
        </w:rPr>
        <w:t xml:space="preserve"> </w:t>
      </w:r>
      <w:r>
        <w:t>(je</w:t>
      </w:r>
      <w:r>
        <w:rPr>
          <w:spacing w:val="-8"/>
        </w:rPr>
        <w:t xml:space="preserve"> </w:t>
      </w:r>
      <w:r>
        <w:t>angefangene</w:t>
      </w:r>
      <w:r>
        <w:rPr>
          <w:spacing w:val="-7"/>
        </w:rPr>
        <w:t xml:space="preserve"> </w:t>
      </w:r>
      <w:r>
        <w:rPr>
          <w:spacing w:val="-2"/>
        </w:rPr>
        <w:t>Stunde)</w:t>
      </w:r>
    </w:p>
    <w:p w14:paraId="0141E942" w14:textId="77777777" w:rsidR="00BD23E8" w:rsidRDefault="00BD23E8">
      <w:pPr>
        <w:pStyle w:val="Textkrper"/>
        <w:spacing w:before="273"/>
      </w:pPr>
    </w:p>
    <w:p w14:paraId="589E30D6" w14:textId="77777777" w:rsidR="00BD23E8" w:rsidRDefault="00835C31">
      <w:pPr>
        <w:pStyle w:val="Listenabsatz"/>
        <w:numPr>
          <w:ilvl w:val="0"/>
          <w:numId w:val="5"/>
        </w:numPr>
        <w:tabs>
          <w:tab w:val="left" w:pos="500"/>
          <w:tab w:val="left" w:pos="543"/>
        </w:tabs>
        <w:ind w:left="500" w:right="129" w:hanging="360"/>
        <w:jc w:val="both"/>
        <w:rPr>
          <w:sz w:val="24"/>
        </w:rPr>
      </w:pPr>
      <w:r>
        <w:rPr>
          <w:sz w:val="24"/>
        </w:rPr>
        <w:t>Durch</w:t>
      </w:r>
      <w:r>
        <w:rPr>
          <w:spacing w:val="37"/>
          <w:sz w:val="24"/>
        </w:rPr>
        <w:t xml:space="preserve"> </w:t>
      </w:r>
      <w:r>
        <w:rPr>
          <w:sz w:val="24"/>
        </w:rPr>
        <w:t>die</w:t>
      </w:r>
      <w:r>
        <w:rPr>
          <w:spacing w:val="-3"/>
          <w:sz w:val="24"/>
        </w:rPr>
        <w:t xml:space="preserve"> </w:t>
      </w:r>
      <w:r>
        <w:rPr>
          <w:sz w:val="24"/>
        </w:rPr>
        <w:t>vorgenannten</w:t>
      </w:r>
      <w:r>
        <w:rPr>
          <w:spacing w:val="-3"/>
          <w:sz w:val="24"/>
        </w:rPr>
        <w:t xml:space="preserve"> </w:t>
      </w:r>
      <w:r>
        <w:rPr>
          <w:sz w:val="24"/>
        </w:rPr>
        <w:t>Vergütungen</w:t>
      </w:r>
      <w:r>
        <w:rPr>
          <w:spacing w:val="-1"/>
          <w:sz w:val="24"/>
        </w:rPr>
        <w:t xml:space="preserve"> </w:t>
      </w:r>
      <w:r>
        <w:rPr>
          <w:sz w:val="24"/>
        </w:rPr>
        <w:t>sind</w:t>
      </w:r>
      <w:r>
        <w:rPr>
          <w:spacing w:val="-1"/>
          <w:sz w:val="24"/>
        </w:rPr>
        <w:t xml:space="preserve"> </w:t>
      </w:r>
      <w:r>
        <w:rPr>
          <w:sz w:val="24"/>
        </w:rPr>
        <w:t>auch</w:t>
      </w:r>
      <w:r>
        <w:rPr>
          <w:spacing w:val="-3"/>
          <w:sz w:val="24"/>
        </w:rPr>
        <w:t xml:space="preserve"> </w:t>
      </w:r>
      <w:r>
        <w:rPr>
          <w:sz w:val="24"/>
        </w:rPr>
        <w:t>alle</w:t>
      </w:r>
      <w:r>
        <w:rPr>
          <w:spacing w:val="-3"/>
          <w:sz w:val="24"/>
        </w:rPr>
        <w:t xml:space="preserve"> </w:t>
      </w:r>
      <w:r>
        <w:rPr>
          <w:sz w:val="24"/>
        </w:rPr>
        <w:t>Nebenleistungen</w:t>
      </w:r>
      <w:r>
        <w:rPr>
          <w:spacing w:val="-3"/>
          <w:sz w:val="24"/>
        </w:rPr>
        <w:t xml:space="preserve"> </w:t>
      </w:r>
      <w:r>
        <w:rPr>
          <w:sz w:val="24"/>
        </w:rPr>
        <w:t>(z.B.</w:t>
      </w:r>
      <w:r>
        <w:rPr>
          <w:spacing w:val="-1"/>
          <w:sz w:val="24"/>
        </w:rPr>
        <w:t xml:space="preserve"> </w:t>
      </w:r>
      <w:r>
        <w:rPr>
          <w:sz w:val="24"/>
        </w:rPr>
        <w:t>Versi-cherungskosten, Erhaltungs- und Wartungsarbeiten) abgegolten.</w:t>
      </w:r>
    </w:p>
    <w:p w14:paraId="47C473DC" w14:textId="77777777" w:rsidR="00BD23E8" w:rsidRDefault="00BD23E8">
      <w:pPr>
        <w:pStyle w:val="Textkrper"/>
      </w:pPr>
    </w:p>
    <w:p w14:paraId="569D965D" w14:textId="77777777" w:rsidR="00BD23E8" w:rsidRDefault="00BD23E8">
      <w:pPr>
        <w:pStyle w:val="Textkrper"/>
        <w:spacing w:before="270"/>
      </w:pPr>
    </w:p>
    <w:p w14:paraId="769E46A6" w14:textId="77777777" w:rsidR="00BD23E8" w:rsidRDefault="00835C31">
      <w:pPr>
        <w:pStyle w:val="Listenabsatz"/>
        <w:numPr>
          <w:ilvl w:val="0"/>
          <w:numId w:val="5"/>
        </w:numPr>
        <w:tabs>
          <w:tab w:val="left" w:pos="500"/>
          <w:tab w:val="left" w:pos="569"/>
        </w:tabs>
        <w:ind w:left="500" w:right="131" w:hanging="360"/>
        <w:jc w:val="both"/>
        <w:rPr>
          <w:sz w:val="24"/>
        </w:rPr>
      </w:pPr>
      <w:r>
        <w:rPr>
          <w:sz w:val="24"/>
        </w:rPr>
        <w:tab/>
        <w:t>Die Preise verstehen sich zzgl. der gesetzlichen Mehrwertsteuer. Die Höhe der gesetzlichen Mehrwertsteuer richtet sich nach der am Tag der Leistungserfüllung geltenden gesetzlichen Regelung.</w:t>
      </w:r>
    </w:p>
    <w:p w14:paraId="3109387B" w14:textId="77777777" w:rsidR="00BD23E8" w:rsidRDefault="00BD23E8">
      <w:pPr>
        <w:pStyle w:val="Listenabsatz"/>
        <w:jc w:val="both"/>
        <w:rPr>
          <w:sz w:val="24"/>
        </w:rPr>
        <w:sectPr w:rsidR="00BD23E8">
          <w:pgSz w:w="11900" w:h="16840"/>
          <w:pgMar w:top="1320" w:right="1275" w:bottom="1260" w:left="1275" w:header="813" w:footer="996" w:gutter="0"/>
          <w:cols w:space="720"/>
        </w:sectPr>
      </w:pPr>
    </w:p>
    <w:p w14:paraId="49C888FF" w14:textId="77777777" w:rsidR="00BD23E8" w:rsidRDefault="00835C31">
      <w:pPr>
        <w:pStyle w:val="berschrift2"/>
      </w:pPr>
      <w:r>
        <w:lastRenderedPageBreak/>
        <w:t>Preisliste</w:t>
      </w:r>
      <w:r>
        <w:rPr>
          <w:spacing w:val="-8"/>
        </w:rPr>
        <w:t xml:space="preserve"> </w:t>
      </w:r>
      <w:r>
        <w:t>Los</w:t>
      </w:r>
      <w:r>
        <w:rPr>
          <w:spacing w:val="-4"/>
        </w:rPr>
        <w:t xml:space="preserve"> </w:t>
      </w:r>
      <w:r>
        <w:t>2</w:t>
      </w:r>
      <w:r>
        <w:rPr>
          <w:spacing w:val="-8"/>
        </w:rPr>
        <w:t xml:space="preserve"> </w:t>
      </w:r>
      <w:r>
        <w:t>-</w:t>
      </w:r>
      <w:r>
        <w:rPr>
          <w:spacing w:val="-6"/>
        </w:rPr>
        <w:t xml:space="preserve"> </w:t>
      </w:r>
      <w:r>
        <w:t>Leistungskategorie</w:t>
      </w:r>
      <w:r>
        <w:rPr>
          <w:spacing w:val="-2"/>
        </w:rPr>
        <w:t xml:space="preserve"> </w:t>
      </w:r>
      <w:r>
        <w:rPr>
          <w:spacing w:val="-12"/>
        </w:rPr>
        <w:t>A</w:t>
      </w:r>
    </w:p>
    <w:p w14:paraId="2D3C6EF6" w14:textId="77777777" w:rsidR="00BD23E8" w:rsidRDefault="00835C31">
      <w:pPr>
        <w:pStyle w:val="Textkrper"/>
        <w:ind w:left="140"/>
      </w:pPr>
      <w:r>
        <w:t>Durchführung</w:t>
      </w:r>
      <w:r>
        <w:rPr>
          <w:spacing w:val="-1"/>
        </w:rPr>
        <w:t xml:space="preserve"> </w:t>
      </w:r>
      <w:r>
        <w:t>der</w:t>
      </w:r>
      <w:r>
        <w:rPr>
          <w:spacing w:val="-1"/>
        </w:rPr>
        <w:t xml:space="preserve"> </w:t>
      </w:r>
      <w:r>
        <w:t>beschriebenen</w:t>
      </w:r>
      <w:r>
        <w:rPr>
          <w:spacing w:val="-1"/>
        </w:rPr>
        <w:t xml:space="preserve"> </w:t>
      </w:r>
      <w:r>
        <w:t>Leistungen im Bereich der</w:t>
      </w:r>
      <w:r>
        <w:rPr>
          <w:spacing w:val="-1"/>
        </w:rPr>
        <w:t xml:space="preserve"> </w:t>
      </w:r>
      <w:r>
        <w:t>Städte/Gemeinden Blankenheim,</w:t>
      </w:r>
      <w:r>
        <w:rPr>
          <w:spacing w:val="-11"/>
        </w:rPr>
        <w:t xml:space="preserve"> </w:t>
      </w:r>
      <w:r>
        <w:t>Dahlem,</w:t>
      </w:r>
      <w:r>
        <w:rPr>
          <w:spacing w:val="-13"/>
        </w:rPr>
        <w:t xml:space="preserve"> </w:t>
      </w:r>
      <w:r>
        <w:t>Hellenthal,</w:t>
      </w:r>
      <w:r>
        <w:rPr>
          <w:spacing w:val="-10"/>
        </w:rPr>
        <w:t xml:space="preserve"> </w:t>
      </w:r>
      <w:r>
        <w:t>Kall,</w:t>
      </w:r>
      <w:r>
        <w:rPr>
          <w:spacing w:val="-10"/>
        </w:rPr>
        <w:t xml:space="preserve"> </w:t>
      </w:r>
      <w:r>
        <w:t>Mechernich,</w:t>
      </w:r>
      <w:r>
        <w:rPr>
          <w:spacing w:val="-10"/>
        </w:rPr>
        <w:t xml:space="preserve"> </w:t>
      </w:r>
      <w:r>
        <w:t>Nettersheim</w:t>
      </w:r>
      <w:r>
        <w:rPr>
          <w:spacing w:val="-12"/>
        </w:rPr>
        <w:t xml:space="preserve"> </w:t>
      </w:r>
      <w:r>
        <w:t>und</w:t>
      </w:r>
      <w:r>
        <w:rPr>
          <w:spacing w:val="-11"/>
        </w:rPr>
        <w:t xml:space="preserve"> </w:t>
      </w:r>
      <w:r>
        <w:rPr>
          <w:spacing w:val="-2"/>
        </w:rPr>
        <w:t>Schleiden</w:t>
      </w:r>
    </w:p>
    <w:p w14:paraId="0279A26C" w14:textId="77777777" w:rsidR="00BD23E8" w:rsidRDefault="00BD23E8">
      <w:pPr>
        <w:pStyle w:val="Textkrper"/>
        <w:spacing w:before="263"/>
      </w:pPr>
    </w:p>
    <w:p w14:paraId="0F58AE8D" w14:textId="77777777" w:rsidR="00BD23E8" w:rsidRDefault="00835C31">
      <w:pPr>
        <w:pStyle w:val="Listenabsatz"/>
        <w:numPr>
          <w:ilvl w:val="0"/>
          <w:numId w:val="4"/>
        </w:numPr>
        <w:tabs>
          <w:tab w:val="left" w:pos="405"/>
        </w:tabs>
        <w:spacing w:line="281" w:lineRule="exact"/>
        <w:ind w:left="405" w:hanging="265"/>
        <w:rPr>
          <w:sz w:val="24"/>
        </w:rPr>
      </w:pPr>
      <w:r>
        <w:rPr>
          <w:sz w:val="24"/>
        </w:rPr>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582D1C3C" w14:textId="77777777" w:rsidR="00BD23E8" w:rsidRDefault="00835C31">
      <w:pPr>
        <w:pStyle w:val="berschrift4"/>
        <w:spacing w:line="281" w:lineRule="exact"/>
        <w:ind w:left="321"/>
      </w:pPr>
      <w:r>
        <w:t>A1</w:t>
      </w:r>
      <w:r>
        <w:rPr>
          <w:spacing w:val="-3"/>
        </w:rPr>
        <w:t xml:space="preserve"> </w:t>
      </w:r>
      <w:r>
        <w:rPr>
          <w:b w:val="0"/>
        </w:rPr>
        <w:t>(</w:t>
      </w:r>
      <w:r>
        <w:t>bis</w:t>
      </w:r>
      <w:r>
        <w:rPr>
          <w:spacing w:val="-5"/>
        </w:rPr>
        <w:t xml:space="preserve"> </w:t>
      </w:r>
      <w:r>
        <w:t>3,49</w:t>
      </w:r>
      <w:r>
        <w:rPr>
          <w:spacing w:val="-4"/>
        </w:rPr>
        <w:t xml:space="preserve"> </w:t>
      </w:r>
      <w:r>
        <w:rPr>
          <w:spacing w:val="-5"/>
        </w:rPr>
        <w:t>t</w:t>
      </w:r>
      <w:r>
        <w:rPr>
          <w:b w:val="0"/>
          <w:spacing w:val="-5"/>
        </w:rPr>
        <w:t>)</w:t>
      </w:r>
      <w:r>
        <w:rPr>
          <w:spacing w:val="-5"/>
        </w:rPr>
        <w:t>:</w:t>
      </w:r>
    </w:p>
    <w:p w14:paraId="55A0FF70" w14:textId="77777777" w:rsidR="00BD23E8" w:rsidRDefault="00BD23E8">
      <w:pPr>
        <w:pStyle w:val="Textkrper"/>
        <w:rPr>
          <w:b/>
          <w:sz w:val="20"/>
        </w:rPr>
      </w:pPr>
    </w:p>
    <w:p w14:paraId="1C745D22" w14:textId="77777777" w:rsidR="00BD23E8" w:rsidRDefault="00BD23E8">
      <w:pPr>
        <w:pStyle w:val="Textkrper"/>
        <w:spacing w:before="76"/>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67836425" w14:textId="77777777">
        <w:trPr>
          <w:trHeight w:val="273"/>
        </w:trPr>
        <w:tc>
          <w:tcPr>
            <w:tcW w:w="2626" w:type="dxa"/>
          </w:tcPr>
          <w:p w14:paraId="372594FA"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37D11A6E"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6BEFBF1B" w14:textId="77777777" w:rsidR="00BD23E8" w:rsidRDefault="00835C31">
            <w:pPr>
              <w:pStyle w:val="TableParagraph"/>
              <w:spacing w:line="254" w:lineRule="exact"/>
              <w:ind w:left="474"/>
              <w:rPr>
                <w:sz w:val="24"/>
              </w:rPr>
            </w:pPr>
            <w:r>
              <w:rPr>
                <w:spacing w:val="-2"/>
                <w:sz w:val="24"/>
              </w:rPr>
              <w:t>Sonntag</w:t>
            </w:r>
          </w:p>
        </w:tc>
      </w:tr>
      <w:tr w:rsidR="00BD23E8" w14:paraId="79EFB815" w14:textId="77777777">
        <w:trPr>
          <w:trHeight w:val="689"/>
        </w:trPr>
        <w:tc>
          <w:tcPr>
            <w:tcW w:w="2626" w:type="dxa"/>
          </w:tcPr>
          <w:p w14:paraId="36A5CAAA"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115CB2D4"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2C45250A"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73AAC90C"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6917B545" w14:textId="77777777">
        <w:trPr>
          <w:trHeight w:val="687"/>
        </w:trPr>
        <w:tc>
          <w:tcPr>
            <w:tcW w:w="2626" w:type="dxa"/>
          </w:tcPr>
          <w:p w14:paraId="7C75FF07" w14:textId="77777777" w:rsidR="00BD23E8" w:rsidRDefault="00BD23E8">
            <w:pPr>
              <w:pStyle w:val="TableParagraph"/>
              <w:spacing w:line="240" w:lineRule="auto"/>
              <w:ind w:left="0"/>
              <w:rPr>
                <w:rFonts w:ascii="Times New Roman"/>
                <w:sz w:val="24"/>
              </w:rPr>
            </w:pPr>
          </w:p>
        </w:tc>
        <w:tc>
          <w:tcPr>
            <w:tcW w:w="3060" w:type="dxa"/>
          </w:tcPr>
          <w:p w14:paraId="55C5A40E" w14:textId="77777777" w:rsidR="00BD23E8" w:rsidRDefault="00835C31">
            <w:pPr>
              <w:pStyle w:val="TableParagraph"/>
              <w:spacing w:before="136" w:line="277" w:lineRule="exact"/>
              <w:ind w:left="491"/>
              <w:rPr>
                <w:sz w:val="24"/>
              </w:rPr>
            </w:pPr>
            <w:r>
              <w:rPr>
                <w:spacing w:val="-2"/>
                <w:sz w:val="24"/>
              </w:rPr>
              <w:t>Samstag</w:t>
            </w:r>
          </w:p>
          <w:p w14:paraId="1A339850"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4866E5C4" w14:textId="77777777" w:rsidR="00BD23E8" w:rsidRDefault="00835C31">
            <w:pPr>
              <w:pStyle w:val="TableParagraph"/>
              <w:spacing w:before="136" w:line="277" w:lineRule="exact"/>
              <w:ind w:left="445"/>
              <w:rPr>
                <w:sz w:val="24"/>
              </w:rPr>
            </w:pPr>
            <w:r>
              <w:rPr>
                <w:spacing w:val="-2"/>
                <w:sz w:val="24"/>
              </w:rPr>
              <w:t>Feiertag</w:t>
            </w:r>
          </w:p>
          <w:p w14:paraId="2E896C97"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4D91FECB" w14:textId="77777777" w:rsidR="00BD23E8" w:rsidRDefault="00BD23E8">
      <w:pPr>
        <w:pStyle w:val="Textkrper"/>
        <w:rPr>
          <w:b/>
          <w:sz w:val="20"/>
        </w:rPr>
      </w:pPr>
    </w:p>
    <w:p w14:paraId="74E88CB5" w14:textId="77777777" w:rsidR="00BD23E8" w:rsidRDefault="00BD23E8">
      <w:pPr>
        <w:pStyle w:val="Textkrper"/>
        <w:rPr>
          <w:b/>
          <w:sz w:val="20"/>
        </w:rPr>
      </w:pPr>
    </w:p>
    <w:p w14:paraId="186AE93A"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789"/>
        <w:gridCol w:w="3168"/>
        <w:gridCol w:w="2818"/>
      </w:tblGrid>
      <w:tr w:rsidR="00BD23E8" w14:paraId="166592AD" w14:textId="77777777">
        <w:trPr>
          <w:trHeight w:val="241"/>
        </w:trPr>
        <w:tc>
          <w:tcPr>
            <w:tcW w:w="2789" w:type="dxa"/>
          </w:tcPr>
          <w:p w14:paraId="58821815" w14:textId="77777777" w:rsidR="00BD23E8" w:rsidRDefault="00835C31">
            <w:pPr>
              <w:pStyle w:val="TableParagraph"/>
              <w:tabs>
                <w:tab w:val="left" w:pos="2135"/>
              </w:tabs>
              <w:ind w:left="0" w:right="400"/>
              <w:jc w:val="right"/>
              <w:rPr>
                <w:b/>
                <w:sz w:val="24"/>
              </w:rPr>
            </w:pPr>
            <w:r>
              <w:rPr>
                <w:b/>
                <w:sz w:val="24"/>
                <w:u w:val="single"/>
              </w:rPr>
              <w:tab/>
            </w:r>
            <w:r>
              <w:rPr>
                <w:b/>
                <w:spacing w:val="-10"/>
                <w:sz w:val="24"/>
              </w:rPr>
              <w:t>€</w:t>
            </w:r>
          </w:p>
        </w:tc>
        <w:tc>
          <w:tcPr>
            <w:tcW w:w="3168" w:type="dxa"/>
          </w:tcPr>
          <w:p w14:paraId="11E2B872" w14:textId="77777777" w:rsidR="00BD23E8" w:rsidRDefault="00835C31">
            <w:pPr>
              <w:pStyle w:val="TableParagraph"/>
              <w:tabs>
                <w:tab w:val="left" w:pos="2001"/>
              </w:tabs>
              <w:ind w:left="0" w:right="101"/>
              <w:jc w:val="center"/>
              <w:rPr>
                <w:b/>
                <w:sz w:val="24"/>
              </w:rPr>
            </w:pPr>
            <w:r>
              <w:rPr>
                <w:b/>
                <w:sz w:val="24"/>
                <w:u w:val="single"/>
              </w:rPr>
              <w:tab/>
            </w:r>
            <w:r>
              <w:rPr>
                <w:b/>
                <w:spacing w:val="-10"/>
                <w:sz w:val="24"/>
              </w:rPr>
              <w:t>€</w:t>
            </w:r>
          </w:p>
        </w:tc>
        <w:tc>
          <w:tcPr>
            <w:tcW w:w="2818" w:type="dxa"/>
          </w:tcPr>
          <w:p w14:paraId="41CAA696" w14:textId="77777777" w:rsidR="00BD23E8" w:rsidRDefault="00835C31">
            <w:pPr>
              <w:pStyle w:val="TableParagraph"/>
              <w:tabs>
                <w:tab w:val="left" w:pos="2344"/>
              </w:tabs>
              <w:ind w:left="474"/>
              <w:rPr>
                <w:b/>
                <w:sz w:val="24"/>
              </w:rPr>
            </w:pPr>
            <w:r>
              <w:rPr>
                <w:b/>
                <w:sz w:val="24"/>
                <w:u w:val="single"/>
              </w:rPr>
              <w:tab/>
            </w:r>
            <w:r>
              <w:rPr>
                <w:b/>
                <w:spacing w:val="-10"/>
                <w:sz w:val="24"/>
              </w:rPr>
              <w:t>€</w:t>
            </w:r>
          </w:p>
        </w:tc>
      </w:tr>
      <w:tr w:rsidR="00BD23E8" w14:paraId="516E34F9" w14:textId="77777777">
        <w:trPr>
          <w:trHeight w:val="272"/>
        </w:trPr>
        <w:tc>
          <w:tcPr>
            <w:tcW w:w="2789" w:type="dxa"/>
          </w:tcPr>
          <w:p w14:paraId="51B8A394" w14:textId="51082D68" w:rsidR="00BD23E8" w:rsidRDefault="00835C31">
            <w:pPr>
              <w:pStyle w:val="TableParagraph"/>
              <w:spacing w:line="253" w:lineRule="exact"/>
              <w:ind w:left="0" w:right="398"/>
              <w:jc w:val="right"/>
              <w:rPr>
                <w:sz w:val="24"/>
              </w:rPr>
            </w:pPr>
            <w:r>
              <w:rPr>
                <w:sz w:val="24"/>
              </w:rPr>
              <w:t>(Fallzahl</w:t>
            </w:r>
            <w:r>
              <w:rPr>
                <w:spacing w:val="-9"/>
                <w:sz w:val="24"/>
              </w:rPr>
              <w:t xml:space="preserve"> </w:t>
            </w:r>
            <w:r w:rsidR="000A78D9">
              <w:rPr>
                <w:sz w:val="24"/>
              </w:rPr>
              <w:t>2022-26:219</w:t>
            </w:r>
            <w:r>
              <w:rPr>
                <w:spacing w:val="-5"/>
                <w:sz w:val="24"/>
              </w:rPr>
              <w:t>)</w:t>
            </w:r>
          </w:p>
        </w:tc>
        <w:tc>
          <w:tcPr>
            <w:tcW w:w="3168" w:type="dxa"/>
          </w:tcPr>
          <w:p w14:paraId="33684F77" w14:textId="1F850A8A" w:rsidR="00BD23E8" w:rsidRDefault="00835C31">
            <w:pPr>
              <w:pStyle w:val="TableParagraph"/>
              <w:spacing w:line="253" w:lineRule="exact"/>
              <w:ind w:left="0" w:right="32"/>
              <w:jc w:val="center"/>
              <w:rPr>
                <w:sz w:val="24"/>
              </w:rPr>
            </w:pPr>
            <w:r>
              <w:rPr>
                <w:sz w:val="24"/>
              </w:rPr>
              <w:t>(Fallzahl</w:t>
            </w:r>
            <w:r>
              <w:rPr>
                <w:spacing w:val="-12"/>
                <w:sz w:val="24"/>
              </w:rPr>
              <w:t xml:space="preserve"> </w:t>
            </w:r>
            <w:r w:rsidR="000A78D9">
              <w:rPr>
                <w:sz w:val="24"/>
              </w:rPr>
              <w:t>2022-26:160</w:t>
            </w:r>
            <w:r>
              <w:rPr>
                <w:spacing w:val="-5"/>
                <w:sz w:val="24"/>
              </w:rPr>
              <w:t>)</w:t>
            </w:r>
          </w:p>
        </w:tc>
        <w:tc>
          <w:tcPr>
            <w:tcW w:w="2818" w:type="dxa"/>
          </w:tcPr>
          <w:p w14:paraId="43BD54E2" w14:textId="032B12A0" w:rsidR="00BD23E8" w:rsidRDefault="00835C31">
            <w:pPr>
              <w:pStyle w:val="TableParagraph"/>
              <w:spacing w:line="253" w:lineRule="exact"/>
              <w:ind w:left="433"/>
              <w:rPr>
                <w:sz w:val="24"/>
              </w:rPr>
            </w:pPr>
            <w:r>
              <w:rPr>
                <w:sz w:val="24"/>
              </w:rPr>
              <w:t>(Fallzahl</w:t>
            </w:r>
            <w:r>
              <w:rPr>
                <w:spacing w:val="-12"/>
                <w:sz w:val="24"/>
              </w:rPr>
              <w:t xml:space="preserve"> </w:t>
            </w:r>
            <w:r w:rsidR="000A78D9">
              <w:rPr>
                <w:sz w:val="24"/>
              </w:rPr>
              <w:t>2022-26</w:t>
            </w:r>
            <w:r>
              <w:rPr>
                <w:sz w:val="24"/>
              </w:rPr>
              <w:t>:</w:t>
            </w:r>
            <w:r>
              <w:rPr>
                <w:spacing w:val="-10"/>
                <w:sz w:val="24"/>
              </w:rPr>
              <w:t xml:space="preserve"> </w:t>
            </w:r>
            <w:r w:rsidR="000A78D9">
              <w:rPr>
                <w:spacing w:val="-5"/>
                <w:sz w:val="24"/>
              </w:rPr>
              <w:t>79</w:t>
            </w:r>
            <w:r>
              <w:rPr>
                <w:spacing w:val="-5"/>
                <w:sz w:val="24"/>
              </w:rPr>
              <w:t>)</w:t>
            </w:r>
          </w:p>
        </w:tc>
      </w:tr>
    </w:tbl>
    <w:p w14:paraId="0BF30A41" w14:textId="77777777" w:rsidR="00BD23E8" w:rsidRDefault="00BD23E8">
      <w:pPr>
        <w:pStyle w:val="Textkrper"/>
        <w:rPr>
          <w:b/>
        </w:rPr>
      </w:pPr>
    </w:p>
    <w:p w14:paraId="05DD1245" w14:textId="77777777" w:rsidR="00BD23E8" w:rsidRDefault="00BD23E8">
      <w:pPr>
        <w:pStyle w:val="Textkrper"/>
        <w:rPr>
          <w:b/>
        </w:rPr>
      </w:pPr>
    </w:p>
    <w:p w14:paraId="0D128C74" w14:textId="77777777" w:rsidR="00BD23E8" w:rsidRDefault="00BD23E8">
      <w:pPr>
        <w:pStyle w:val="Textkrper"/>
        <w:rPr>
          <w:b/>
        </w:rPr>
      </w:pPr>
    </w:p>
    <w:p w14:paraId="1BA2F823" w14:textId="77777777" w:rsidR="00BD23E8" w:rsidRDefault="00BD23E8">
      <w:pPr>
        <w:pStyle w:val="Textkrper"/>
        <w:spacing w:before="231"/>
        <w:rPr>
          <w:b/>
        </w:rPr>
      </w:pPr>
    </w:p>
    <w:p w14:paraId="561620D1" w14:textId="77777777" w:rsidR="00BD23E8" w:rsidRDefault="00835C31">
      <w:pPr>
        <w:pStyle w:val="Listenabsatz"/>
        <w:numPr>
          <w:ilvl w:val="0"/>
          <w:numId w:val="4"/>
        </w:numPr>
        <w:tabs>
          <w:tab w:val="left" w:pos="405"/>
        </w:tabs>
        <w:spacing w:line="281" w:lineRule="exact"/>
        <w:ind w:left="405" w:hanging="265"/>
        <w:rPr>
          <w:sz w:val="24"/>
        </w:rPr>
      </w:pPr>
      <w:r>
        <w:rPr>
          <w:sz w:val="24"/>
        </w:rPr>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29F5E46B" w14:textId="77777777" w:rsidR="00BD23E8" w:rsidRDefault="00835C31">
      <w:pPr>
        <w:pStyle w:val="berschrift4"/>
        <w:spacing w:line="281" w:lineRule="exact"/>
        <w:ind w:left="500"/>
      </w:pPr>
      <w:r>
        <w:t>A2</w:t>
      </w:r>
      <w:r>
        <w:rPr>
          <w:spacing w:val="-3"/>
        </w:rPr>
        <w:t xml:space="preserve"> </w:t>
      </w:r>
      <w:r>
        <w:rPr>
          <w:b w:val="0"/>
        </w:rPr>
        <w:t>(</w:t>
      </w:r>
      <w:r>
        <w:t>ab</w:t>
      </w:r>
      <w:r>
        <w:rPr>
          <w:spacing w:val="-4"/>
        </w:rPr>
        <w:t xml:space="preserve"> </w:t>
      </w:r>
      <w:r>
        <w:t>3,50</w:t>
      </w:r>
      <w:r>
        <w:rPr>
          <w:spacing w:val="-4"/>
        </w:rPr>
        <w:t xml:space="preserve"> </w:t>
      </w:r>
      <w:r>
        <w:rPr>
          <w:spacing w:val="-5"/>
        </w:rPr>
        <w:t>t</w:t>
      </w:r>
      <w:r>
        <w:rPr>
          <w:b w:val="0"/>
          <w:spacing w:val="-5"/>
        </w:rPr>
        <w:t>)</w:t>
      </w:r>
      <w:r>
        <w:rPr>
          <w:spacing w:val="-5"/>
        </w:rPr>
        <w:t>:</w:t>
      </w:r>
    </w:p>
    <w:p w14:paraId="5948A553" w14:textId="77777777" w:rsidR="00BD23E8" w:rsidRDefault="00BD23E8">
      <w:pPr>
        <w:pStyle w:val="Textkrper"/>
        <w:rPr>
          <w:b/>
          <w:sz w:val="20"/>
        </w:rPr>
      </w:pPr>
    </w:p>
    <w:p w14:paraId="52FB53CB" w14:textId="77777777" w:rsidR="00BD23E8" w:rsidRDefault="00BD23E8">
      <w:pPr>
        <w:pStyle w:val="Textkrper"/>
        <w:spacing w:before="78"/>
        <w:rPr>
          <w:b/>
          <w:sz w:val="20"/>
        </w:rPr>
      </w:pPr>
    </w:p>
    <w:tbl>
      <w:tblPr>
        <w:tblStyle w:val="TableNormal"/>
        <w:tblW w:w="0" w:type="auto"/>
        <w:tblInd w:w="367" w:type="dxa"/>
        <w:tblLayout w:type="fixed"/>
        <w:tblLook w:val="01E0" w:firstRow="1" w:lastRow="1" w:firstColumn="1" w:lastColumn="1" w:noHBand="0" w:noVBand="0"/>
      </w:tblPr>
      <w:tblGrid>
        <w:gridCol w:w="2712"/>
        <w:gridCol w:w="3275"/>
        <w:gridCol w:w="2771"/>
      </w:tblGrid>
      <w:tr w:rsidR="00BD23E8" w14:paraId="34E22134" w14:textId="77777777">
        <w:trPr>
          <w:trHeight w:val="273"/>
        </w:trPr>
        <w:tc>
          <w:tcPr>
            <w:tcW w:w="2712" w:type="dxa"/>
          </w:tcPr>
          <w:p w14:paraId="0ECA6924"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275" w:type="dxa"/>
          </w:tcPr>
          <w:p w14:paraId="06304E1E" w14:textId="77777777" w:rsidR="00BD23E8" w:rsidRDefault="00835C31">
            <w:pPr>
              <w:pStyle w:val="TableParagraph"/>
              <w:spacing w:line="254" w:lineRule="exact"/>
              <w:ind w:left="594"/>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771" w:type="dxa"/>
          </w:tcPr>
          <w:p w14:paraId="063185AE" w14:textId="77777777" w:rsidR="00BD23E8" w:rsidRDefault="00835C31">
            <w:pPr>
              <w:pStyle w:val="TableParagraph"/>
              <w:spacing w:line="254" w:lineRule="exact"/>
              <w:ind w:left="574"/>
              <w:rPr>
                <w:sz w:val="24"/>
              </w:rPr>
            </w:pPr>
            <w:r>
              <w:rPr>
                <w:spacing w:val="-2"/>
                <w:sz w:val="24"/>
              </w:rPr>
              <w:t>Sonntag</w:t>
            </w:r>
          </w:p>
        </w:tc>
      </w:tr>
      <w:tr w:rsidR="00BD23E8" w14:paraId="106C5410" w14:textId="77777777">
        <w:trPr>
          <w:trHeight w:val="689"/>
        </w:trPr>
        <w:tc>
          <w:tcPr>
            <w:tcW w:w="2712" w:type="dxa"/>
          </w:tcPr>
          <w:p w14:paraId="62209C2F"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275" w:type="dxa"/>
          </w:tcPr>
          <w:p w14:paraId="18149E2E" w14:textId="77777777" w:rsidR="00BD23E8" w:rsidRDefault="00835C31">
            <w:pPr>
              <w:pStyle w:val="TableParagraph"/>
              <w:spacing w:line="275" w:lineRule="exact"/>
              <w:ind w:left="566"/>
              <w:rPr>
                <w:sz w:val="24"/>
              </w:rPr>
            </w:pPr>
            <w:r>
              <w:rPr>
                <w:sz w:val="24"/>
              </w:rPr>
              <w:t>00.00</w:t>
            </w:r>
            <w:r>
              <w:rPr>
                <w:spacing w:val="-6"/>
                <w:sz w:val="24"/>
              </w:rPr>
              <w:t xml:space="preserve"> </w:t>
            </w:r>
            <w:r>
              <w:rPr>
                <w:sz w:val="24"/>
              </w:rPr>
              <w:t>bis</w:t>
            </w:r>
            <w:r>
              <w:rPr>
                <w:spacing w:val="-5"/>
                <w:sz w:val="24"/>
              </w:rPr>
              <w:t xml:space="preserve"> </w:t>
            </w:r>
            <w:r>
              <w:rPr>
                <w:sz w:val="24"/>
              </w:rPr>
              <w:t>06.00</w:t>
            </w:r>
            <w:r>
              <w:rPr>
                <w:spacing w:val="-4"/>
                <w:sz w:val="24"/>
              </w:rPr>
              <w:t xml:space="preserve"> </w:t>
            </w:r>
            <w:r>
              <w:rPr>
                <w:spacing w:val="-5"/>
                <w:sz w:val="24"/>
              </w:rPr>
              <w:t>Uhr</w:t>
            </w:r>
          </w:p>
          <w:p w14:paraId="6A04FBC9" w14:textId="77777777" w:rsidR="00BD23E8" w:rsidRDefault="00835C31">
            <w:pPr>
              <w:pStyle w:val="TableParagraph"/>
              <w:spacing w:line="277" w:lineRule="exact"/>
              <w:ind w:left="604"/>
              <w:rPr>
                <w:sz w:val="24"/>
              </w:rPr>
            </w:pPr>
            <w:r>
              <w:rPr>
                <w:sz w:val="24"/>
              </w:rPr>
              <w:t>20.00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5C3C4D3F" w14:textId="77777777" w:rsidR="00BD23E8" w:rsidRDefault="00835C31">
            <w:pPr>
              <w:pStyle w:val="TableParagraph"/>
              <w:spacing w:line="276" w:lineRule="exact"/>
              <w:ind w:left="586"/>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r w:rsidR="00BD23E8" w14:paraId="74BA6714" w14:textId="77777777">
        <w:trPr>
          <w:trHeight w:val="687"/>
        </w:trPr>
        <w:tc>
          <w:tcPr>
            <w:tcW w:w="2712" w:type="dxa"/>
          </w:tcPr>
          <w:p w14:paraId="26E1AC0D" w14:textId="77777777" w:rsidR="00BD23E8" w:rsidRDefault="00BD23E8">
            <w:pPr>
              <w:pStyle w:val="TableParagraph"/>
              <w:spacing w:line="240" w:lineRule="auto"/>
              <w:ind w:left="0"/>
              <w:rPr>
                <w:rFonts w:ascii="Times New Roman"/>
                <w:sz w:val="24"/>
              </w:rPr>
            </w:pPr>
          </w:p>
        </w:tc>
        <w:tc>
          <w:tcPr>
            <w:tcW w:w="3275" w:type="dxa"/>
          </w:tcPr>
          <w:p w14:paraId="3A923814" w14:textId="77777777" w:rsidR="00BD23E8" w:rsidRDefault="00835C31">
            <w:pPr>
              <w:pStyle w:val="TableParagraph"/>
              <w:spacing w:before="136" w:line="277" w:lineRule="exact"/>
              <w:ind w:left="604"/>
              <w:rPr>
                <w:sz w:val="24"/>
              </w:rPr>
            </w:pPr>
            <w:r>
              <w:rPr>
                <w:spacing w:val="-2"/>
                <w:sz w:val="24"/>
              </w:rPr>
              <w:t>Samstag</w:t>
            </w:r>
          </w:p>
          <w:p w14:paraId="167E2A70" w14:textId="77777777" w:rsidR="00BD23E8" w:rsidRDefault="00835C31">
            <w:pPr>
              <w:pStyle w:val="TableParagraph"/>
              <w:spacing w:line="255" w:lineRule="exact"/>
              <w:ind w:left="604"/>
              <w:rPr>
                <w:sz w:val="24"/>
              </w:rPr>
            </w:pPr>
            <w:r>
              <w:rPr>
                <w:sz w:val="24"/>
              </w:rPr>
              <w:t>00.00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012ED5FF" w14:textId="77777777" w:rsidR="00BD23E8" w:rsidRDefault="00835C31">
            <w:pPr>
              <w:pStyle w:val="TableParagraph"/>
              <w:spacing w:before="136" w:line="277" w:lineRule="exact"/>
              <w:ind w:left="612"/>
              <w:rPr>
                <w:sz w:val="24"/>
              </w:rPr>
            </w:pPr>
            <w:r>
              <w:rPr>
                <w:spacing w:val="-2"/>
                <w:sz w:val="24"/>
              </w:rPr>
              <w:t>Feiertag</w:t>
            </w:r>
          </w:p>
          <w:p w14:paraId="7CD439CD" w14:textId="77777777" w:rsidR="00BD23E8" w:rsidRDefault="00835C31">
            <w:pPr>
              <w:pStyle w:val="TableParagraph"/>
              <w:spacing w:line="255" w:lineRule="exact"/>
              <w:ind w:left="624"/>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bl>
    <w:p w14:paraId="2E116E84" w14:textId="77777777" w:rsidR="00BD23E8" w:rsidRDefault="00BD23E8">
      <w:pPr>
        <w:pStyle w:val="Textkrper"/>
        <w:rPr>
          <w:b/>
          <w:sz w:val="20"/>
        </w:rPr>
      </w:pPr>
    </w:p>
    <w:p w14:paraId="6DC9885B" w14:textId="77777777" w:rsidR="00BD23E8" w:rsidRDefault="00BD23E8">
      <w:pPr>
        <w:pStyle w:val="Textkrper"/>
        <w:rPr>
          <w:b/>
          <w:sz w:val="20"/>
        </w:rPr>
      </w:pPr>
    </w:p>
    <w:p w14:paraId="6780F30F" w14:textId="77777777" w:rsidR="00BD23E8" w:rsidRDefault="00BD23E8">
      <w:pPr>
        <w:pStyle w:val="Textkrper"/>
        <w:spacing w:before="154" w:after="1"/>
        <w:rPr>
          <w:b/>
          <w:sz w:val="20"/>
        </w:rPr>
      </w:pPr>
    </w:p>
    <w:tbl>
      <w:tblPr>
        <w:tblStyle w:val="TableNormal"/>
        <w:tblW w:w="0" w:type="auto"/>
        <w:tblInd w:w="232" w:type="dxa"/>
        <w:tblLayout w:type="fixed"/>
        <w:tblLook w:val="01E0" w:firstRow="1" w:lastRow="1" w:firstColumn="1" w:lastColumn="1" w:noHBand="0" w:noVBand="0"/>
      </w:tblPr>
      <w:tblGrid>
        <w:gridCol w:w="2786"/>
        <w:gridCol w:w="3134"/>
        <w:gridCol w:w="2652"/>
      </w:tblGrid>
      <w:tr w:rsidR="00BD23E8" w14:paraId="0126B94A" w14:textId="77777777">
        <w:trPr>
          <w:trHeight w:val="241"/>
        </w:trPr>
        <w:tc>
          <w:tcPr>
            <w:tcW w:w="2786" w:type="dxa"/>
          </w:tcPr>
          <w:p w14:paraId="58F964C8" w14:textId="77777777" w:rsidR="00BD23E8" w:rsidRDefault="00835C31">
            <w:pPr>
              <w:pStyle w:val="TableParagraph"/>
              <w:tabs>
                <w:tab w:val="left" w:pos="2051"/>
              </w:tabs>
              <w:rPr>
                <w:b/>
                <w:sz w:val="24"/>
              </w:rPr>
            </w:pPr>
            <w:r>
              <w:rPr>
                <w:b/>
                <w:sz w:val="24"/>
                <w:u w:val="single"/>
              </w:rPr>
              <w:tab/>
            </w:r>
            <w:r>
              <w:rPr>
                <w:b/>
                <w:spacing w:val="-10"/>
                <w:sz w:val="24"/>
              </w:rPr>
              <w:t>€</w:t>
            </w:r>
          </w:p>
        </w:tc>
        <w:tc>
          <w:tcPr>
            <w:tcW w:w="3134" w:type="dxa"/>
          </w:tcPr>
          <w:p w14:paraId="729C40CB" w14:textId="77777777" w:rsidR="00BD23E8" w:rsidRDefault="00835C31">
            <w:pPr>
              <w:pStyle w:val="TableParagraph"/>
              <w:tabs>
                <w:tab w:val="left" w:pos="2140"/>
              </w:tabs>
              <w:ind w:left="138"/>
              <w:jc w:val="center"/>
              <w:rPr>
                <w:b/>
                <w:sz w:val="24"/>
              </w:rPr>
            </w:pPr>
            <w:r>
              <w:rPr>
                <w:b/>
                <w:sz w:val="24"/>
                <w:u w:val="single"/>
              </w:rPr>
              <w:tab/>
            </w:r>
            <w:r>
              <w:rPr>
                <w:b/>
                <w:spacing w:val="-10"/>
                <w:sz w:val="24"/>
              </w:rPr>
              <w:t>€</w:t>
            </w:r>
          </w:p>
        </w:tc>
        <w:tc>
          <w:tcPr>
            <w:tcW w:w="2652" w:type="dxa"/>
          </w:tcPr>
          <w:p w14:paraId="6F6E9A6A" w14:textId="77777777" w:rsidR="00BD23E8" w:rsidRDefault="00835C31">
            <w:pPr>
              <w:pStyle w:val="TableParagraph"/>
              <w:tabs>
                <w:tab w:val="left" w:pos="2313"/>
              </w:tabs>
              <w:ind w:left="444"/>
              <w:rPr>
                <w:b/>
                <w:sz w:val="24"/>
              </w:rPr>
            </w:pPr>
            <w:r>
              <w:rPr>
                <w:b/>
                <w:sz w:val="24"/>
                <w:u w:val="single"/>
              </w:rPr>
              <w:tab/>
            </w:r>
            <w:r>
              <w:rPr>
                <w:b/>
                <w:spacing w:val="-10"/>
                <w:sz w:val="24"/>
              </w:rPr>
              <w:t>€</w:t>
            </w:r>
          </w:p>
        </w:tc>
      </w:tr>
      <w:tr w:rsidR="00BD23E8" w14:paraId="3D6D64A6" w14:textId="77777777">
        <w:trPr>
          <w:trHeight w:val="272"/>
        </w:trPr>
        <w:tc>
          <w:tcPr>
            <w:tcW w:w="2786" w:type="dxa"/>
          </w:tcPr>
          <w:p w14:paraId="459F0B32" w14:textId="553C64A2" w:rsidR="00BD23E8" w:rsidRDefault="00835C31">
            <w:pPr>
              <w:pStyle w:val="TableParagraph"/>
              <w:spacing w:line="253" w:lineRule="exact"/>
              <w:rPr>
                <w:sz w:val="24"/>
              </w:rPr>
            </w:pPr>
            <w:r>
              <w:rPr>
                <w:sz w:val="24"/>
              </w:rPr>
              <w:t>(Fallzahl</w:t>
            </w:r>
            <w:r>
              <w:rPr>
                <w:spacing w:val="-11"/>
                <w:sz w:val="24"/>
              </w:rPr>
              <w:t xml:space="preserve"> </w:t>
            </w:r>
            <w:r w:rsidR="000A78D9">
              <w:rPr>
                <w:sz w:val="24"/>
              </w:rPr>
              <w:t>2022-26</w:t>
            </w:r>
            <w:r>
              <w:rPr>
                <w:sz w:val="24"/>
              </w:rPr>
              <w:t>:</w:t>
            </w:r>
            <w:r w:rsidR="000A78D9">
              <w:rPr>
                <w:spacing w:val="-5"/>
                <w:sz w:val="24"/>
              </w:rPr>
              <w:t>3</w:t>
            </w:r>
            <w:r>
              <w:rPr>
                <w:spacing w:val="-5"/>
                <w:sz w:val="24"/>
              </w:rPr>
              <w:t>)</w:t>
            </w:r>
          </w:p>
        </w:tc>
        <w:tc>
          <w:tcPr>
            <w:tcW w:w="3134" w:type="dxa"/>
          </w:tcPr>
          <w:p w14:paraId="017D69AA" w14:textId="50E8DE52" w:rsidR="00BD23E8" w:rsidRDefault="00835C31">
            <w:pPr>
              <w:pStyle w:val="TableParagraph"/>
              <w:spacing w:line="253" w:lineRule="exact"/>
              <w:ind w:left="135"/>
              <w:jc w:val="center"/>
              <w:rPr>
                <w:sz w:val="24"/>
              </w:rPr>
            </w:pPr>
            <w:r>
              <w:rPr>
                <w:sz w:val="24"/>
              </w:rPr>
              <w:t>(Fallzahl</w:t>
            </w:r>
            <w:r>
              <w:rPr>
                <w:spacing w:val="-12"/>
                <w:sz w:val="24"/>
              </w:rPr>
              <w:t xml:space="preserve"> </w:t>
            </w:r>
            <w:r w:rsidR="000A78D9">
              <w:rPr>
                <w:sz w:val="24"/>
              </w:rPr>
              <w:t>2022-26</w:t>
            </w:r>
            <w:r>
              <w:rPr>
                <w:sz w:val="24"/>
              </w:rPr>
              <w:t>:</w:t>
            </w:r>
            <w:r>
              <w:rPr>
                <w:spacing w:val="-13"/>
                <w:sz w:val="24"/>
              </w:rPr>
              <w:t xml:space="preserve"> </w:t>
            </w:r>
            <w:r>
              <w:rPr>
                <w:spacing w:val="-5"/>
                <w:sz w:val="24"/>
              </w:rPr>
              <w:t>1)</w:t>
            </w:r>
          </w:p>
        </w:tc>
        <w:tc>
          <w:tcPr>
            <w:tcW w:w="2652" w:type="dxa"/>
          </w:tcPr>
          <w:p w14:paraId="434B5E4C" w14:textId="103DA117" w:rsidR="00BD23E8" w:rsidRDefault="00835C31">
            <w:pPr>
              <w:pStyle w:val="TableParagraph"/>
              <w:spacing w:line="253" w:lineRule="exact"/>
              <w:ind w:left="401"/>
              <w:rPr>
                <w:sz w:val="24"/>
              </w:rPr>
            </w:pPr>
            <w:r>
              <w:rPr>
                <w:sz w:val="24"/>
              </w:rPr>
              <w:t>(Fallzahl</w:t>
            </w:r>
            <w:r>
              <w:rPr>
                <w:spacing w:val="-12"/>
                <w:sz w:val="24"/>
              </w:rPr>
              <w:t xml:space="preserve"> </w:t>
            </w:r>
            <w:r w:rsidR="000A78D9">
              <w:rPr>
                <w:sz w:val="24"/>
              </w:rPr>
              <w:t>2022-26</w:t>
            </w:r>
            <w:r>
              <w:rPr>
                <w:sz w:val="24"/>
              </w:rPr>
              <w:t>:</w:t>
            </w:r>
            <w:r>
              <w:rPr>
                <w:spacing w:val="-10"/>
                <w:sz w:val="24"/>
              </w:rPr>
              <w:t xml:space="preserve"> </w:t>
            </w:r>
            <w:r w:rsidR="000A78D9">
              <w:rPr>
                <w:spacing w:val="-5"/>
                <w:sz w:val="24"/>
              </w:rPr>
              <w:t>2</w:t>
            </w:r>
            <w:r>
              <w:rPr>
                <w:spacing w:val="-5"/>
                <w:sz w:val="24"/>
              </w:rPr>
              <w:t>)</w:t>
            </w:r>
          </w:p>
        </w:tc>
      </w:tr>
    </w:tbl>
    <w:p w14:paraId="28BB0DD9" w14:textId="77777777" w:rsidR="00BD23E8" w:rsidRDefault="00BD23E8">
      <w:pPr>
        <w:pStyle w:val="TableParagraph"/>
        <w:spacing w:line="253" w:lineRule="exact"/>
        <w:rPr>
          <w:sz w:val="24"/>
        </w:rPr>
        <w:sectPr w:rsidR="00BD23E8">
          <w:pgSz w:w="11900" w:h="16840"/>
          <w:pgMar w:top="1320" w:right="1275" w:bottom="1260" w:left="1275" w:header="813" w:footer="996" w:gutter="0"/>
          <w:cols w:space="720"/>
        </w:sectPr>
      </w:pPr>
    </w:p>
    <w:p w14:paraId="2B0EF3A2" w14:textId="77777777" w:rsidR="00BD23E8" w:rsidRDefault="00835C31">
      <w:pPr>
        <w:pStyle w:val="Listenabsatz"/>
        <w:numPr>
          <w:ilvl w:val="0"/>
          <w:numId w:val="4"/>
        </w:numPr>
        <w:tabs>
          <w:tab w:val="left" w:pos="409"/>
        </w:tabs>
        <w:spacing w:before="78"/>
        <w:ind w:left="409" w:hanging="268"/>
        <w:rPr>
          <w:b/>
          <w:sz w:val="24"/>
        </w:rPr>
      </w:pPr>
      <w:r>
        <w:rPr>
          <w:sz w:val="24"/>
        </w:rPr>
        <w:lastRenderedPageBreak/>
        <w:t>Für</w:t>
      </w:r>
      <w:r>
        <w:rPr>
          <w:spacing w:val="-10"/>
          <w:sz w:val="24"/>
        </w:rPr>
        <w:t xml:space="preserve"> </w:t>
      </w:r>
      <w:r>
        <w:rPr>
          <w:sz w:val="24"/>
        </w:rPr>
        <w:t>das</w:t>
      </w:r>
      <w:r>
        <w:rPr>
          <w:spacing w:val="-9"/>
          <w:sz w:val="24"/>
        </w:rPr>
        <w:t xml:space="preserve"> </w:t>
      </w:r>
      <w:r>
        <w:rPr>
          <w:b/>
          <w:sz w:val="24"/>
        </w:rPr>
        <w:t>Bergen</w:t>
      </w:r>
      <w:r>
        <w:rPr>
          <w:b/>
          <w:spacing w:val="-9"/>
          <w:sz w:val="24"/>
        </w:rPr>
        <w:t xml:space="preserve"> </w:t>
      </w:r>
      <w:r>
        <w:rPr>
          <w:sz w:val="24"/>
        </w:rPr>
        <w:t>von</w:t>
      </w:r>
      <w:r>
        <w:rPr>
          <w:spacing w:val="-8"/>
          <w:sz w:val="24"/>
        </w:rPr>
        <w:t xml:space="preserve"> </w:t>
      </w:r>
      <w:r>
        <w:rPr>
          <w:sz w:val="24"/>
        </w:rPr>
        <w:t>Kraftfahrzeugen</w:t>
      </w:r>
      <w:r>
        <w:rPr>
          <w:spacing w:val="-8"/>
          <w:sz w:val="24"/>
        </w:rPr>
        <w:t xml:space="preserve"> </w:t>
      </w:r>
      <w:r>
        <w:rPr>
          <w:sz w:val="24"/>
        </w:rPr>
        <w:t>der</w:t>
      </w:r>
      <w:r>
        <w:rPr>
          <w:spacing w:val="-9"/>
          <w:sz w:val="24"/>
        </w:rPr>
        <w:t xml:space="preserve"> </w:t>
      </w:r>
      <w:r>
        <w:rPr>
          <w:sz w:val="24"/>
        </w:rPr>
        <w:t>Leistungskategorie</w:t>
      </w:r>
      <w:r>
        <w:rPr>
          <w:spacing w:val="-6"/>
          <w:sz w:val="24"/>
        </w:rPr>
        <w:t xml:space="preserve"> </w:t>
      </w:r>
      <w:r>
        <w:rPr>
          <w:b/>
          <w:sz w:val="24"/>
        </w:rPr>
        <w:t>A1</w:t>
      </w:r>
      <w:r>
        <w:rPr>
          <w:b/>
          <w:spacing w:val="-8"/>
          <w:sz w:val="24"/>
        </w:rPr>
        <w:t xml:space="preserve"> </w:t>
      </w:r>
      <w:r>
        <w:rPr>
          <w:sz w:val="24"/>
        </w:rPr>
        <w:t>(</w:t>
      </w:r>
      <w:r>
        <w:rPr>
          <w:b/>
          <w:sz w:val="24"/>
        </w:rPr>
        <w:t>bis</w:t>
      </w:r>
      <w:r>
        <w:rPr>
          <w:b/>
          <w:spacing w:val="-8"/>
          <w:sz w:val="24"/>
        </w:rPr>
        <w:t xml:space="preserve"> </w:t>
      </w:r>
      <w:r>
        <w:rPr>
          <w:b/>
          <w:sz w:val="24"/>
        </w:rPr>
        <w:t>3,49</w:t>
      </w:r>
      <w:r>
        <w:rPr>
          <w:b/>
          <w:spacing w:val="-8"/>
          <w:sz w:val="24"/>
        </w:rPr>
        <w:t xml:space="preserve"> </w:t>
      </w:r>
      <w:r>
        <w:rPr>
          <w:b/>
          <w:spacing w:val="-5"/>
          <w:sz w:val="24"/>
        </w:rPr>
        <w:t>t</w:t>
      </w:r>
      <w:r>
        <w:rPr>
          <w:spacing w:val="-5"/>
          <w:sz w:val="24"/>
        </w:rPr>
        <w:t>)</w:t>
      </w:r>
      <w:r>
        <w:rPr>
          <w:b/>
          <w:spacing w:val="-5"/>
          <w:sz w:val="24"/>
        </w:rPr>
        <w:t>:</w:t>
      </w:r>
    </w:p>
    <w:p w14:paraId="77A5515C" w14:textId="77777777" w:rsidR="00BD23E8" w:rsidRDefault="00BD23E8">
      <w:pPr>
        <w:pStyle w:val="Textkrper"/>
        <w:spacing w:before="40"/>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0A7B793F" w14:textId="77777777">
        <w:trPr>
          <w:trHeight w:val="273"/>
        </w:trPr>
        <w:tc>
          <w:tcPr>
            <w:tcW w:w="2626" w:type="dxa"/>
          </w:tcPr>
          <w:p w14:paraId="1C2F2984"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5858606D"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51782DA2" w14:textId="77777777" w:rsidR="00BD23E8" w:rsidRDefault="00835C31">
            <w:pPr>
              <w:pStyle w:val="TableParagraph"/>
              <w:spacing w:line="254" w:lineRule="exact"/>
              <w:ind w:left="474"/>
              <w:rPr>
                <w:sz w:val="24"/>
              </w:rPr>
            </w:pPr>
            <w:r>
              <w:rPr>
                <w:spacing w:val="-2"/>
                <w:sz w:val="24"/>
              </w:rPr>
              <w:t>Sonntag</w:t>
            </w:r>
          </w:p>
        </w:tc>
      </w:tr>
      <w:tr w:rsidR="00BD23E8" w14:paraId="33F2086E" w14:textId="77777777">
        <w:trPr>
          <w:trHeight w:val="689"/>
        </w:trPr>
        <w:tc>
          <w:tcPr>
            <w:tcW w:w="2626" w:type="dxa"/>
          </w:tcPr>
          <w:p w14:paraId="3DE70DC0"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64074A80"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06C202D8"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5BF3D2FD"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6BA11507" w14:textId="77777777">
        <w:trPr>
          <w:trHeight w:val="687"/>
        </w:trPr>
        <w:tc>
          <w:tcPr>
            <w:tcW w:w="2626" w:type="dxa"/>
          </w:tcPr>
          <w:p w14:paraId="673A399A" w14:textId="77777777" w:rsidR="00BD23E8" w:rsidRDefault="00BD23E8">
            <w:pPr>
              <w:pStyle w:val="TableParagraph"/>
              <w:spacing w:line="240" w:lineRule="auto"/>
              <w:ind w:left="0"/>
              <w:rPr>
                <w:rFonts w:ascii="Times New Roman"/>
              </w:rPr>
            </w:pPr>
          </w:p>
        </w:tc>
        <w:tc>
          <w:tcPr>
            <w:tcW w:w="3060" w:type="dxa"/>
          </w:tcPr>
          <w:p w14:paraId="3FC0BA63" w14:textId="77777777" w:rsidR="00BD23E8" w:rsidRDefault="00835C31">
            <w:pPr>
              <w:pStyle w:val="TableParagraph"/>
              <w:spacing w:before="136" w:line="277" w:lineRule="exact"/>
              <w:ind w:left="491"/>
              <w:rPr>
                <w:sz w:val="24"/>
              </w:rPr>
            </w:pPr>
            <w:r>
              <w:rPr>
                <w:spacing w:val="-2"/>
                <w:sz w:val="24"/>
              </w:rPr>
              <w:t>Samstag</w:t>
            </w:r>
          </w:p>
          <w:p w14:paraId="5FBB41F4"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2DDE0D40" w14:textId="77777777" w:rsidR="00BD23E8" w:rsidRDefault="00835C31">
            <w:pPr>
              <w:pStyle w:val="TableParagraph"/>
              <w:spacing w:before="136" w:line="277" w:lineRule="exact"/>
              <w:ind w:left="445"/>
              <w:rPr>
                <w:sz w:val="24"/>
              </w:rPr>
            </w:pPr>
            <w:r>
              <w:rPr>
                <w:spacing w:val="-2"/>
                <w:sz w:val="24"/>
              </w:rPr>
              <w:t>Feiertag</w:t>
            </w:r>
          </w:p>
          <w:p w14:paraId="3AAF2166"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1DB0989E" w14:textId="77777777" w:rsidR="00BD23E8" w:rsidRDefault="00BD23E8">
      <w:pPr>
        <w:pStyle w:val="Textkrper"/>
        <w:rPr>
          <w:b/>
          <w:sz w:val="20"/>
        </w:rPr>
      </w:pPr>
    </w:p>
    <w:p w14:paraId="1ADBAE9B" w14:textId="77777777" w:rsidR="00BD23E8" w:rsidRDefault="00BD23E8">
      <w:pPr>
        <w:pStyle w:val="Textkrper"/>
        <w:rPr>
          <w:b/>
          <w:sz w:val="20"/>
        </w:rPr>
      </w:pPr>
    </w:p>
    <w:p w14:paraId="78C6358A"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789"/>
        <w:gridCol w:w="3168"/>
        <w:gridCol w:w="2818"/>
      </w:tblGrid>
      <w:tr w:rsidR="00BD23E8" w14:paraId="394B3124" w14:textId="77777777">
        <w:trPr>
          <w:trHeight w:val="241"/>
        </w:trPr>
        <w:tc>
          <w:tcPr>
            <w:tcW w:w="2789" w:type="dxa"/>
          </w:tcPr>
          <w:p w14:paraId="6700E90A" w14:textId="77777777" w:rsidR="00BD23E8" w:rsidRDefault="00835C31">
            <w:pPr>
              <w:pStyle w:val="TableParagraph"/>
              <w:tabs>
                <w:tab w:val="left" w:pos="2135"/>
              </w:tabs>
              <w:ind w:left="0" w:right="400"/>
              <w:jc w:val="right"/>
              <w:rPr>
                <w:b/>
                <w:sz w:val="24"/>
              </w:rPr>
            </w:pPr>
            <w:r>
              <w:rPr>
                <w:b/>
                <w:sz w:val="24"/>
                <w:u w:val="single"/>
              </w:rPr>
              <w:tab/>
            </w:r>
            <w:r>
              <w:rPr>
                <w:b/>
                <w:spacing w:val="-10"/>
                <w:sz w:val="24"/>
              </w:rPr>
              <w:t>€</w:t>
            </w:r>
          </w:p>
        </w:tc>
        <w:tc>
          <w:tcPr>
            <w:tcW w:w="3168" w:type="dxa"/>
          </w:tcPr>
          <w:p w14:paraId="28F912DB" w14:textId="77777777" w:rsidR="00BD23E8" w:rsidRDefault="00835C31">
            <w:pPr>
              <w:pStyle w:val="TableParagraph"/>
              <w:tabs>
                <w:tab w:val="left" w:pos="2001"/>
              </w:tabs>
              <w:ind w:left="0" w:right="101"/>
              <w:jc w:val="center"/>
              <w:rPr>
                <w:b/>
                <w:sz w:val="24"/>
              </w:rPr>
            </w:pPr>
            <w:r>
              <w:rPr>
                <w:b/>
                <w:sz w:val="24"/>
                <w:u w:val="single"/>
              </w:rPr>
              <w:tab/>
            </w:r>
            <w:r>
              <w:rPr>
                <w:b/>
                <w:spacing w:val="-10"/>
                <w:sz w:val="24"/>
              </w:rPr>
              <w:t>€</w:t>
            </w:r>
          </w:p>
        </w:tc>
        <w:tc>
          <w:tcPr>
            <w:tcW w:w="2818" w:type="dxa"/>
          </w:tcPr>
          <w:p w14:paraId="76551673" w14:textId="77777777" w:rsidR="00BD23E8" w:rsidRDefault="00835C31">
            <w:pPr>
              <w:pStyle w:val="TableParagraph"/>
              <w:tabs>
                <w:tab w:val="left" w:pos="2344"/>
              </w:tabs>
              <w:ind w:left="474"/>
              <w:rPr>
                <w:b/>
                <w:sz w:val="24"/>
              </w:rPr>
            </w:pPr>
            <w:r>
              <w:rPr>
                <w:b/>
                <w:sz w:val="24"/>
                <w:u w:val="single"/>
              </w:rPr>
              <w:tab/>
            </w:r>
            <w:r>
              <w:rPr>
                <w:b/>
                <w:spacing w:val="-10"/>
                <w:sz w:val="24"/>
              </w:rPr>
              <w:t>€</w:t>
            </w:r>
          </w:p>
        </w:tc>
      </w:tr>
      <w:tr w:rsidR="00BD23E8" w14:paraId="651BAC46" w14:textId="77777777">
        <w:trPr>
          <w:trHeight w:val="272"/>
        </w:trPr>
        <w:tc>
          <w:tcPr>
            <w:tcW w:w="2789" w:type="dxa"/>
          </w:tcPr>
          <w:p w14:paraId="14A8F332" w14:textId="351FE8F4" w:rsidR="00BD23E8" w:rsidRDefault="00835C31" w:rsidP="000A78D9">
            <w:pPr>
              <w:pStyle w:val="TableParagraph"/>
              <w:spacing w:line="253" w:lineRule="exact"/>
              <w:ind w:left="0" w:right="398"/>
              <w:rPr>
                <w:sz w:val="24"/>
              </w:rPr>
            </w:pPr>
            <w:r>
              <w:rPr>
                <w:sz w:val="24"/>
              </w:rPr>
              <w:t>(</w:t>
            </w:r>
            <w:r w:rsidR="000A78D9">
              <w:rPr>
                <w:sz w:val="24"/>
              </w:rPr>
              <w:t xml:space="preserve">geschätzte </w:t>
            </w:r>
            <w:r>
              <w:rPr>
                <w:sz w:val="24"/>
              </w:rPr>
              <w:t>Fallz</w:t>
            </w:r>
            <w:r w:rsidR="000A78D9">
              <w:rPr>
                <w:sz w:val="24"/>
              </w:rPr>
              <w:t>.</w:t>
            </w:r>
            <w:r>
              <w:rPr>
                <w:sz w:val="24"/>
              </w:rPr>
              <w:t>:</w:t>
            </w:r>
            <w:r>
              <w:rPr>
                <w:spacing w:val="-5"/>
                <w:sz w:val="24"/>
              </w:rPr>
              <w:t>20)</w:t>
            </w:r>
          </w:p>
        </w:tc>
        <w:tc>
          <w:tcPr>
            <w:tcW w:w="3168" w:type="dxa"/>
          </w:tcPr>
          <w:p w14:paraId="308672B9" w14:textId="68D5A4FE" w:rsidR="00BD23E8" w:rsidRDefault="000A78D9">
            <w:pPr>
              <w:pStyle w:val="TableParagraph"/>
              <w:spacing w:line="253" w:lineRule="exact"/>
              <w:ind w:left="0" w:right="32"/>
              <w:jc w:val="center"/>
              <w:rPr>
                <w:sz w:val="24"/>
              </w:rPr>
            </w:pPr>
            <w:r>
              <w:rPr>
                <w:sz w:val="24"/>
              </w:rPr>
              <w:t>(geschätzte Fallz.:</w:t>
            </w:r>
            <w:r>
              <w:rPr>
                <w:spacing w:val="-5"/>
                <w:sz w:val="24"/>
              </w:rPr>
              <w:t>20)</w:t>
            </w:r>
            <w:r w:rsidR="00835C31">
              <w:rPr>
                <w:spacing w:val="-5"/>
                <w:sz w:val="24"/>
              </w:rPr>
              <w:t>)</w:t>
            </w:r>
          </w:p>
        </w:tc>
        <w:tc>
          <w:tcPr>
            <w:tcW w:w="2818" w:type="dxa"/>
          </w:tcPr>
          <w:p w14:paraId="30EBE778" w14:textId="5D995259" w:rsidR="00BD23E8" w:rsidRDefault="000A78D9">
            <w:pPr>
              <w:pStyle w:val="TableParagraph"/>
              <w:spacing w:line="253" w:lineRule="exact"/>
              <w:ind w:left="433"/>
              <w:rPr>
                <w:sz w:val="24"/>
              </w:rPr>
            </w:pPr>
            <w:r>
              <w:rPr>
                <w:sz w:val="24"/>
              </w:rPr>
              <w:t>(geschätzte Fallz.:</w:t>
            </w:r>
            <w:r>
              <w:rPr>
                <w:spacing w:val="-5"/>
                <w:sz w:val="24"/>
              </w:rPr>
              <w:t>15)</w:t>
            </w:r>
            <w:r w:rsidR="00835C31">
              <w:rPr>
                <w:spacing w:val="-5"/>
                <w:sz w:val="24"/>
              </w:rPr>
              <w:t>)</w:t>
            </w:r>
          </w:p>
        </w:tc>
      </w:tr>
    </w:tbl>
    <w:p w14:paraId="71ACF6C8" w14:textId="77777777" w:rsidR="00BD23E8" w:rsidRDefault="00BD23E8">
      <w:pPr>
        <w:pStyle w:val="Textkrper"/>
        <w:rPr>
          <w:b/>
        </w:rPr>
      </w:pPr>
    </w:p>
    <w:p w14:paraId="13845271" w14:textId="77777777" w:rsidR="00BD23E8" w:rsidRDefault="00BD23E8">
      <w:pPr>
        <w:pStyle w:val="Textkrper"/>
        <w:rPr>
          <w:b/>
        </w:rPr>
      </w:pPr>
    </w:p>
    <w:p w14:paraId="565B6F39" w14:textId="77777777" w:rsidR="00BD23E8" w:rsidRDefault="00BD23E8">
      <w:pPr>
        <w:pStyle w:val="Textkrper"/>
        <w:rPr>
          <w:b/>
        </w:rPr>
      </w:pPr>
    </w:p>
    <w:p w14:paraId="0CC6C410" w14:textId="77777777" w:rsidR="00BD23E8" w:rsidRDefault="00BD23E8">
      <w:pPr>
        <w:pStyle w:val="Textkrper"/>
        <w:spacing w:before="238"/>
        <w:rPr>
          <w:b/>
        </w:rPr>
      </w:pPr>
    </w:p>
    <w:p w14:paraId="405C51EF" w14:textId="77777777" w:rsidR="00BD23E8" w:rsidRDefault="00835C31">
      <w:pPr>
        <w:pStyle w:val="Listenabsatz"/>
        <w:numPr>
          <w:ilvl w:val="0"/>
          <w:numId w:val="4"/>
        </w:numPr>
        <w:tabs>
          <w:tab w:val="left" w:pos="320"/>
          <w:tab w:val="left" w:pos="407"/>
        </w:tabs>
        <w:spacing w:line="232" w:lineRule="auto"/>
        <w:ind w:left="320" w:right="2137" w:hanging="181"/>
        <w:rPr>
          <w:b/>
          <w:sz w:val="24"/>
        </w:rPr>
      </w:pPr>
      <w:r>
        <w:rPr>
          <w:sz w:val="24"/>
        </w:rPr>
        <w:t>Für</w:t>
      </w:r>
      <w:r>
        <w:rPr>
          <w:spacing w:val="-7"/>
          <w:sz w:val="24"/>
        </w:rPr>
        <w:t xml:space="preserve"> </w:t>
      </w:r>
      <w:r>
        <w:rPr>
          <w:sz w:val="24"/>
        </w:rPr>
        <w:t>das</w:t>
      </w:r>
      <w:r>
        <w:rPr>
          <w:spacing w:val="-6"/>
          <w:sz w:val="24"/>
        </w:rPr>
        <w:t xml:space="preserve"> </w:t>
      </w:r>
      <w:r>
        <w:rPr>
          <w:b/>
          <w:sz w:val="24"/>
        </w:rPr>
        <w:t>Bergen</w:t>
      </w:r>
      <w:r>
        <w:rPr>
          <w:b/>
          <w:spacing w:val="-6"/>
          <w:sz w:val="24"/>
        </w:rPr>
        <w:t xml:space="preserve"> </w:t>
      </w:r>
      <w:r>
        <w:rPr>
          <w:sz w:val="24"/>
        </w:rPr>
        <w:t>von</w:t>
      </w:r>
      <w:r>
        <w:rPr>
          <w:spacing w:val="-5"/>
          <w:sz w:val="24"/>
        </w:rPr>
        <w:t xml:space="preserve"> </w:t>
      </w:r>
      <w:r>
        <w:rPr>
          <w:sz w:val="24"/>
        </w:rPr>
        <w:t>Kraftfahrzeugen</w:t>
      </w:r>
      <w:r>
        <w:rPr>
          <w:spacing w:val="-5"/>
          <w:sz w:val="24"/>
        </w:rPr>
        <w:t xml:space="preserve"> </w:t>
      </w:r>
      <w:r>
        <w:rPr>
          <w:sz w:val="24"/>
        </w:rPr>
        <w:t>der</w:t>
      </w:r>
      <w:r>
        <w:rPr>
          <w:spacing w:val="-7"/>
          <w:sz w:val="24"/>
        </w:rPr>
        <w:t xml:space="preserve"> </w:t>
      </w:r>
      <w:r>
        <w:rPr>
          <w:sz w:val="24"/>
        </w:rPr>
        <w:t>Leistungskategorie</w:t>
      </w:r>
      <w:r>
        <w:rPr>
          <w:spacing w:val="-4"/>
          <w:sz w:val="24"/>
        </w:rPr>
        <w:t xml:space="preserve"> </w:t>
      </w:r>
      <w:r>
        <w:rPr>
          <w:b/>
          <w:sz w:val="24"/>
        </w:rPr>
        <w:t>A2 (ab 3,50 t bis 7,49 t</w:t>
      </w:r>
      <w:r>
        <w:rPr>
          <w:sz w:val="24"/>
        </w:rPr>
        <w:t>)</w:t>
      </w:r>
      <w:r>
        <w:rPr>
          <w:b/>
          <w:sz w:val="24"/>
        </w:rPr>
        <w:t>:</w:t>
      </w:r>
    </w:p>
    <w:p w14:paraId="30C0198A" w14:textId="77777777" w:rsidR="00BD23E8" w:rsidRDefault="00BD23E8">
      <w:pPr>
        <w:pStyle w:val="Textkrper"/>
        <w:spacing w:before="40" w:after="1"/>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16A20EB7" w14:textId="77777777">
        <w:trPr>
          <w:trHeight w:val="273"/>
        </w:trPr>
        <w:tc>
          <w:tcPr>
            <w:tcW w:w="2626" w:type="dxa"/>
          </w:tcPr>
          <w:p w14:paraId="54A08332"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2CD5FA9E"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27FC56FE" w14:textId="77777777" w:rsidR="00BD23E8" w:rsidRDefault="00835C31">
            <w:pPr>
              <w:pStyle w:val="TableParagraph"/>
              <w:spacing w:line="254" w:lineRule="exact"/>
              <w:ind w:left="474"/>
              <w:rPr>
                <w:sz w:val="24"/>
              </w:rPr>
            </w:pPr>
            <w:r>
              <w:rPr>
                <w:spacing w:val="-2"/>
                <w:sz w:val="24"/>
              </w:rPr>
              <w:t>Sonntag</w:t>
            </w:r>
          </w:p>
        </w:tc>
      </w:tr>
      <w:tr w:rsidR="00BD23E8" w14:paraId="283BCA92" w14:textId="77777777">
        <w:trPr>
          <w:trHeight w:val="689"/>
        </w:trPr>
        <w:tc>
          <w:tcPr>
            <w:tcW w:w="2626" w:type="dxa"/>
          </w:tcPr>
          <w:p w14:paraId="621B3E0C"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4A283BB5"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0487776F"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5BFD8748"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242587FD" w14:textId="77777777">
        <w:trPr>
          <w:trHeight w:val="687"/>
        </w:trPr>
        <w:tc>
          <w:tcPr>
            <w:tcW w:w="2626" w:type="dxa"/>
          </w:tcPr>
          <w:p w14:paraId="18D70EB8" w14:textId="77777777" w:rsidR="00BD23E8" w:rsidRDefault="00BD23E8">
            <w:pPr>
              <w:pStyle w:val="TableParagraph"/>
              <w:spacing w:line="240" w:lineRule="auto"/>
              <w:ind w:left="0"/>
              <w:rPr>
                <w:rFonts w:ascii="Times New Roman"/>
              </w:rPr>
            </w:pPr>
          </w:p>
        </w:tc>
        <w:tc>
          <w:tcPr>
            <w:tcW w:w="3060" w:type="dxa"/>
          </w:tcPr>
          <w:p w14:paraId="0D5C6DDB" w14:textId="77777777" w:rsidR="00BD23E8" w:rsidRDefault="00835C31">
            <w:pPr>
              <w:pStyle w:val="TableParagraph"/>
              <w:spacing w:before="136" w:line="277" w:lineRule="exact"/>
              <w:ind w:left="491"/>
              <w:rPr>
                <w:sz w:val="24"/>
              </w:rPr>
            </w:pPr>
            <w:r>
              <w:rPr>
                <w:spacing w:val="-2"/>
                <w:sz w:val="24"/>
              </w:rPr>
              <w:t>Samstag</w:t>
            </w:r>
          </w:p>
          <w:p w14:paraId="2DEF2933"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4B0C5DAC" w14:textId="77777777" w:rsidR="00BD23E8" w:rsidRDefault="00835C31">
            <w:pPr>
              <w:pStyle w:val="TableParagraph"/>
              <w:spacing w:before="136" w:line="277" w:lineRule="exact"/>
              <w:ind w:left="445"/>
              <w:rPr>
                <w:sz w:val="24"/>
              </w:rPr>
            </w:pPr>
            <w:r>
              <w:rPr>
                <w:spacing w:val="-2"/>
                <w:sz w:val="24"/>
              </w:rPr>
              <w:t>Feiertag</w:t>
            </w:r>
          </w:p>
          <w:p w14:paraId="347268A6"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4EDECD06" w14:textId="77777777" w:rsidR="00BD23E8" w:rsidRDefault="00BD23E8">
      <w:pPr>
        <w:pStyle w:val="Textkrper"/>
        <w:rPr>
          <w:b/>
          <w:sz w:val="20"/>
        </w:rPr>
      </w:pPr>
    </w:p>
    <w:p w14:paraId="546C5065" w14:textId="77777777" w:rsidR="00BD23E8" w:rsidRDefault="00BD23E8">
      <w:pPr>
        <w:pStyle w:val="Textkrper"/>
        <w:rPr>
          <w:b/>
          <w:sz w:val="20"/>
        </w:rPr>
      </w:pPr>
    </w:p>
    <w:p w14:paraId="5A551E23"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788"/>
        <w:gridCol w:w="3103"/>
        <w:gridCol w:w="2752"/>
      </w:tblGrid>
      <w:tr w:rsidR="00BD23E8" w14:paraId="4273F571" w14:textId="77777777">
        <w:trPr>
          <w:trHeight w:val="241"/>
        </w:trPr>
        <w:tc>
          <w:tcPr>
            <w:tcW w:w="2788" w:type="dxa"/>
          </w:tcPr>
          <w:p w14:paraId="0E7210B1"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103" w:type="dxa"/>
          </w:tcPr>
          <w:p w14:paraId="48F6FFF6" w14:textId="77777777" w:rsidR="00BD23E8" w:rsidRDefault="00835C31">
            <w:pPr>
              <w:pStyle w:val="TableParagraph"/>
              <w:tabs>
                <w:tab w:val="left" w:pos="2001"/>
              </w:tabs>
              <w:ind w:left="0" w:right="500"/>
              <w:jc w:val="right"/>
              <w:rPr>
                <w:b/>
                <w:sz w:val="24"/>
              </w:rPr>
            </w:pPr>
            <w:r>
              <w:rPr>
                <w:b/>
                <w:sz w:val="24"/>
                <w:u w:val="single"/>
              </w:rPr>
              <w:tab/>
            </w:r>
            <w:r>
              <w:rPr>
                <w:b/>
                <w:spacing w:val="-10"/>
                <w:sz w:val="24"/>
              </w:rPr>
              <w:t>€</w:t>
            </w:r>
          </w:p>
        </w:tc>
        <w:tc>
          <w:tcPr>
            <w:tcW w:w="2752" w:type="dxa"/>
          </w:tcPr>
          <w:p w14:paraId="46C659E8" w14:textId="77777777" w:rsidR="00BD23E8" w:rsidRDefault="00835C31">
            <w:pPr>
              <w:pStyle w:val="TableParagraph"/>
              <w:tabs>
                <w:tab w:val="left" w:pos="1869"/>
              </w:tabs>
              <w:ind w:left="0" w:right="206"/>
              <w:jc w:val="right"/>
              <w:rPr>
                <w:b/>
                <w:sz w:val="24"/>
              </w:rPr>
            </w:pPr>
            <w:r>
              <w:rPr>
                <w:b/>
                <w:sz w:val="24"/>
                <w:u w:val="single"/>
              </w:rPr>
              <w:tab/>
            </w:r>
            <w:r>
              <w:rPr>
                <w:b/>
                <w:spacing w:val="-10"/>
                <w:sz w:val="24"/>
              </w:rPr>
              <w:t>€</w:t>
            </w:r>
          </w:p>
        </w:tc>
      </w:tr>
      <w:tr w:rsidR="00BD23E8" w14:paraId="30A95885" w14:textId="77777777">
        <w:trPr>
          <w:trHeight w:val="272"/>
        </w:trPr>
        <w:tc>
          <w:tcPr>
            <w:tcW w:w="2788" w:type="dxa"/>
          </w:tcPr>
          <w:p w14:paraId="759BD9EC" w14:textId="7727A998" w:rsidR="00BD23E8" w:rsidRDefault="00835C31">
            <w:pPr>
              <w:pStyle w:val="TableParagraph"/>
              <w:spacing w:line="253" w:lineRule="exact"/>
              <w:rPr>
                <w:sz w:val="24"/>
              </w:rPr>
            </w:pPr>
            <w:r>
              <w:rPr>
                <w:sz w:val="24"/>
              </w:rPr>
              <w:t>(</w:t>
            </w:r>
            <w:r w:rsidR="000A78D9">
              <w:rPr>
                <w:sz w:val="24"/>
              </w:rPr>
              <w:t>(geschätzte Fallz.:</w:t>
            </w:r>
            <w:r w:rsidR="000A78D9">
              <w:rPr>
                <w:spacing w:val="-5"/>
                <w:sz w:val="24"/>
              </w:rPr>
              <w:t>1</w:t>
            </w:r>
            <w:r>
              <w:rPr>
                <w:spacing w:val="-5"/>
                <w:sz w:val="24"/>
              </w:rPr>
              <w:t>)</w:t>
            </w:r>
          </w:p>
        </w:tc>
        <w:tc>
          <w:tcPr>
            <w:tcW w:w="3103" w:type="dxa"/>
          </w:tcPr>
          <w:p w14:paraId="770425D2" w14:textId="243248BF" w:rsidR="00BD23E8" w:rsidRDefault="000A78D9">
            <w:pPr>
              <w:pStyle w:val="TableParagraph"/>
              <w:spacing w:line="253" w:lineRule="exact"/>
              <w:ind w:left="0" w:right="498"/>
              <w:jc w:val="right"/>
              <w:rPr>
                <w:sz w:val="24"/>
              </w:rPr>
            </w:pPr>
            <w:r>
              <w:rPr>
                <w:sz w:val="24"/>
              </w:rPr>
              <w:t>(geschätzte Fallz.:</w:t>
            </w:r>
            <w:r>
              <w:rPr>
                <w:spacing w:val="-5"/>
                <w:sz w:val="24"/>
              </w:rPr>
              <w:t>1</w:t>
            </w:r>
            <w:r w:rsidR="00835C31">
              <w:rPr>
                <w:spacing w:val="-5"/>
                <w:sz w:val="24"/>
              </w:rPr>
              <w:t>)</w:t>
            </w:r>
          </w:p>
        </w:tc>
        <w:tc>
          <w:tcPr>
            <w:tcW w:w="2752" w:type="dxa"/>
          </w:tcPr>
          <w:p w14:paraId="752BE97D" w14:textId="7655B12F" w:rsidR="00BD23E8" w:rsidRDefault="000A78D9">
            <w:pPr>
              <w:pStyle w:val="TableParagraph"/>
              <w:spacing w:line="253" w:lineRule="exact"/>
              <w:ind w:left="0" w:right="48"/>
              <w:jc w:val="right"/>
              <w:rPr>
                <w:sz w:val="24"/>
              </w:rPr>
            </w:pPr>
            <w:r>
              <w:rPr>
                <w:sz w:val="24"/>
              </w:rPr>
              <w:t>(geschätzte Fallz.:</w:t>
            </w:r>
            <w:r>
              <w:rPr>
                <w:spacing w:val="-5"/>
                <w:sz w:val="24"/>
              </w:rPr>
              <w:t>1)</w:t>
            </w:r>
          </w:p>
        </w:tc>
      </w:tr>
    </w:tbl>
    <w:p w14:paraId="6BB5C6BF" w14:textId="77777777" w:rsidR="00BD23E8" w:rsidRDefault="00BD23E8">
      <w:pPr>
        <w:pStyle w:val="Textkrper"/>
        <w:rPr>
          <w:b/>
        </w:rPr>
      </w:pPr>
    </w:p>
    <w:p w14:paraId="379684D3" w14:textId="77777777" w:rsidR="00BD23E8" w:rsidRDefault="00BD23E8">
      <w:pPr>
        <w:pStyle w:val="Textkrper"/>
        <w:rPr>
          <w:b/>
        </w:rPr>
      </w:pPr>
    </w:p>
    <w:p w14:paraId="24725ACF" w14:textId="77777777" w:rsidR="00BD23E8" w:rsidRDefault="00BD23E8">
      <w:pPr>
        <w:pStyle w:val="Textkrper"/>
        <w:rPr>
          <w:b/>
        </w:rPr>
      </w:pPr>
    </w:p>
    <w:p w14:paraId="52128DF7" w14:textId="77777777" w:rsidR="00BD23E8" w:rsidRDefault="00BD23E8">
      <w:pPr>
        <w:pStyle w:val="Textkrper"/>
        <w:spacing w:before="238"/>
        <w:rPr>
          <w:b/>
        </w:rPr>
      </w:pPr>
    </w:p>
    <w:p w14:paraId="2CDD239C" w14:textId="77777777" w:rsidR="00BD23E8" w:rsidRDefault="00835C31">
      <w:pPr>
        <w:pStyle w:val="Listenabsatz"/>
        <w:numPr>
          <w:ilvl w:val="0"/>
          <w:numId w:val="4"/>
        </w:numPr>
        <w:tabs>
          <w:tab w:val="left" w:pos="408"/>
          <w:tab w:val="left" w:pos="412"/>
        </w:tabs>
        <w:ind w:left="412" w:right="129" w:hanging="272"/>
        <w:rPr>
          <w:sz w:val="24"/>
        </w:rPr>
      </w:pPr>
      <w:r>
        <w:rPr>
          <w:sz w:val="24"/>
        </w:rPr>
        <w:t>Für das Abschleppen und Versetzen von Mofas, Klein-, Leicht- und Krafträdern werden 75 % der Vergütung für Kraftfahrzeuge der Leistungskategorie A1 berech-</w:t>
      </w:r>
      <w:r>
        <w:rPr>
          <w:spacing w:val="-4"/>
          <w:sz w:val="24"/>
        </w:rPr>
        <w:t>net.</w:t>
      </w:r>
    </w:p>
    <w:p w14:paraId="3AABDA35" w14:textId="77777777" w:rsidR="00BD23E8" w:rsidRDefault="00835C31">
      <w:pPr>
        <w:pStyle w:val="Textkrper"/>
        <w:spacing w:before="272"/>
        <w:ind w:left="412" w:right="131"/>
        <w:jc w:val="both"/>
      </w:pPr>
      <w:r>
        <w:t>Bei der gleichzeitigen Schleppung von mehreren dieser Fahrzeuge sowie Fahrrä-dern</w:t>
      </w:r>
      <w:r>
        <w:rPr>
          <w:spacing w:val="-9"/>
        </w:rPr>
        <w:t xml:space="preserve"> </w:t>
      </w:r>
      <w:r>
        <w:t>wird</w:t>
      </w:r>
      <w:r>
        <w:rPr>
          <w:spacing w:val="-9"/>
        </w:rPr>
        <w:t xml:space="preserve"> </w:t>
      </w:r>
      <w:r>
        <w:t>nur</w:t>
      </w:r>
      <w:r>
        <w:rPr>
          <w:spacing w:val="-11"/>
        </w:rPr>
        <w:t xml:space="preserve"> </w:t>
      </w:r>
      <w:r>
        <w:t>eine</w:t>
      </w:r>
      <w:r>
        <w:rPr>
          <w:spacing w:val="-9"/>
        </w:rPr>
        <w:t xml:space="preserve"> </w:t>
      </w:r>
      <w:r>
        <w:t>Vergütung</w:t>
      </w:r>
      <w:r>
        <w:rPr>
          <w:spacing w:val="-12"/>
        </w:rPr>
        <w:t xml:space="preserve"> </w:t>
      </w:r>
      <w:r>
        <w:t>berechnet.</w:t>
      </w:r>
      <w:r>
        <w:rPr>
          <w:spacing w:val="-12"/>
        </w:rPr>
        <w:t xml:space="preserve"> </w:t>
      </w:r>
      <w:r>
        <w:t>Bei</w:t>
      </w:r>
      <w:r>
        <w:rPr>
          <w:spacing w:val="-13"/>
        </w:rPr>
        <w:t xml:space="preserve"> </w:t>
      </w:r>
      <w:r>
        <w:t>Sicherstellungen</w:t>
      </w:r>
      <w:r>
        <w:rPr>
          <w:spacing w:val="-9"/>
        </w:rPr>
        <w:t xml:space="preserve"> </w:t>
      </w:r>
      <w:r>
        <w:t>der</w:t>
      </w:r>
      <w:r>
        <w:rPr>
          <w:spacing w:val="-11"/>
        </w:rPr>
        <w:t xml:space="preserve"> </w:t>
      </w:r>
      <w:r>
        <w:t>Leistungskatego-rie</w:t>
      </w:r>
      <w:r>
        <w:rPr>
          <w:spacing w:val="-4"/>
        </w:rPr>
        <w:t xml:space="preserve"> </w:t>
      </w:r>
      <w:r>
        <w:t>A1</w:t>
      </w:r>
      <w:r>
        <w:rPr>
          <w:spacing w:val="-4"/>
        </w:rPr>
        <w:t xml:space="preserve"> </w:t>
      </w:r>
      <w:r>
        <w:t>werden</w:t>
      </w:r>
      <w:r>
        <w:rPr>
          <w:spacing w:val="-4"/>
        </w:rPr>
        <w:t xml:space="preserve"> </w:t>
      </w:r>
      <w:r>
        <w:t>Fahrräder</w:t>
      </w:r>
      <w:r>
        <w:rPr>
          <w:spacing w:val="-6"/>
        </w:rPr>
        <w:t xml:space="preserve"> </w:t>
      </w:r>
      <w:r>
        <w:t>und/</w:t>
      </w:r>
      <w:r>
        <w:rPr>
          <w:spacing w:val="-7"/>
        </w:rPr>
        <w:t xml:space="preserve"> </w:t>
      </w:r>
      <w:r>
        <w:t>oder</w:t>
      </w:r>
      <w:r>
        <w:rPr>
          <w:spacing w:val="-6"/>
        </w:rPr>
        <w:t xml:space="preserve"> </w:t>
      </w:r>
      <w:r>
        <w:t>Zweirad-Rahmen</w:t>
      </w:r>
      <w:r>
        <w:rPr>
          <w:spacing w:val="-4"/>
        </w:rPr>
        <w:t xml:space="preserve"> </w:t>
      </w:r>
      <w:r>
        <w:t>als</w:t>
      </w:r>
      <w:r>
        <w:rPr>
          <w:spacing w:val="-5"/>
        </w:rPr>
        <w:t xml:space="preserve"> </w:t>
      </w:r>
      <w:r>
        <w:t>Zuladung</w:t>
      </w:r>
      <w:r>
        <w:rPr>
          <w:spacing w:val="-9"/>
        </w:rPr>
        <w:t xml:space="preserve"> </w:t>
      </w:r>
      <w:r>
        <w:t>kostenfrei</w:t>
      </w:r>
      <w:r>
        <w:rPr>
          <w:spacing w:val="-6"/>
        </w:rPr>
        <w:t xml:space="preserve"> </w:t>
      </w:r>
      <w:r>
        <w:t>trans-</w:t>
      </w:r>
      <w:r>
        <w:rPr>
          <w:spacing w:val="-2"/>
        </w:rPr>
        <w:t>portiert.</w:t>
      </w:r>
    </w:p>
    <w:p w14:paraId="6DDF087B" w14:textId="77777777" w:rsidR="00BD23E8" w:rsidRDefault="00BD23E8">
      <w:pPr>
        <w:pStyle w:val="Textkrper"/>
        <w:jc w:val="both"/>
        <w:sectPr w:rsidR="00BD23E8">
          <w:pgSz w:w="11900" w:h="16840"/>
          <w:pgMar w:top="1320" w:right="1275" w:bottom="1260" w:left="1275" w:header="813" w:footer="996" w:gutter="0"/>
          <w:cols w:space="720"/>
        </w:sectPr>
      </w:pPr>
    </w:p>
    <w:p w14:paraId="20553FBC" w14:textId="5E5E0602" w:rsidR="00BD23E8" w:rsidRDefault="00835C31">
      <w:pPr>
        <w:pStyle w:val="Listenabsatz"/>
        <w:numPr>
          <w:ilvl w:val="0"/>
          <w:numId w:val="4"/>
        </w:numPr>
        <w:tabs>
          <w:tab w:val="left" w:pos="320"/>
          <w:tab w:val="left" w:pos="400"/>
        </w:tabs>
        <w:spacing w:before="88" w:line="237" w:lineRule="auto"/>
        <w:ind w:left="320" w:right="131" w:hanging="180"/>
        <w:jc w:val="both"/>
        <w:rPr>
          <w:sz w:val="24"/>
        </w:rPr>
      </w:pPr>
      <w:r>
        <w:rPr>
          <w:sz w:val="24"/>
        </w:rPr>
        <w:lastRenderedPageBreak/>
        <w:t>Ist</w:t>
      </w:r>
      <w:r>
        <w:rPr>
          <w:spacing w:val="-9"/>
          <w:sz w:val="24"/>
        </w:rPr>
        <w:t xml:space="preserve"> </w:t>
      </w:r>
      <w:r>
        <w:rPr>
          <w:sz w:val="24"/>
        </w:rPr>
        <w:t>zur</w:t>
      </w:r>
      <w:r>
        <w:rPr>
          <w:spacing w:val="-10"/>
          <w:sz w:val="24"/>
        </w:rPr>
        <w:t xml:space="preserve"> </w:t>
      </w:r>
      <w:r>
        <w:rPr>
          <w:sz w:val="24"/>
        </w:rPr>
        <w:t>Bergung</w:t>
      </w:r>
      <w:r>
        <w:rPr>
          <w:spacing w:val="-11"/>
          <w:sz w:val="24"/>
        </w:rPr>
        <w:t xml:space="preserve"> </w:t>
      </w:r>
      <w:r>
        <w:rPr>
          <w:sz w:val="24"/>
        </w:rPr>
        <w:t>eines</w:t>
      </w:r>
      <w:r>
        <w:rPr>
          <w:spacing w:val="-9"/>
          <w:sz w:val="24"/>
        </w:rPr>
        <w:t xml:space="preserve"> </w:t>
      </w:r>
      <w:r>
        <w:rPr>
          <w:sz w:val="24"/>
        </w:rPr>
        <w:t>Kraftfahrzeuges</w:t>
      </w:r>
      <w:r>
        <w:rPr>
          <w:spacing w:val="-9"/>
          <w:sz w:val="24"/>
        </w:rPr>
        <w:t xml:space="preserve"> </w:t>
      </w:r>
      <w:r>
        <w:rPr>
          <w:sz w:val="24"/>
        </w:rPr>
        <w:t>(z.</w:t>
      </w:r>
      <w:r>
        <w:rPr>
          <w:spacing w:val="-9"/>
          <w:sz w:val="24"/>
        </w:rPr>
        <w:t xml:space="preserve"> </w:t>
      </w:r>
      <w:r>
        <w:rPr>
          <w:sz w:val="24"/>
        </w:rPr>
        <w:t>B.</w:t>
      </w:r>
      <w:r>
        <w:rPr>
          <w:spacing w:val="-9"/>
          <w:sz w:val="24"/>
        </w:rPr>
        <w:t xml:space="preserve"> </w:t>
      </w:r>
      <w:r>
        <w:rPr>
          <w:sz w:val="24"/>
        </w:rPr>
        <w:t>aus</w:t>
      </w:r>
      <w:r>
        <w:rPr>
          <w:spacing w:val="-9"/>
          <w:sz w:val="24"/>
        </w:rPr>
        <w:t xml:space="preserve"> </w:t>
      </w:r>
      <w:r>
        <w:rPr>
          <w:sz w:val="24"/>
        </w:rPr>
        <w:t>einem</w:t>
      </w:r>
      <w:r>
        <w:rPr>
          <w:spacing w:val="-7"/>
          <w:sz w:val="24"/>
        </w:rPr>
        <w:t xml:space="preserve"> </w:t>
      </w:r>
      <w:r>
        <w:rPr>
          <w:sz w:val="24"/>
        </w:rPr>
        <w:t>Gewässer</w:t>
      </w:r>
      <w:r>
        <w:rPr>
          <w:spacing w:val="-10"/>
          <w:sz w:val="24"/>
        </w:rPr>
        <w:t xml:space="preserve"> </w:t>
      </w:r>
      <w:r>
        <w:rPr>
          <w:sz w:val="24"/>
        </w:rPr>
        <w:t>oder</w:t>
      </w:r>
      <w:r>
        <w:rPr>
          <w:spacing w:val="-10"/>
          <w:sz w:val="24"/>
        </w:rPr>
        <w:t xml:space="preserve"> </w:t>
      </w:r>
      <w:r>
        <w:rPr>
          <w:sz w:val="24"/>
        </w:rPr>
        <w:t>Graben)</w:t>
      </w:r>
      <w:r>
        <w:rPr>
          <w:spacing w:val="-10"/>
          <w:sz w:val="24"/>
        </w:rPr>
        <w:t xml:space="preserve"> </w:t>
      </w:r>
      <w:r>
        <w:rPr>
          <w:sz w:val="24"/>
        </w:rPr>
        <w:t xml:space="preserve">der Einsatz eines Kranwagens (Auto- oder Mobilkran) notwendig, wird hierfür ein pau-schaler Stundensatz von </w:t>
      </w:r>
      <w:r>
        <w:rPr>
          <w:spacing w:val="80"/>
          <w:w w:val="150"/>
          <w:sz w:val="24"/>
          <w:u w:val="single"/>
        </w:rPr>
        <w:t xml:space="preserve">  </w:t>
      </w:r>
      <w:r>
        <w:rPr>
          <w:spacing w:val="-41"/>
          <w:w w:val="150"/>
          <w:sz w:val="24"/>
        </w:rPr>
        <w:t xml:space="preserve"> </w:t>
      </w:r>
      <w:r>
        <w:rPr>
          <w:b/>
          <w:sz w:val="24"/>
        </w:rPr>
        <w:t>€</w:t>
      </w:r>
      <w:r>
        <w:rPr>
          <w:b/>
          <w:spacing w:val="80"/>
          <w:sz w:val="24"/>
        </w:rPr>
        <w:t xml:space="preserve"> </w:t>
      </w:r>
      <w:bookmarkStart w:id="34" w:name="_Hlk236302559"/>
      <w:r>
        <w:rPr>
          <w:sz w:val="24"/>
        </w:rPr>
        <w:t>(</w:t>
      </w:r>
      <w:r w:rsidR="000A78D9">
        <w:rPr>
          <w:sz w:val="24"/>
        </w:rPr>
        <w:t>geschätzte Fallzahl</w:t>
      </w:r>
      <w:r>
        <w:rPr>
          <w:sz w:val="24"/>
        </w:rPr>
        <w:t>: 1</w:t>
      </w:r>
      <w:bookmarkEnd w:id="34"/>
      <w:r>
        <w:rPr>
          <w:sz w:val="24"/>
        </w:rPr>
        <w:t xml:space="preserve">) je angefangener halber Stunde berechnet, durch den auch der zusätzliche Personalaufwand abgegolten </w:t>
      </w:r>
      <w:r>
        <w:rPr>
          <w:spacing w:val="-2"/>
          <w:sz w:val="24"/>
        </w:rPr>
        <w:t>wird.</w:t>
      </w:r>
    </w:p>
    <w:p w14:paraId="017ADC41" w14:textId="77777777" w:rsidR="00BD23E8" w:rsidRDefault="00835C31">
      <w:pPr>
        <w:pStyle w:val="Textkrper"/>
        <w:spacing w:line="237" w:lineRule="auto"/>
        <w:ind w:left="320" w:right="131"/>
        <w:jc w:val="both"/>
      </w:pPr>
      <w:r>
        <w:t>Diese</w:t>
      </w:r>
      <w:r>
        <w:rPr>
          <w:spacing w:val="-1"/>
        </w:rPr>
        <w:t xml:space="preserve"> </w:t>
      </w:r>
      <w:r>
        <w:t>zusätzlichen</w:t>
      </w:r>
      <w:r>
        <w:rPr>
          <w:spacing w:val="-1"/>
        </w:rPr>
        <w:t xml:space="preserve"> </w:t>
      </w:r>
      <w:r>
        <w:t>Bergungskosten</w:t>
      </w:r>
      <w:r>
        <w:rPr>
          <w:spacing w:val="-1"/>
        </w:rPr>
        <w:t xml:space="preserve"> </w:t>
      </w:r>
      <w:r>
        <w:t>werden</w:t>
      </w:r>
      <w:r>
        <w:rPr>
          <w:spacing w:val="-3"/>
        </w:rPr>
        <w:t xml:space="preserve"> </w:t>
      </w:r>
      <w:r>
        <w:t>nur</w:t>
      </w:r>
      <w:r>
        <w:rPr>
          <w:spacing w:val="-2"/>
        </w:rPr>
        <w:t xml:space="preserve"> </w:t>
      </w:r>
      <w:r>
        <w:t>dann</w:t>
      </w:r>
      <w:r>
        <w:rPr>
          <w:spacing w:val="-3"/>
        </w:rPr>
        <w:t xml:space="preserve"> </w:t>
      </w:r>
      <w:r>
        <w:t>berechnet,</w:t>
      </w:r>
      <w:r>
        <w:rPr>
          <w:spacing w:val="-1"/>
        </w:rPr>
        <w:t xml:space="preserve"> </w:t>
      </w:r>
      <w:r>
        <w:t>wenn</w:t>
      </w:r>
      <w:r>
        <w:rPr>
          <w:spacing w:val="-1"/>
        </w:rPr>
        <w:t xml:space="preserve"> </w:t>
      </w:r>
      <w:r>
        <w:t>die</w:t>
      </w:r>
      <w:r>
        <w:rPr>
          <w:spacing w:val="-1"/>
        </w:rPr>
        <w:t xml:space="preserve"> </w:t>
      </w:r>
      <w:r>
        <w:t xml:space="preserve">Leistung durch einen normalen Abschleppwagen, selbst unter Hinzuziehung von Hilfsmitteln (z.B. Radroller, Seilwinde, etc.) oder ein Bergungsfahrzeug zum Bergen von Kraft-fahrzeugen der Leistungskategorie </w:t>
      </w:r>
      <w:r>
        <w:rPr>
          <w:b/>
        </w:rPr>
        <w:t>B1 bis B3</w:t>
      </w:r>
      <w:r>
        <w:t xml:space="preserve">, nicht erbracht werden kann und der zusätzliche Aufwand bereits vor Ort durch den einsatzführenden Beamten bestätigt und von der Auftragnehmerin in der Rechnung entsprechend detailliert begründet </w:t>
      </w:r>
      <w:r>
        <w:rPr>
          <w:spacing w:val="-2"/>
        </w:rPr>
        <w:t>wird.</w:t>
      </w:r>
    </w:p>
    <w:p w14:paraId="61604BA1" w14:textId="77777777" w:rsidR="00BD23E8" w:rsidRDefault="00BD23E8">
      <w:pPr>
        <w:pStyle w:val="Textkrper"/>
        <w:spacing w:before="276"/>
      </w:pPr>
    </w:p>
    <w:p w14:paraId="46424B29" w14:textId="30AC6800" w:rsidR="00BD23E8" w:rsidRDefault="00835C31">
      <w:pPr>
        <w:pStyle w:val="Listenabsatz"/>
        <w:numPr>
          <w:ilvl w:val="0"/>
          <w:numId w:val="4"/>
        </w:numPr>
        <w:tabs>
          <w:tab w:val="left" w:pos="409"/>
          <w:tab w:val="left" w:pos="3659"/>
        </w:tabs>
        <w:spacing w:line="235" w:lineRule="auto"/>
        <w:ind w:left="409" w:right="268" w:hanging="269"/>
        <w:jc w:val="both"/>
        <w:rPr>
          <w:sz w:val="24"/>
        </w:rPr>
      </w:pPr>
      <w:r>
        <w:rPr>
          <w:sz w:val="24"/>
        </w:rPr>
        <w:t>Müssen</w:t>
      </w:r>
      <w:r>
        <w:rPr>
          <w:spacing w:val="-2"/>
          <w:sz w:val="24"/>
        </w:rPr>
        <w:t xml:space="preserve"> </w:t>
      </w:r>
      <w:r>
        <w:rPr>
          <w:sz w:val="24"/>
        </w:rPr>
        <w:t>Kraftfahrzeuge</w:t>
      </w:r>
      <w:r>
        <w:rPr>
          <w:spacing w:val="-2"/>
          <w:sz w:val="24"/>
        </w:rPr>
        <w:t xml:space="preserve"> </w:t>
      </w:r>
      <w:r>
        <w:rPr>
          <w:sz w:val="24"/>
        </w:rPr>
        <w:t>aus</w:t>
      </w:r>
      <w:r>
        <w:rPr>
          <w:spacing w:val="-4"/>
          <w:sz w:val="24"/>
        </w:rPr>
        <w:t xml:space="preserve"> </w:t>
      </w:r>
      <w:r>
        <w:rPr>
          <w:sz w:val="24"/>
        </w:rPr>
        <w:t>Tiefgaragen</w:t>
      </w:r>
      <w:r>
        <w:rPr>
          <w:spacing w:val="-2"/>
          <w:sz w:val="24"/>
        </w:rPr>
        <w:t xml:space="preserve"> </w:t>
      </w:r>
      <w:r>
        <w:rPr>
          <w:sz w:val="24"/>
        </w:rPr>
        <w:t>oder</w:t>
      </w:r>
      <w:r>
        <w:rPr>
          <w:spacing w:val="-3"/>
          <w:sz w:val="24"/>
        </w:rPr>
        <w:t xml:space="preserve"> </w:t>
      </w:r>
      <w:r>
        <w:rPr>
          <w:sz w:val="24"/>
        </w:rPr>
        <w:t>Parkhäusern</w:t>
      </w:r>
      <w:r>
        <w:rPr>
          <w:spacing w:val="-2"/>
          <w:sz w:val="24"/>
        </w:rPr>
        <w:t xml:space="preserve"> </w:t>
      </w:r>
      <w:r>
        <w:rPr>
          <w:sz w:val="24"/>
        </w:rPr>
        <w:t>sichergestellt</w:t>
      </w:r>
      <w:r>
        <w:rPr>
          <w:spacing w:val="-2"/>
          <w:sz w:val="24"/>
        </w:rPr>
        <w:t xml:space="preserve"> </w:t>
      </w:r>
      <w:r>
        <w:rPr>
          <w:sz w:val="24"/>
        </w:rPr>
        <w:t>werden, wird</w:t>
      </w:r>
      <w:r>
        <w:rPr>
          <w:spacing w:val="-3"/>
          <w:sz w:val="24"/>
        </w:rPr>
        <w:t xml:space="preserve"> </w:t>
      </w:r>
      <w:r>
        <w:rPr>
          <w:sz w:val="24"/>
        </w:rPr>
        <w:t>für</w:t>
      </w:r>
      <w:r>
        <w:rPr>
          <w:spacing w:val="-5"/>
          <w:sz w:val="24"/>
        </w:rPr>
        <w:t xml:space="preserve"> </w:t>
      </w:r>
      <w:r>
        <w:rPr>
          <w:sz w:val="24"/>
        </w:rPr>
        <w:t>zusätzlichen</w:t>
      </w:r>
      <w:r>
        <w:rPr>
          <w:spacing w:val="-5"/>
          <w:sz w:val="24"/>
        </w:rPr>
        <w:t xml:space="preserve"> </w:t>
      </w:r>
      <w:r>
        <w:rPr>
          <w:sz w:val="24"/>
        </w:rPr>
        <w:t>Aufwand</w:t>
      </w:r>
      <w:r>
        <w:rPr>
          <w:spacing w:val="-5"/>
          <w:sz w:val="24"/>
        </w:rPr>
        <w:t xml:space="preserve"> </w:t>
      </w:r>
      <w:r>
        <w:rPr>
          <w:sz w:val="24"/>
        </w:rPr>
        <w:t>für</w:t>
      </w:r>
      <w:r>
        <w:rPr>
          <w:spacing w:val="-5"/>
          <w:sz w:val="24"/>
        </w:rPr>
        <w:t xml:space="preserve"> </w:t>
      </w:r>
      <w:r>
        <w:rPr>
          <w:sz w:val="24"/>
        </w:rPr>
        <w:t>die</w:t>
      </w:r>
      <w:r>
        <w:rPr>
          <w:spacing w:val="-5"/>
          <w:sz w:val="24"/>
        </w:rPr>
        <w:t xml:space="preserve"> </w:t>
      </w:r>
      <w:r>
        <w:rPr>
          <w:sz w:val="24"/>
        </w:rPr>
        <w:t>Zuhilfenahme</w:t>
      </w:r>
      <w:r>
        <w:rPr>
          <w:spacing w:val="-3"/>
          <w:sz w:val="24"/>
        </w:rPr>
        <w:t xml:space="preserve"> </w:t>
      </w:r>
      <w:r>
        <w:rPr>
          <w:sz w:val="24"/>
        </w:rPr>
        <w:t>eines</w:t>
      </w:r>
      <w:r>
        <w:rPr>
          <w:spacing w:val="-4"/>
          <w:sz w:val="24"/>
        </w:rPr>
        <w:t xml:space="preserve"> </w:t>
      </w:r>
      <w:r>
        <w:rPr>
          <w:sz w:val="24"/>
        </w:rPr>
        <w:t>zweiten</w:t>
      </w:r>
      <w:r>
        <w:rPr>
          <w:spacing w:val="-3"/>
          <w:sz w:val="24"/>
        </w:rPr>
        <w:t xml:space="preserve"> </w:t>
      </w:r>
      <w:r>
        <w:rPr>
          <w:sz w:val="24"/>
        </w:rPr>
        <w:t>Fahrzeuges</w:t>
      </w:r>
      <w:r>
        <w:rPr>
          <w:spacing w:val="-4"/>
          <w:sz w:val="24"/>
        </w:rPr>
        <w:t xml:space="preserve"> </w:t>
      </w:r>
      <w:r>
        <w:rPr>
          <w:sz w:val="24"/>
        </w:rPr>
        <w:t xml:space="preserve">ein Zuschlag in Höhe von </w:t>
      </w:r>
      <w:r>
        <w:rPr>
          <w:sz w:val="24"/>
          <w:u w:val="single"/>
        </w:rPr>
        <w:tab/>
      </w:r>
      <w:r>
        <w:rPr>
          <w:b/>
          <w:sz w:val="24"/>
        </w:rPr>
        <w:t xml:space="preserve">€ </w:t>
      </w:r>
      <w:r>
        <w:rPr>
          <w:sz w:val="24"/>
        </w:rPr>
        <w:t xml:space="preserve">berechnet. </w:t>
      </w:r>
      <w:r w:rsidR="000A78D9">
        <w:rPr>
          <w:sz w:val="24"/>
        </w:rPr>
        <w:t>(geschätzte Fallzahl: 1</w:t>
      </w:r>
      <w:r>
        <w:rPr>
          <w:sz w:val="24"/>
        </w:rPr>
        <w:t>)</w:t>
      </w:r>
    </w:p>
    <w:p w14:paraId="784A49DE" w14:textId="77777777" w:rsidR="00BD23E8" w:rsidRDefault="00BD23E8">
      <w:pPr>
        <w:pStyle w:val="Textkrper"/>
      </w:pPr>
    </w:p>
    <w:p w14:paraId="5500D204" w14:textId="77777777" w:rsidR="00BD23E8" w:rsidRDefault="00BD23E8">
      <w:pPr>
        <w:pStyle w:val="Textkrper"/>
        <w:spacing w:before="265"/>
      </w:pPr>
    </w:p>
    <w:p w14:paraId="1B85D3C6" w14:textId="77777777" w:rsidR="00BD23E8" w:rsidRDefault="00835C31">
      <w:pPr>
        <w:pStyle w:val="Listenabsatz"/>
        <w:numPr>
          <w:ilvl w:val="0"/>
          <w:numId w:val="4"/>
        </w:numPr>
        <w:tabs>
          <w:tab w:val="left" w:pos="408"/>
        </w:tabs>
        <w:ind w:left="408" w:hanging="268"/>
        <w:rPr>
          <w:sz w:val="24"/>
        </w:rPr>
      </w:pPr>
      <w:r>
        <w:rPr>
          <w:sz w:val="24"/>
        </w:rPr>
        <w:t>Bei</w:t>
      </w:r>
      <w:r>
        <w:rPr>
          <w:spacing w:val="-9"/>
          <w:sz w:val="24"/>
        </w:rPr>
        <w:t xml:space="preserve"> </w:t>
      </w:r>
      <w:r>
        <w:rPr>
          <w:b/>
          <w:sz w:val="24"/>
        </w:rPr>
        <w:t>Leerfahrten</w:t>
      </w:r>
      <w:r>
        <w:rPr>
          <w:b/>
          <w:spacing w:val="-12"/>
          <w:sz w:val="24"/>
        </w:rPr>
        <w:t xml:space="preserve"> </w:t>
      </w:r>
      <w:r>
        <w:rPr>
          <w:sz w:val="24"/>
        </w:rPr>
        <w:t>werden</w:t>
      </w:r>
      <w:r>
        <w:rPr>
          <w:spacing w:val="-9"/>
          <w:sz w:val="24"/>
        </w:rPr>
        <w:t xml:space="preserve"> </w:t>
      </w:r>
      <w:r>
        <w:rPr>
          <w:sz w:val="24"/>
        </w:rPr>
        <w:t>pauschal</w:t>
      </w:r>
      <w:r>
        <w:rPr>
          <w:spacing w:val="-12"/>
          <w:sz w:val="24"/>
        </w:rPr>
        <w:t xml:space="preserve"> </w:t>
      </w:r>
      <w:r>
        <w:rPr>
          <w:sz w:val="24"/>
        </w:rPr>
        <w:t>folgende</w:t>
      </w:r>
      <w:r>
        <w:rPr>
          <w:spacing w:val="-9"/>
          <w:sz w:val="24"/>
        </w:rPr>
        <w:t xml:space="preserve"> </w:t>
      </w:r>
      <w:r>
        <w:rPr>
          <w:sz w:val="24"/>
        </w:rPr>
        <w:t>Beträge</w:t>
      </w:r>
      <w:r>
        <w:rPr>
          <w:spacing w:val="-10"/>
          <w:sz w:val="24"/>
        </w:rPr>
        <w:t xml:space="preserve"> </w:t>
      </w:r>
      <w:r>
        <w:rPr>
          <w:spacing w:val="-2"/>
          <w:sz w:val="24"/>
        </w:rPr>
        <w:t>fällig:</w:t>
      </w:r>
    </w:p>
    <w:p w14:paraId="781A111E" w14:textId="77777777" w:rsidR="00BD23E8" w:rsidRDefault="00BD23E8">
      <w:pPr>
        <w:pStyle w:val="Textkrper"/>
        <w:spacing w:before="47"/>
        <w:rPr>
          <w:sz w:val="20"/>
        </w:rPr>
      </w:pPr>
    </w:p>
    <w:tbl>
      <w:tblPr>
        <w:tblStyle w:val="TableNormal"/>
        <w:tblW w:w="0" w:type="auto"/>
        <w:tblInd w:w="434" w:type="dxa"/>
        <w:tblLayout w:type="fixed"/>
        <w:tblLook w:val="01E0" w:firstRow="1" w:lastRow="1" w:firstColumn="1" w:lastColumn="1" w:noHBand="0" w:noVBand="0"/>
      </w:tblPr>
      <w:tblGrid>
        <w:gridCol w:w="2644"/>
        <w:gridCol w:w="3108"/>
        <w:gridCol w:w="2672"/>
      </w:tblGrid>
      <w:tr w:rsidR="00BD23E8" w14:paraId="09461944" w14:textId="77777777">
        <w:trPr>
          <w:trHeight w:val="273"/>
        </w:trPr>
        <w:tc>
          <w:tcPr>
            <w:tcW w:w="2644" w:type="dxa"/>
          </w:tcPr>
          <w:p w14:paraId="1B0FA2F6"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108" w:type="dxa"/>
          </w:tcPr>
          <w:p w14:paraId="41EB82F8" w14:textId="77777777" w:rsidR="00BD23E8" w:rsidRDefault="00835C31">
            <w:pPr>
              <w:pStyle w:val="TableParagraph"/>
              <w:spacing w:line="254" w:lineRule="exact"/>
              <w:ind w:left="528"/>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2672" w:type="dxa"/>
          </w:tcPr>
          <w:p w14:paraId="030C4880" w14:textId="77777777" w:rsidR="00BD23E8" w:rsidRDefault="00835C31">
            <w:pPr>
              <w:pStyle w:val="TableParagraph"/>
              <w:spacing w:line="254" w:lineRule="exact"/>
              <w:ind w:left="473"/>
              <w:rPr>
                <w:sz w:val="24"/>
              </w:rPr>
            </w:pPr>
            <w:r>
              <w:rPr>
                <w:spacing w:val="-2"/>
                <w:sz w:val="24"/>
              </w:rPr>
              <w:t>Sonntag</w:t>
            </w:r>
          </w:p>
        </w:tc>
      </w:tr>
      <w:tr w:rsidR="00BD23E8" w14:paraId="50B056E1" w14:textId="77777777">
        <w:trPr>
          <w:trHeight w:val="689"/>
        </w:trPr>
        <w:tc>
          <w:tcPr>
            <w:tcW w:w="2644" w:type="dxa"/>
          </w:tcPr>
          <w:p w14:paraId="6143F31C"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108" w:type="dxa"/>
          </w:tcPr>
          <w:p w14:paraId="06D26CDB" w14:textId="77777777" w:rsidR="00BD23E8" w:rsidRDefault="00835C31">
            <w:pPr>
              <w:pStyle w:val="TableParagraph"/>
              <w:spacing w:line="275" w:lineRule="exact"/>
              <w:ind w:left="499"/>
              <w:rPr>
                <w:sz w:val="24"/>
              </w:rPr>
            </w:pPr>
            <w:r>
              <w:rPr>
                <w:sz w:val="24"/>
              </w:rPr>
              <w:t>00.00</w:t>
            </w:r>
            <w:r>
              <w:rPr>
                <w:spacing w:val="-6"/>
                <w:sz w:val="24"/>
              </w:rPr>
              <w:t xml:space="preserve"> </w:t>
            </w:r>
            <w:r>
              <w:rPr>
                <w:sz w:val="24"/>
              </w:rPr>
              <w:t>bis</w:t>
            </w:r>
            <w:r>
              <w:rPr>
                <w:spacing w:val="-5"/>
                <w:sz w:val="24"/>
              </w:rPr>
              <w:t xml:space="preserve"> </w:t>
            </w:r>
            <w:r>
              <w:rPr>
                <w:sz w:val="24"/>
              </w:rPr>
              <w:t>06.00</w:t>
            </w:r>
            <w:r>
              <w:rPr>
                <w:spacing w:val="-4"/>
                <w:sz w:val="24"/>
              </w:rPr>
              <w:t xml:space="preserve"> </w:t>
            </w:r>
            <w:r>
              <w:rPr>
                <w:spacing w:val="-5"/>
                <w:sz w:val="24"/>
              </w:rPr>
              <w:t>Uhr</w:t>
            </w:r>
          </w:p>
          <w:p w14:paraId="51A6C322" w14:textId="77777777" w:rsidR="00BD23E8" w:rsidRDefault="00835C31">
            <w:pPr>
              <w:pStyle w:val="TableParagraph"/>
              <w:spacing w:line="277" w:lineRule="exact"/>
              <w:ind w:left="537"/>
              <w:rPr>
                <w:sz w:val="24"/>
              </w:rPr>
            </w:pPr>
            <w:r>
              <w:rPr>
                <w:sz w:val="24"/>
              </w:rPr>
              <w:t>20.00</w:t>
            </w:r>
            <w:r>
              <w:rPr>
                <w:spacing w:val="-6"/>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c>
          <w:tcPr>
            <w:tcW w:w="2672" w:type="dxa"/>
          </w:tcPr>
          <w:p w14:paraId="0598C453" w14:textId="77777777" w:rsidR="00BD23E8" w:rsidRDefault="00835C31">
            <w:pPr>
              <w:pStyle w:val="TableParagraph"/>
              <w:spacing w:line="276" w:lineRule="exact"/>
              <w:ind w:left="487"/>
              <w:rPr>
                <w:sz w:val="24"/>
              </w:rPr>
            </w:pPr>
            <w:r>
              <w:rPr>
                <w:sz w:val="24"/>
              </w:rPr>
              <w:t>00.00</w:t>
            </w:r>
            <w:r>
              <w:rPr>
                <w:spacing w:val="-7"/>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r>
      <w:tr w:rsidR="00BD23E8" w14:paraId="5813E56C" w14:textId="77777777">
        <w:trPr>
          <w:trHeight w:val="687"/>
        </w:trPr>
        <w:tc>
          <w:tcPr>
            <w:tcW w:w="2644" w:type="dxa"/>
          </w:tcPr>
          <w:p w14:paraId="1801CE75" w14:textId="77777777" w:rsidR="00BD23E8" w:rsidRDefault="00BD23E8">
            <w:pPr>
              <w:pStyle w:val="TableParagraph"/>
              <w:spacing w:line="240" w:lineRule="auto"/>
              <w:ind w:left="0"/>
              <w:rPr>
                <w:rFonts w:ascii="Times New Roman"/>
              </w:rPr>
            </w:pPr>
          </w:p>
        </w:tc>
        <w:tc>
          <w:tcPr>
            <w:tcW w:w="3108" w:type="dxa"/>
          </w:tcPr>
          <w:p w14:paraId="185A1461" w14:textId="77777777" w:rsidR="00BD23E8" w:rsidRDefault="00835C31">
            <w:pPr>
              <w:pStyle w:val="TableParagraph"/>
              <w:spacing w:before="136" w:line="277" w:lineRule="exact"/>
              <w:ind w:left="537"/>
              <w:rPr>
                <w:sz w:val="24"/>
              </w:rPr>
            </w:pPr>
            <w:r>
              <w:rPr>
                <w:spacing w:val="-2"/>
                <w:sz w:val="24"/>
              </w:rPr>
              <w:t>Samstag</w:t>
            </w:r>
          </w:p>
          <w:p w14:paraId="52CC97B7" w14:textId="77777777" w:rsidR="00BD23E8" w:rsidRDefault="00835C31">
            <w:pPr>
              <w:pStyle w:val="TableParagraph"/>
              <w:spacing w:line="255" w:lineRule="exact"/>
              <w:ind w:left="53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c>
          <w:tcPr>
            <w:tcW w:w="2672" w:type="dxa"/>
          </w:tcPr>
          <w:p w14:paraId="0DE53674" w14:textId="77777777" w:rsidR="00BD23E8" w:rsidRDefault="00835C31">
            <w:pPr>
              <w:pStyle w:val="TableParagraph"/>
              <w:spacing w:before="136" w:line="277" w:lineRule="exact"/>
              <w:ind w:left="511"/>
              <w:rPr>
                <w:sz w:val="24"/>
              </w:rPr>
            </w:pPr>
            <w:r>
              <w:rPr>
                <w:spacing w:val="-2"/>
                <w:sz w:val="24"/>
              </w:rPr>
              <w:t>Feiertag</w:t>
            </w:r>
          </w:p>
          <w:p w14:paraId="2D66B3FE" w14:textId="77777777" w:rsidR="00BD23E8" w:rsidRDefault="00835C31">
            <w:pPr>
              <w:pStyle w:val="TableParagraph"/>
              <w:spacing w:line="255" w:lineRule="exact"/>
              <w:ind w:left="525"/>
              <w:rPr>
                <w:sz w:val="24"/>
              </w:rPr>
            </w:pPr>
            <w:r>
              <w:rPr>
                <w:sz w:val="24"/>
              </w:rPr>
              <w:t>00.00</w:t>
            </w:r>
            <w:r>
              <w:rPr>
                <w:spacing w:val="-7"/>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r>
    </w:tbl>
    <w:p w14:paraId="0E554B63" w14:textId="77777777" w:rsidR="00BD23E8" w:rsidRDefault="00BD23E8">
      <w:pPr>
        <w:pStyle w:val="Textkrper"/>
        <w:rPr>
          <w:sz w:val="20"/>
        </w:rPr>
      </w:pPr>
    </w:p>
    <w:p w14:paraId="7939BEB2" w14:textId="77777777" w:rsidR="00BD23E8" w:rsidRDefault="00BD23E8">
      <w:pPr>
        <w:pStyle w:val="Textkrper"/>
        <w:rPr>
          <w:sz w:val="20"/>
        </w:rPr>
      </w:pPr>
    </w:p>
    <w:p w14:paraId="3755B989" w14:textId="77777777" w:rsidR="00BD23E8" w:rsidRDefault="00BD23E8">
      <w:pPr>
        <w:pStyle w:val="Textkrper"/>
        <w:spacing w:before="175"/>
        <w:rPr>
          <w:sz w:val="20"/>
        </w:rPr>
      </w:pPr>
    </w:p>
    <w:tbl>
      <w:tblPr>
        <w:tblStyle w:val="TableNormal"/>
        <w:tblW w:w="0" w:type="auto"/>
        <w:tblInd w:w="232" w:type="dxa"/>
        <w:tblLayout w:type="fixed"/>
        <w:tblLook w:val="01E0" w:firstRow="1" w:lastRow="1" w:firstColumn="1" w:lastColumn="1" w:noHBand="0" w:noVBand="0"/>
      </w:tblPr>
      <w:tblGrid>
        <w:gridCol w:w="2686"/>
        <w:gridCol w:w="3170"/>
        <w:gridCol w:w="2785"/>
      </w:tblGrid>
      <w:tr w:rsidR="00BD23E8" w14:paraId="30F34786" w14:textId="77777777">
        <w:trPr>
          <w:trHeight w:val="241"/>
        </w:trPr>
        <w:tc>
          <w:tcPr>
            <w:tcW w:w="2686" w:type="dxa"/>
          </w:tcPr>
          <w:p w14:paraId="6EBB94CF" w14:textId="77777777" w:rsidR="00BD23E8" w:rsidRDefault="00835C31">
            <w:pPr>
              <w:pStyle w:val="TableParagraph"/>
              <w:tabs>
                <w:tab w:val="left" w:pos="2051"/>
              </w:tabs>
              <w:rPr>
                <w:b/>
                <w:sz w:val="24"/>
              </w:rPr>
            </w:pPr>
            <w:r>
              <w:rPr>
                <w:b/>
                <w:sz w:val="24"/>
                <w:u w:val="single"/>
              </w:rPr>
              <w:tab/>
            </w:r>
            <w:r>
              <w:rPr>
                <w:b/>
                <w:spacing w:val="-10"/>
                <w:sz w:val="24"/>
              </w:rPr>
              <w:t>€</w:t>
            </w:r>
          </w:p>
        </w:tc>
        <w:tc>
          <w:tcPr>
            <w:tcW w:w="3170" w:type="dxa"/>
          </w:tcPr>
          <w:p w14:paraId="2D48B373" w14:textId="77777777" w:rsidR="00BD23E8" w:rsidRDefault="00835C31">
            <w:pPr>
              <w:pStyle w:val="TableParagraph"/>
              <w:tabs>
                <w:tab w:val="left" w:pos="2001"/>
              </w:tabs>
              <w:ind w:left="0" w:right="31"/>
              <w:jc w:val="center"/>
              <w:rPr>
                <w:b/>
                <w:sz w:val="24"/>
              </w:rPr>
            </w:pPr>
            <w:r>
              <w:rPr>
                <w:b/>
                <w:sz w:val="24"/>
                <w:u w:val="single"/>
              </w:rPr>
              <w:tab/>
            </w:r>
            <w:r>
              <w:rPr>
                <w:b/>
                <w:spacing w:val="-10"/>
                <w:sz w:val="24"/>
              </w:rPr>
              <w:t>€</w:t>
            </w:r>
          </w:p>
        </w:tc>
        <w:tc>
          <w:tcPr>
            <w:tcW w:w="2785" w:type="dxa"/>
          </w:tcPr>
          <w:p w14:paraId="59190C22" w14:textId="77777777" w:rsidR="00BD23E8" w:rsidRDefault="00835C31">
            <w:pPr>
              <w:pStyle w:val="TableParagraph"/>
              <w:tabs>
                <w:tab w:val="left" w:pos="2469"/>
              </w:tabs>
              <w:ind w:left="599"/>
              <w:rPr>
                <w:b/>
                <w:sz w:val="24"/>
              </w:rPr>
            </w:pPr>
            <w:r>
              <w:rPr>
                <w:b/>
                <w:sz w:val="24"/>
                <w:u w:val="single"/>
              </w:rPr>
              <w:tab/>
            </w:r>
            <w:r>
              <w:rPr>
                <w:b/>
                <w:spacing w:val="-10"/>
                <w:sz w:val="24"/>
              </w:rPr>
              <w:t>€</w:t>
            </w:r>
          </w:p>
        </w:tc>
      </w:tr>
      <w:tr w:rsidR="00BD23E8" w14:paraId="24220980" w14:textId="77777777">
        <w:trPr>
          <w:trHeight w:val="272"/>
        </w:trPr>
        <w:tc>
          <w:tcPr>
            <w:tcW w:w="2686" w:type="dxa"/>
          </w:tcPr>
          <w:p w14:paraId="000BAAFD" w14:textId="115E188E" w:rsidR="00BD23E8" w:rsidRDefault="000A78D9">
            <w:pPr>
              <w:pStyle w:val="TableParagraph"/>
              <w:spacing w:line="253" w:lineRule="exact"/>
              <w:rPr>
                <w:sz w:val="24"/>
              </w:rPr>
            </w:pPr>
            <w:r>
              <w:rPr>
                <w:sz w:val="24"/>
              </w:rPr>
              <w:t>(geschätzte Fallzahl: 1)</w:t>
            </w:r>
          </w:p>
        </w:tc>
        <w:tc>
          <w:tcPr>
            <w:tcW w:w="3170" w:type="dxa"/>
          </w:tcPr>
          <w:p w14:paraId="5AAB4E13" w14:textId="066465EB" w:rsidR="00BD23E8" w:rsidRDefault="000A78D9">
            <w:pPr>
              <w:pStyle w:val="TableParagraph"/>
              <w:spacing w:line="253" w:lineRule="exact"/>
              <w:ind w:left="0" w:right="99"/>
              <w:jc w:val="center"/>
              <w:rPr>
                <w:sz w:val="24"/>
              </w:rPr>
            </w:pPr>
            <w:r>
              <w:rPr>
                <w:sz w:val="24"/>
              </w:rPr>
              <w:t>(geschätzte Fallzahl: 1</w:t>
            </w:r>
          </w:p>
        </w:tc>
        <w:tc>
          <w:tcPr>
            <w:tcW w:w="2785" w:type="dxa"/>
          </w:tcPr>
          <w:p w14:paraId="78DF2882" w14:textId="1448C171" w:rsidR="00BD23E8" w:rsidRDefault="000A78D9" w:rsidP="000A78D9">
            <w:pPr>
              <w:pStyle w:val="TableParagraph"/>
              <w:spacing w:line="253" w:lineRule="exact"/>
              <w:ind w:left="532"/>
              <w:jc w:val="center"/>
              <w:rPr>
                <w:sz w:val="24"/>
              </w:rPr>
            </w:pPr>
            <w:r>
              <w:rPr>
                <w:sz w:val="24"/>
              </w:rPr>
              <w:t>(geschätzte Fallzahl: 1</w:t>
            </w:r>
          </w:p>
        </w:tc>
      </w:tr>
    </w:tbl>
    <w:p w14:paraId="48D33A28" w14:textId="77777777" w:rsidR="00BD23E8" w:rsidRDefault="00BD23E8">
      <w:pPr>
        <w:pStyle w:val="Textkrper"/>
      </w:pPr>
    </w:p>
    <w:p w14:paraId="6A6AF562" w14:textId="77777777" w:rsidR="00BD23E8" w:rsidRDefault="00BD23E8">
      <w:pPr>
        <w:pStyle w:val="Textkrper"/>
      </w:pPr>
    </w:p>
    <w:p w14:paraId="24549D2D" w14:textId="77777777" w:rsidR="00BD23E8" w:rsidRDefault="00BD23E8">
      <w:pPr>
        <w:pStyle w:val="Textkrper"/>
      </w:pPr>
    </w:p>
    <w:p w14:paraId="5D1E8264" w14:textId="77777777" w:rsidR="00BD23E8" w:rsidRDefault="00BD23E8">
      <w:pPr>
        <w:pStyle w:val="Textkrper"/>
        <w:spacing w:before="266"/>
      </w:pPr>
    </w:p>
    <w:p w14:paraId="767D1542" w14:textId="77777777" w:rsidR="00BD23E8" w:rsidRDefault="00835C31">
      <w:pPr>
        <w:pStyle w:val="Listenabsatz"/>
        <w:numPr>
          <w:ilvl w:val="0"/>
          <w:numId w:val="4"/>
        </w:numPr>
        <w:tabs>
          <w:tab w:val="left" w:pos="398"/>
        </w:tabs>
        <w:spacing w:line="237" w:lineRule="auto"/>
        <w:ind w:left="140" w:right="131" w:firstLine="0"/>
        <w:rPr>
          <w:sz w:val="24"/>
        </w:rPr>
      </w:pPr>
      <w:r>
        <w:rPr>
          <w:sz w:val="24"/>
        </w:rPr>
        <w:t>Für</w:t>
      </w:r>
      <w:r>
        <w:rPr>
          <w:spacing w:val="-13"/>
          <w:sz w:val="24"/>
        </w:rPr>
        <w:t xml:space="preserve"> </w:t>
      </w:r>
      <w:r>
        <w:rPr>
          <w:sz w:val="24"/>
        </w:rPr>
        <w:t>die</w:t>
      </w:r>
      <w:r>
        <w:rPr>
          <w:spacing w:val="-12"/>
          <w:sz w:val="24"/>
        </w:rPr>
        <w:t xml:space="preserve"> </w:t>
      </w:r>
      <w:r>
        <w:rPr>
          <w:b/>
          <w:sz w:val="24"/>
        </w:rPr>
        <w:t>Verwahrung</w:t>
      </w:r>
      <w:r>
        <w:rPr>
          <w:b/>
          <w:spacing w:val="-15"/>
          <w:sz w:val="24"/>
        </w:rPr>
        <w:t xml:space="preserve"> </w:t>
      </w:r>
      <w:r>
        <w:rPr>
          <w:b/>
          <w:sz w:val="24"/>
        </w:rPr>
        <w:t>in</w:t>
      </w:r>
      <w:r>
        <w:rPr>
          <w:b/>
          <w:spacing w:val="-13"/>
          <w:sz w:val="24"/>
        </w:rPr>
        <w:t xml:space="preserve"> </w:t>
      </w:r>
      <w:r>
        <w:rPr>
          <w:b/>
          <w:sz w:val="24"/>
        </w:rPr>
        <w:t>den</w:t>
      </w:r>
      <w:r>
        <w:rPr>
          <w:b/>
          <w:spacing w:val="-13"/>
          <w:sz w:val="24"/>
        </w:rPr>
        <w:t xml:space="preserve"> </w:t>
      </w:r>
      <w:r>
        <w:rPr>
          <w:b/>
          <w:sz w:val="24"/>
        </w:rPr>
        <w:t>ersten</w:t>
      </w:r>
      <w:r>
        <w:rPr>
          <w:b/>
          <w:spacing w:val="-13"/>
          <w:sz w:val="24"/>
        </w:rPr>
        <w:t xml:space="preserve"> </w:t>
      </w:r>
      <w:r>
        <w:rPr>
          <w:b/>
          <w:sz w:val="24"/>
        </w:rPr>
        <w:t>14</w:t>
      </w:r>
      <w:r>
        <w:rPr>
          <w:b/>
          <w:spacing w:val="-12"/>
          <w:sz w:val="24"/>
        </w:rPr>
        <w:t xml:space="preserve"> </w:t>
      </w:r>
      <w:r>
        <w:rPr>
          <w:sz w:val="24"/>
        </w:rPr>
        <w:t>Tagen</w:t>
      </w:r>
      <w:r>
        <w:rPr>
          <w:spacing w:val="-12"/>
          <w:sz w:val="24"/>
        </w:rPr>
        <w:t xml:space="preserve"> </w:t>
      </w:r>
      <w:r>
        <w:rPr>
          <w:sz w:val="24"/>
        </w:rPr>
        <w:t>werden</w:t>
      </w:r>
      <w:r>
        <w:rPr>
          <w:spacing w:val="-12"/>
          <w:sz w:val="24"/>
        </w:rPr>
        <w:t xml:space="preserve"> </w:t>
      </w:r>
      <w:r>
        <w:rPr>
          <w:sz w:val="24"/>
        </w:rPr>
        <w:t>jeweils</w:t>
      </w:r>
      <w:r>
        <w:rPr>
          <w:spacing w:val="-12"/>
          <w:sz w:val="24"/>
        </w:rPr>
        <w:t xml:space="preserve"> </w:t>
      </w:r>
      <w:r>
        <w:rPr>
          <w:sz w:val="24"/>
        </w:rPr>
        <w:t>folgende</w:t>
      </w:r>
      <w:r>
        <w:rPr>
          <w:spacing w:val="-12"/>
          <w:sz w:val="24"/>
        </w:rPr>
        <w:t xml:space="preserve"> </w:t>
      </w:r>
      <w:r>
        <w:rPr>
          <w:sz w:val="24"/>
        </w:rPr>
        <w:t>Standgebüh-ren fällig:</w:t>
      </w:r>
    </w:p>
    <w:p w14:paraId="37A58A80" w14:textId="77777777" w:rsidR="00BD23E8" w:rsidRDefault="00835C31">
      <w:pPr>
        <w:pStyle w:val="Listenabsatz"/>
        <w:numPr>
          <w:ilvl w:val="1"/>
          <w:numId w:val="4"/>
        </w:numPr>
        <w:tabs>
          <w:tab w:val="left" w:pos="552"/>
        </w:tabs>
        <w:spacing w:before="268"/>
        <w:ind w:left="552" w:hanging="143"/>
        <w:jc w:val="both"/>
        <w:rPr>
          <w:sz w:val="24"/>
        </w:rPr>
      </w:pPr>
      <w:r>
        <w:rPr>
          <w:sz w:val="24"/>
        </w:rPr>
        <w:t>für</w:t>
      </w:r>
      <w:r>
        <w:rPr>
          <w:spacing w:val="-6"/>
          <w:sz w:val="24"/>
        </w:rPr>
        <w:t xml:space="preserve"> </w:t>
      </w:r>
      <w:r>
        <w:rPr>
          <w:sz w:val="24"/>
        </w:rPr>
        <w:t>die</w:t>
      </w:r>
      <w:r>
        <w:rPr>
          <w:spacing w:val="-1"/>
          <w:sz w:val="24"/>
        </w:rPr>
        <w:t xml:space="preserve"> </w:t>
      </w:r>
      <w:r>
        <w:rPr>
          <w:sz w:val="24"/>
        </w:rPr>
        <w:t>Leistungskategorie</w:t>
      </w:r>
      <w:r>
        <w:rPr>
          <w:spacing w:val="-1"/>
          <w:sz w:val="24"/>
        </w:rPr>
        <w:t xml:space="preserve"> </w:t>
      </w:r>
      <w:r>
        <w:rPr>
          <w:sz w:val="24"/>
        </w:rPr>
        <w:t>A1</w:t>
      </w:r>
      <w:r>
        <w:rPr>
          <w:spacing w:val="-2"/>
          <w:sz w:val="24"/>
        </w:rPr>
        <w:t xml:space="preserve"> </w:t>
      </w:r>
      <w:r>
        <w:rPr>
          <w:sz w:val="24"/>
        </w:rPr>
        <w:t>+</w:t>
      </w:r>
      <w:r>
        <w:rPr>
          <w:spacing w:val="-3"/>
          <w:sz w:val="24"/>
        </w:rPr>
        <w:t xml:space="preserve"> </w:t>
      </w:r>
      <w:r>
        <w:rPr>
          <w:sz w:val="24"/>
        </w:rPr>
        <w:t>A2:</w:t>
      </w:r>
      <w:r>
        <w:rPr>
          <w:spacing w:val="510"/>
          <w:sz w:val="24"/>
        </w:rPr>
        <w:t xml:space="preserve"> </w:t>
      </w:r>
      <w:r>
        <w:rPr>
          <w:spacing w:val="508"/>
          <w:sz w:val="24"/>
          <w:u w:val="single"/>
        </w:rPr>
        <w:t xml:space="preserve"> </w:t>
      </w:r>
      <w:r>
        <w:rPr>
          <w:b/>
          <w:sz w:val="24"/>
        </w:rPr>
        <w:t>€</w:t>
      </w:r>
      <w:r>
        <w:rPr>
          <w:b/>
          <w:spacing w:val="-4"/>
          <w:sz w:val="24"/>
        </w:rPr>
        <w:t xml:space="preserve"> </w:t>
      </w:r>
      <w:r>
        <w:rPr>
          <w:sz w:val="24"/>
        </w:rPr>
        <w:t>pro</w:t>
      </w:r>
      <w:r>
        <w:rPr>
          <w:spacing w:val="-3"/>
          <w:sz w:val="24"/>
        </w:rPr>
        <w:t xml:space="preserve"> </w:t>
      </w:r>
      <w:r>
        <w:rPr>
          <w:sz w:val="24"/>
        </w:rPr>
        <w:t>Tag</w:t>
      </w:r>
      <w:r>
        <w:rPr>
          <w:spacing w:val="-3"/>
          <w:sz w:val="24"/>
        </w:rPr>
        <w:t xml:space="preserve"> </w:t>
      </w:r>
      <w:r>
        <w:rPr>
          <w:sz w:val="24"/>
        </w:rPr>
        <w:t>(Fallzahl</w:t>
      </w:r>
      <w:r>
        <w:rPr>
          <w:spacing w:val="-2"/>
          <w:sz w:val="24"/>
        </w:rPr>
        <w:t xml:space="preserve"> </w:t>
      </w:r>
      <w:r>
        <w:rPr>
          <w:sz w:val="24"/>
        </w:rPr>
        <w:t>2018-22:</w:t>
      </w:r>
      <w:r>
        <w:rPr>
          <w:spacing w:val="-2"/>
          <w:sz w:val="24"/>
        </w:rPr>
        <w:t xml:space="preserve"> </w:t>
      </w:r>
      <w:r>
        <w:rPr>
          <w:spacing w:val="-5"/>
          <w:sz w:val="24"/>
        </w:rPr>
        <w:t>80)</w:t>
      </w:r>
    </w:p>
    <w:p w14:paraId="64BF1E59" w14:textId="77777777" w:rsidR="00BD23E8" w:rsidRDefault="00835C31">
      <w:pPr>
        <w:pStyle w:val="Listenabsatz"/>
        <w:numPr>
          <w:ilvl w:val="1"/>
          <w:numId w:val="4"/>
        </w:numPr>
        <w:tabs>
          <w:tab w:val="left" w:pos="552"/>
        </w:tabs>
        <w:spacing w:before="266"/>
        <w:ind w:left="552" w:hanging="143"/>
        <w:jc w:val="both"/>
        <w:rPr>
          <w:sz w:val="24"/>
        </w:rPr>
      </w:pPr>
      <w:r>
        <w:rPr>
          <w:sz w:val="24"/>
        </w:rPr>
        <w:t>für</w:t>
      </w:r>
      <w:r>
        <w:rPr>
          <w:spacing w:val="-5"/>
          <w:sz w:val="24"/>
        </w:rPr>
        <w:t xml:space="preserve"> </w:t>
      </w:r>
      <w:r>
        <w:rPr>
          <w:sz w:val="24"/>
        </w:rPr>
        <w:t>Mofas,</w:t>
      </w:r>
      <w:r>
        <w:rPr>
          <w:spacing w:val="-5"/>
          <w:sz w:val="24"/>
        </w:rPr>
        <w:t xml:space="preserve"> </w:t>
      </w:r>
      <w:r>
        <w:rPr>
          <w:sz w:val="24"/>
        </w:rPr>
        <w:t>Klein-,</w:t>
      </w:r>
      <w:r>
        <w:rPr>
          <w:spacing w:val="-2"/>
          <w:sz w:val="24"/>
        </w:rPr>
        <w:t xml:space="preserve"> </w:t>
      </w:r>
      <w:r>
        <w:rPr>
          <w:sz w:val="24"/>
        </w:rPr>
        <w:t>Leicht-</w:t>
      </w:r>
      <w:r>
        <w:rPr>
          <w:spacing w:val="-4"/>
          <w:sz w:val="24"/>
        </w:rPr>
        <w:t xml:space="preserve"> </w:t>
      </w:r>
      <w:r>
        <w:rPr>
          <w:sz w:val="24"/>
        </w:rPr>
        <w:t>und</w:t>
      </w:r>
      <w:r>
        <w:rPr>
          <w:spacing w:val="-3"/>
          <w:sz w:val="24"/>
        </w:rPr>
        <w:t xml:space="preserve"> </w:t>
      </w:r>
      <w:r>
        <w:rPr>
          <w:sz w:val="24"/>
        </w:rPr>
        <w:t>Krafträdern</w:t>
      </w:r>
      <w:r>
        <w:rPr>
          <w:spacing w:val="59"/>
          <w:sz w:val="24"/>
        </w:rPr>
        <w:t xml:space="preserve"> </w:t>
      </w:r>
      <w:r>
        <w:rPr>
          <w:spacing w:val="74"/>
          <w:sz w:val="24"/>
          <w:u w:val="single"/>
        </w:rPr>
        <w:t xml:space="preserve">    </w:t>
      </w:r>
      <w:r>
        <w:rPr>
          <w:b/>
          <w:sz w:val="24"/>
        </w:rPr>
        <w:t>€</w:t>
      </w:r>
      <w:r>
        <w:rPr>
          <w:b/>
          <w:spacing w:val="61"/>
          <w:sz w:val="24"/>
        </w:rPr>
        <w:t xml:space="preserve"> </w:t>
      </w:r>
      <w:r>
        <w:rPr>
          <w:sz w:val="24"/>
        </w:rPr>
        <w:t>pro</w:t>
      </w:r>
      <w:r>
        <w:rPr>
          <w:spacing w:val="-4"/>
          <w:sz w:val="24"/>
        </w:rPr>
        <w:t xml:space="preserve"> </w:t>
      </w:r>
      <w:r>
        <w:rPr>
          <w:sz w:val="24"/>
        </w:rPr>
        <w:t>Tag</w:t>
      </w:r>
      <w:r>
        <w:rPr>
          <w:spacing w:val="-4"/>
          <w:sz w:val="24"/>
        </w:rPr>
        <w:t xml:space="preserve"> </w:t>
      </w:r>
      <w:r>
        <w:rPr>
          <w:sz w:val="24"/>
        </w:rPr>
        <w:t>(Fallzahl</w:t>
      </w:r>
      <w:r>
        <w:rPr>
          <w:spacing w:val="-4"/>
          <w:sz w:val="24"/>
        </w:rPr>
        <w:t xml:space="preserve"> </w:t>
      </w:r>
      <w:r>
        <w:rPr>
          <w:sz w:val="24"/>
        </w:rPr>
        <w:t>2018-22:</w:t>
      </w:r>
      <w:r>
        <w:rPr>
          <w:spacing w:val="-5"/>
          <w:sz w:val="24"/>
        </w:rPr>
        <w:t xml:space="preserve"> 30)</w:t>
      </w:r>
    </w:p>
    <w:p w14:paraId="12FC31F9" w14:textId="77777777" w:rsidR="00BD23E8" w:rsidRDefault="00835C31">
      <w:pPr>
        <w:pStyle w:val="Textkrper"/>
        <w:spacing w:before="274"/>
        <w:ind w:left="140" w:right="133"/>
        <w:jc w:val="both"/>
      </w:pPr>
      <w:r>
        <w:t>Dauert die Verwahrung insgesamt nicht mehr als 24 Stunden, so wird nur ein Tag berechnet.</w:t>
      </w:r>
      <w:r>
        <w:rPr>
          <w:spacing w:val="-11"/>
        </w:rPr>
        <w:t xml:space="preserve"> </w:t>
      </w:r>
      <w:r>
        <w:t>Für</w:t>
      </w:r>
      <w:r>
        <w:rPr>
          <w:spacing w:val="-12"/>
        </w:rPr>
        <w:t xml:space="preserve"> </w:t>
      </w:r>
      <w:r>
        <w:t>die</w:t>
      </w:r>
      <w:r>
        <w:rPr>
          <w:spacing w:val="-11"/>
        </w:rPr>
        <w:t xml:space="preserve"> </w:t>
      </w:r>
      <w:r>
        <w:t>Angebotswertung</w:t>
      </w:r>
      <w:r>
        <w:rPr>
          <w:spacing w:val="-11"/>
        </w:rPr>
        <w:t xml:space="preserve"> </w:t>
      </w:r>
      <w:r>
        <w:t>wird</w:t>
      </w:r>
      <w:r>
        <w:rPr>
          <w:spacing w:val="-9"/>
        </w:rPr>
        <w:t xml:space="preserve"> </w:t>
      </w:r>
      <w:r>
        <w:t>eine</w:t>
      </w:r>
      <w:r>
        <w:rPr>
          <w:spacing w:val="-9"/>
        </w:rPr>
        <w:t xml:space="preserve"> </w:t>
      </w:r>
      <w:r>
        <w:t>durchschnittliche</w:t>
      </w:r>
      <w:r>
        <w:rPr>
          <w:spacing w:val="-11"/>
        </w:rPr>
        <w:t xml:space="preserve"> </w:t>
      </w:r>
      <w:r>
        <w:t>Verwahrdauer</w:t>
      </w:r>
      <w:r>
        <w:rPr>
          <w:spacing w:val="-10"/>
        </w:rPr>
        <w:t xml:space="preserve"> </w:t>
      </w:r>
      <w:r>
        <w:t>von</w:t>
      </w:r>
      <w:r>
        <w:rPr>
          <w:spacing w:val="-11"/>
        </w:rPr>
        <w:t xml:space="preserve"> </w:t>
      </w:r>
      <w:r>
        <w:t>20 Tagen berechnet.</w:t>
      </w:r>
    </w:p>
    <w:p w14:paraId="7015D7AC" w14:textId="77777777" w:rsidR="00BD23E8" w:rsidRDefault="00BD23E8">
      <w:pPr>
        <w:pStyle w:val="Textkrper"/>
        <w:jc w:val="both"/>
        <w:sectPr w:rsidR="00BD23E8">
          <w:pgSz w:w="11900" w:h="16840"/>
          <w:pgMar w:top="1320" w:right="1275" w:bottom="1260" w:left="1275" w:header="813" w:footer="996" w:gutter="0"/>
          <w:cols w:space="720"/>
        </w:sectPr>
      </w:pPr>
    </w:p>
    <w:p w14:paraId="10FFE6DC" w14:textId="77777777" w:rsidR="00BD23E8" w:rsidRDefault="00BD23E8">
      <w:pPr>
        <w:pStyle w:val="Textkrper"/>
      </w:pPr>
    </w:p>
    <w:p w14:paraId="444845B0" w14:textId="77777777" w:rsidR="00BD23E8" w:rsidRDefault="00BD23E8">
      <w:pPr>
        <w:pStyle w:val="Textkrper"/>
      </w:pPr>
    </w:p>
    <w:p w14:paraId="23A63A85" w14:textId="77777777" w:rsidR="00BD23E8" w:rsidRDefault="00BD23E8">
      <w:pPr>
        <w:pStyle w:val="Textkrper"/>
        <w:spacing w:before="74"/>
      </w:pPr>
    </w:p>
    <w:p w14:paraId="3B1FC207" w14:textId="77777777" w:rsidR="00BD23E8" w:rsidRDefault="00835C31">
      <w:pPr>
        <w:pStyle w:val="Listenabsatz"/>
        <w:numPr>
          <w:ilvl w:val="0"/>
          <w:numId w:val="4"/>
        </w:numPr>
        <w:tabs>
          <w:tab w:val="left" w:pos="610"/>
        </w:tabs>
        <w:ind w:left="610" w:hanging="469"/>
        <w:rPr>
          <w:sz w:val="24"/>
        </w:rPr>
      </w:pPr>
      <w:r>
        <w:rPr>
          <w:sz w:val="24"/>
        </w:rPr>
        <w:t>Für</w:t>
      </w:r>
      <w:r>
        <w:rPr>
          <w:spacing w:val="-10"/>
          <w:sz w:val="24"/>
        </w:rPr>
        <w:t xml:space="preserve"> </w:t>
      </w:r>
      <w:r>
        <w:rPr>
          <w:sz w:val="24"/>
        </w:rPr>
        <w:t>die</w:t>
      </w:r>
      <w:r>
        <w:rPr>
          <w:spacing w:val="-9"/>
          <w:sz w:val="24"/>
        </w:rPr>
        <w:t xml:space="preserve"> </w:t>
      </w:r>
      <w:r>
        <w:rPr>
          <w:b/>
          <w:sz w:val="24"/>
        </w:rPr>
        <w:t>Verwahrdauer</w:t>
      </w:r>
      <w:r>
        <w:rPr>
          <w:b/>
          <w:spacing w:val="-8"/>
          <w:sz w:val="24"/>
        </w:rPr>
        <w:t xml:space="preserve"> </w:t>
      </w:r>
      <w:r>
        <w:rPr>
          <w:b/>
          <w:sz w:val="24"/>
        </w:rPr>
        <w:t>vom</w:t>
      </w:r>
      <w:r>
        <w:rPr>
          <w:b/>
          <w:spacing w:val="-8"/>
          <w:sz w:val="24"/>
        </w:rPr>
        <w:t xml:space="preserve"> </w:t>
      </w:r>
      <w:r>
        <w:rPr>
          <w:b/>
          <w:sz w:val="24"/>
        </w:rPr>
        <w:t>15.</w:t>
      </w:r>
      <w:r>
        <w:rPr>
          <w:b/>
          <w:spacing w:val="-7"/>
          <w:sz w:val="24"/>
        </w:rPr>
        <w:t xml:space="preserve"> </w:t>
      </w:r>
      <w:r>
        <w:rPr>
          <w:b/>
          <w:sz w:val="24"/>
        </w:rPr>
        <w:t>Tag</w:t>
      </w:r>
      <w:r>
        <w:rPr>
          <w:b/>
          <w:spacing w:val="-11"/>
          <w:sz w:val="24"/>
        </w:rPr>
        <w:t xml:space="preserve"> </w:t>
      </w:r>
      <w:r>
        <w:rPr>
          <w:b/>
          <w:sz w:val="24"/>
        </w:rPr>
        <w:t>an</w:t>
      </w:r>
      <w:r>
        <w:rPr>
          <w:b/>
          <w:spacing w:val="-11"/>
          <w:sz w:val="24"/>
        </w:rPr>
        <w:t xml:space="preserve"> </w:t>
      </w:r>
      <w:r>
        <w:rPr>
          <w:sz w:val="24"/>
        </w:rPr>
        <w:t>werden</w:t>
      </w:r>
      <w:r>
        <w:rPr>
          <w:spacing w:val="-7"/>
          <w:sz w:val="24"/>
        </w:rPr>
        <w:t xml:space="preserve"> </w:t>
      </w:r>
      <w:r>
        <w:rPr>
          <w:sz w:val="24"/>
        </w:rPr>
        <w:t>folgende</w:t>
      </w:r>
      <w:r>
        <w:rPr>
          <w:spacing w:val="-9"/>
          <w:sz w:val="24"/>
        </w:rPr>
        <w:t xml:space="preserve"> </w:t>
      </w:r>
      <w:r>
        <w:rPr>
          <w:sz w:val="24"/>
        </w:rPr>
        <w:t>Standgebühren</w:t>
      </w:r>
      <w:r>
        <w:rPr>
          <w:spacing w:val="-9"/>
          <w:sz w:val="24"/>
        </w:rPr>
        <w:t xml:space="preserve"> </w:t>
      </w:r>
      <w:r>
        <w:rPr>
          <w:spacing w:val="-2"/>
          <w:sz w:val="24"/>
        </w:rPr>
        <w:t>fällig:</w:t>
      </w:r>
    </w:p>
    <w:p w14:paraId="4C636BD8" w14:textId="6318B348" w:rsidR="00BD23E8" w:rsidRDefault="00835C31">
      <w:pPr>
        <w:pStyle w:val="Listenabsatz"/>
        <w:numPr>
          <w:ilvl w:val="1"/>
          <w:numId w:val="4"/>
        </w:numPr>
        <w:tabs>
          <w:tab w:val="left" w:pos="552"/>
          <w:tab w:val="left" w:pos="4892"/>
          <w:tab w:val="left" w:pos="5488"/>
        </w:tabs>
        <w:spacing w:before="266"/>
        <w:ind w:left="552" w:hanging="143"/>
        <w:rPr>
          <w:sz w:val="24"/>
        </w:rPr>
      </w:pPr>
      <w:r>
        <w:rPr>
          <w:sz w:val="24"/>
        </w:rPr>
        <w:t>für</w:t>
      </w:r>
      <w:r>
        <w:rPr>
          <w:spacing w:val="-11"/>
          <w:sz w:val="24"/>
        </w:rPr>
        <w:t xml:space="preserve"> </w:t>
      </w:r>
      <w:r>
        <w:rPr>
          <w:sz w:val="24"/>
        </w:rPr>
        <w:t>die</w:t>
      </w:r>
      <w:r>
        <w:rPr>
          <w:spacing w:val="-6"/>
          <w:sz w:val="24"/>
        </w:rPr>
        <w:t xml:space="preserve"> </w:t>
      </w:r>
      <w:r>
        <w:rPr>
          <w:sz w:val="24"/>
        </w:rPr>
        <w:t>Leistungskategorie</w:t>
      </w:r>
      <w:r>
        <w:rPr>
          <w:spacing w:val="-7"/>
          <w:sz w:val="24"/>
        </w:rPr>
        <w:t xml:space="preserve"> </w:t>
      </w:r>
      <w:r>
        <w:rPr>
          <w:sz w:val="24"/>
        </w:rPr>
        <w:t>A1</w:t>
      </w:r>
      <w:r>
        <w:rPr>
          <w:spacing w:val="-9"/>
          <w:sz w:val="24"/>
        </w:rPr>
        <w:t xml:space="preserve"> </w:t>
      </w:r>
      <w:r>
        <w:rPr>
          <w:spacing w:val="-5"/>
          <w:sz w:val="24"/>
        </w:rPr>
        <w:t>A2:</w:t>
      </w:r>
      <w:r>
        <w:rPr>
          <w:sz w:val="24"/>
        </w:rPr>
        <w:tab/>
      </w:r>
      <w:r>
        <w:rPr>
          <w:sz w:val="24"/>
          <w:u w:val="single"/>
        </w:rPr>
        <w:tab/>
      </w:r>
      <w:r>
        <w:rPr>
          <w:b/>
          <w:sz w:val="24"/>
        </w:rPr>
        <w:t>€</w:t>
      </w:r>
      <w:r>
        <w:rPr>
          <w:b/>
          <w:spacing w:val="-5"/>
          <w:sz w:val="24"/>
        </w:rPr>
        <w:t xml:space="preserve"> </w:t>
      </w:r>
      <w:r>
        <w:rPr>
          <w:sz w:val="24"/>
        </w:rPr>
        <w:t>pro</w:t>
      </w:r>
      <w:r>
        <w:rPr>
          <w:spacing w:val="-9"/>
          <w:sz w:val="24"/>
        </w:rPr>
        <w:t xml:space="preserve"> </w:t>
      </w:r>
      <w:r>
        <w:rPr>
          <w:sz w:val="24"/>
        </w:rPr>
        <w:t>Tag</w:t>
      </w:r>
      <w:r>
        <w:rPr>
          <w:spacing w:val="-6"/>
          <w:sz w:val="24"/>
        </w:rPr>
        <w:t xml:space="preserve"> </w:t>
      </w:r>
      <w:r>
        <w:rPr>
          <w:sz w:val="24"/>
        </w:rPr>
        <w:t>(</w:t>
      </w:r>
      <w:r w:rsidR="000A78D9">
        <w:rPr>
          <w:sz w:val="24"/>
        </w:rPr>
        <w:t>(geschätzte Fallzahl: 30)</w:t>
      </w:r>
    </w:p>
    <w:p w14:paraId="1D2D2D7D" w14:textId="405E9C0F" w:rsidR="00BD23E8" w:rsidRDefault="00835C31">
      <w:pPr>
        <w:pStyle w:val="Listenabsatz"/>
        <w:numPr>
          <w:ilvl w:val="1"/>
          <w:numId w:val="4"/>
        </w:numPr>
        <w:tabs>
          <w:tab w:val="left" w:pos="552"/>
          <w:tab w:val="left" w:pos="5092"/>
          <w:tab w:val="left" w:pos="5687"/>
        </w:tabs>
        <w:spacing w:before="267"/>
        <w:ind w:left="552" w:hanging="143"/>
        <w:rPr>
          <w:sz w:val="24"/>
        </w:rPr>
      </w:pPr>
      <w:r>
        <w:rPr>
          <w:sz w:val="24"/>
        </w:rPr>
        <w:t>für</w:t>
      </w:r>
      <w:r>
        <w:rPr>
          <w:spacing w:val="-7"/>
          <w:sz w:val="24"/>
        </w:rPr>
        <w:t xml:space="preserve"> </w:t>
      </w:r>
      <w:r>
        <w:rPr>
          <w:sz w:val="24"/>
        </w:rPr>
        <w:t>Mofas,</w:t>
      </w:r>
      <w:r>
        <w:rPr>
          <w:spacing w:val="-7"/>
          <w:sz w:val="24"/>
        </w:rPr>
        <w:t xml:space="preserve"> </w:t>
      </w:r>
      <w:r>
        <w:rPr>
          <w:sz w:val="24"/>
        </w:rPr>
        <w:t>Klein-,</w:t>
      </w:r>
      <w:r>
        <w:rPr>
          <w:spacing w:val="-4"/>
          <w:sz w:val="24"/>
        </w:rPr>
        <w:t xml:space="preserve"> </w:t>
      </w:r>
      <w:r>
        <w:rPr>
          <w:sz w:val="24"/>
        </w:rPr>
        <w:t>Leicht-</w:t>
      </w:r>
      <w:r>
        <w:rPr>
          <w:spacing w:val="-7"/>
          <w:sz w:val="24"/>
        </w:rPr>
        <w:t xml:space="preserve"> </w:t>
      </w:r>
      <w:r>
        <w:rPr>
          <w:sz w:val="24"/>
        </w:rPr>
        <w:t>und</w:t>
      </w:r>
      <w:r>
        <w:rPr>
          <w:spacing w:val="-4"/>
          <w:sz w:val="24"/>
        </w:rPr>
        <w:t xml:space="preserve"> </w:t>
      </w:r>
      <w:r>
        <w:rPr>
          <w:spacing w:val="-2"/>
          <w:sz w:val="24"/>
        </w:rPr>
        <w:t>Krafträdern</w:t>
      </w:r>
      <w:r>
        <w:rPr>
          <w:sz w:val="24"/>
        </w:rPr>
        <w:tab/>
      </w:r>
      <w:r>
        <w:rPr>
          <w:sz w:val="24"/>
          <w:u w:val="single"/>
        </w:rPr>
        <w:tab/>
      </w:r>
      <w:r>
        <w:rPr>
          <w:b/>
          <w:sz w:val="24"/>
        </w:rPr>
        <w:t>€</w:t>
      </w:r>
      <w:r>
        <w:rPr>
          <w:b/>
          <w:spacing w:val="-7"/>
          <w:sz w:val="24"/>
        </w:rPr>
        <w:t xml:space="preserve"> </w:t>
      </w:r>
      <w:r>
        <w:rPr>
          <w:sz w:val="24"/>
        </w:rPr>
        <w:t>pro</w:t>
      </w:r>
      <w:r>
        <w:rPr>
          <w:spacing w:val="-7"/>
          <w:sz w:val="24"/>
        </w:rPr>
        <w:t xml:space="preserve"> </w:t>
      </w:r>
      <w:r>
        <w:rPr>
          <w:sz w:val="24"/>
        </w:rPr>
        <w:t>Tag</w:t>
      </w:r>
      <w:r>
        <w:rPr>
          <w:spacing w:val="-7"/>
          <w:sz w:val="24"/>
        </w:rPr>
        <w:t xml:space="preserve"> </w:t>
      </w:r>
      <w:r w:rsidR="000A78D9">
        <w:rPr>
          <w:sz w:val="24"/>
        </w:rPr>
        <w:t>(geschätzte Fallzahl: 15)</w:t>
      </w:r>
    </w:p>
    <w:p w14:paraId="6936DD17" w14:textId="77777777" w:rsidR="00BD23E8" w:rsidRDefault="00835C31">
      <w:pPr>
        <w:pStyle w:val="Textkrper"/>
        <w:spacing w:before="273"/>
        <w:ind w:left="140"/>
      </w:pPr>
      <w:r>
        <w:t>Für</w:t>
      </w:r>
      <w:r>
        <w:rPr>
          <w:spacing w:val="-6"/>
        </w:rPr>
        <w:t xml:space="preserve"> </w:t>
      </w:r>
      <w:r>
        <w:t>die</w:t>
      </w:r>
      <w:r>
        <w:rPr>
          <w:spacing w:val="-4"/>
        </w:rPr>
        <w:t xml:space="preserve"> </w:t>
      </w:r>
      <w:r>
        <w:t>Angebotswertung</w:t>
      </w:r>
      <w:r>
        <w:rPr>
          <w:spacing w:val="-4"/>
        </w:rPr>
        <w:t xml:space="preserve"> </w:t>
      </w:r>
      <w:r>
        <w:t>wird</w:t>
      </w:r>
      <w:r>
        <w:rPr>
          <w:spacing w:val="-4"/>
        </w:rPr>
        <w:t xml:space="preserve"> </w:t>
      </w:r>
      <w:r>
        <w:t>eine</w:t>
      </w:r>
      <w:r>
        <w:rPr>
          <w:spacing w:val="-4"/>
        </w:rPr>
        <w:t xml:space="preserve"> </w:t>
      </w:r>
      <w:r>
        <w:t>durchschnittliche</w:t>
      </w:r>
      <w:r>
        <w:rPr>
          <w:spacing w:val="-4"/>
        </w:rPr>
        <w:t xml:space="preserve"> </w:t>
      </w:r>
      <w:r>
        <w:t>Verwahrdauer</w:t>
      </w:r>
      <w:r>
        <w:rPr>
          <w:spacing w:val="-6"/>
        </w:rPr>
        <w:t xml:space="preserve"> </w:t>
      </w:r>
      <w:r>
        <w:t>von</w:t>
      </w:r>
      <w:r>
        <w:rPr>
          <w:spacing w:val="-4"/>
        </w:rPr>
        <w:t xml:space="preserve"> </w:t>
      </w:r>
      <w:r>
        <w:t>20</w:t>
      </w:r>
      <w:r>
        <w:rPr>
          <w:spacing w:val="-4"/>
        </w:rPr>
        <w:t xml:space="preserve"> </w:t>
      </w:r>
      <w:r>
        <w:t>Tagen</w:t>
      </w:r>
      <w:r>
        <w:rPr>
          <w:spacing w:val="-7"/>
        </w:rPr>
        <w:t xml:space="preserve"> </w:t>
      </w:r>
      <w:r>
        <w:t>be-</w:t>
      </w:r>
      <w:r>
        <w:rPr>
          <w:spacing w:val="-2"/>
        </w:rPr>
        <w:t>rechnet.</w:t>
      </w:r>
    </w:p>
    <w:p w14:paraId="78CC9C89" w14:textId="77777777" w:rsidR="00BD23E8" w:rsidRDefault="00BD23E8">
      <w:pPr>
        <w:pStyle w:val="Textkrper"/>
      </w:pPr>
    </w:p>
    <w:p w14:paraId="5C9E2429" w14:textId="77777777" w:rsidR="00BD23E8" w:rsidRDefault="00BD23E8">
      <w:pPr>
        <w:pStyle w:val="Textkrper"/>
        <w:spacing w:before="270"/>
      </w:pPr>
    </w:p>
    <w:p w14:paraId="39DE246B" w14:textId="77777777" w:rsidR="00BD23E8" w:rsidRDefault="00835C31">
      <w:pPr>
        <w:pStyle w:val="Listenabsatz"/>
        <w:numPr>
          <w:ilvl w:val="0"/>
          <w:numId w:val="4"/>
        </w:numPr>
        <w:tabs>
          <w:tab w:val="left" w:pos="531"/>
        </w:tabs>
        <w:ind w:left="140" w:right="133" w:firstLine="0"/>
        <w:rPr>
          <w:sz w:val="24"/>
        </w:rPr>
      </w:pPr>
      <w:r>
        <w:rPr>
          <w:sz w:val="24"/>
        </w:rPr>
        <w:t>Für</w:t>
      </w:r>
      <w:r>
        <w:rPr>
          <w:spacing w:val="-16"/>
          <w:sz w:val="24"/>
        </w:rPr>
        <w:t xml:space="preserve"> </w:t>
      </w:r>
      <w:r>
        <w:rPr>
          <w:sz w:val="24"/>
        </w:rPr>
        <w:t>das</w:t>
      </w:r>
      <w:r>
        <w:rPr>
          <w:spacing w:val="-15"/>
          <w:sz w:val="24"/>
        </w:rPr>
        <w:t xml:space="preserve"> </w:t>
      </w:r>
      <w:r>
        <w:rPr>
          <w:sz w:val="24"/>
        </w:rPr>
        <w:t>Bereitstellen</w:t>
      </w:r>
      <w:r>
        <w:rPr>
          <w:spacing w:val="-14"/>
          <w:sz w:val="24"/>
        </w:rPr>
        <w:t xml:space="preserve"> </w:t>
      </w:r>
      <w:r>
        <w:rPr>
          <w:sz w:val="24"/>
        </w:rPr>
        <w:t>einer</w:t>
      </w:r>
      <w:r>
        <w:rPr>
          <w:spacing w:val="-16"/>
          <w:sz w:val="24"/>
        </w:rPr>
        <w:t xml:space="preserve"> </w:t>
      </w:r>
      <w:r>
        <w:rPr>
          <w:sz w:val="24"/>
        </w:rPr>
        <w:t>Hebebühne</w:t>
      </w:r>
      <w:r>
        <w:rPr>
          <w:spacing w:val="-16"/>
          <w:sz w:val="24"/>
        </w:rPr>
        <w:t xml:space="preserve"> </w:t>
      </w:r>
      <w:r>
        <w:rPr>
          <w:sz w:val="24"/>
        </w:rPr>
        <w:t>für</w:t>
      </w:r>
      <w:r>
        <w:rPr>
          <w:spacing w:val="-17"/>
          <w:sz w:val="24"/>
        </w:rPr>
        <w:t xml:space="preserve"> </w:t>
      </w:r>
      <w:r>
        <w:rPr>
          <w:sz w:val="24"/>
        </w:rPr>
        <w:t>Fahrzeuge</w:t>
      </w:r>
      <w:r>
        <w:rPr>
          <w:spacing w:val="-13"/>
          <w:sz w:val="24"/>
        </w:rPr>
        <w:t xml:space="preserve"> </w:t>
      </w:r>
      <w:r>
        <w:rPr>
          <w:sz w:val="24"/>
        </w:rPr>
        <w:t>bis</w:t>
      </w:r>
      <w:r>
        <w:rPr>
          <w:spacing w:val="-15"/>
          <w:sz w:val="24"/>
        </w:rPr>
        <w:t xml:space="preserve"> </w:t>
      </w:r>
      <w:r>
        <w:rPr>
          <w:sz w:val="24"/>
        </w:rPr>
        <w:t>3,49</w:t>
      </w:r>
      <w:r>
        <w:rPr>
          <w:spacing w:val="-14"/>
          <w:sz w:val="24"/>
        </w:rPr>
        <w:t xml:space="preserve"> </w:t>
      </w:r>
      <w:r>
        <w:rPr>
          <w:sz w:val="24"/>
        </w:rPr>
        <w:t>t</w:t>
      </w:r>
      <w:r>
        <w:rPr>
          <w:spacing w:val="-17"/>
          <w:sz w:val="24"/>
        </w:rPr>
        <w:t xml:space="preserve"> </w:t>
      </w:r>
      <w:r>
        <w:rPr>
          <w:sz w:val="24"/>
        </w:rPr>
        <w:t>und</w:t>
      </w:r>
      <w:r>
        <w:rPr>
          <w:spacing w:val="-13"/>
          <w:sz w:val="24"/>
        </w:rPr>
        <w:t xml:space="preserve"> </w:t>
      </w:r>
      <w:r>
        <w:rPr>
          <w:sz w:val="24"/>
        </w:rPr>
        <w:t>deren</w:t>
      </w:r>
      <w:r>
        <w:rPr>
          <w:spacing w:val="-14"/>
          <w:sz w:val="24"/>
        </w:rPr>
        <w:t xml:space="preserve"> </w:t>
      </w:r>
      <w:r>
        <w:rPr>
          <w:sz w:val="24"/>
        </w:rPr>
        <w:t>Nutzung fallen folgende Gebühren an:</w:t>
      </w:r>
    </w:p>
    <w:p w14:paraId="1A27E973" w14:textId="77777777" w:rsidR="00BD23E8" w:rsidRDefault="00835C31">
      <w:pPr>
        <w:pStyle w:val="Textkrper"/>
        <w:tabs>
          <w:tab w:val="left" w:pos="674"/>
        </w:tabs>
        <w:spacing w:before="273"/>
        <w:ind w:left="4"/>
        <w:jc w:val="center"/>
      </w:pPr>
      <w:r>
        <w:rPr>
          <w:u w:val="single"/>
        </w:rPr>
        <w:tab/>
      </w:r>
      <w:r>
        <w:t>€</w:t>
      </w:r>
      <w:r>
        <w:rPr>
          <w:spacing w:val="-6"/>
        </w:rPr>
        <w:t xml:space="preserve"> </w:t>
      </w:r>
      <w:r>
        <w:t>(je</w:t>
      </w:r>
      <w:r>
        <w:rPr>
          <w:spacing w:val="-8"/>
        </w:rPr>
        <w:t xml:space="preserve"> </w:t>
      </w:r>
      <w:r>
        <w:t>angefangene</w:t>
      </w:r>
      <w:r>
        <w:rPr>
          <w:spacing w:val="-6"/>
        </w:rPr>
        <w:t xml:space="preserve"> </w:t>
      </w:r>
      <w:r>
        <w:t>30</w:t>
      </w:r>
      <w:r>
        <w:rPr>
          <w:spacing w:val="-6"/>
        </w:rPr>
        <w:t xml:space="preserve"> </w:t>
      </w:r>
      <w:r>
        <w:rPr>
          <w:spacing w:val="-4"/>
        </w:rPr>
        <w:t>Min.)</w:t>
      </w:r>
    </w:p>
    <w:p w14:paraId="0833ACAF" w14:textId="77777777" w:rsidR="00BD23E8" w:rsidRDefault="00BD23E8">
      <w:pPr>
        <w:pStyle w:val="Textkrper"/>
      </w:pPr>
    </w:p>
    <w:p w14:paraId="41746920" w14:textId="77777777" w:rsidR="00BD23E8" w:rsidRDefault="00BD23E8">
      <w:pPr>
        <w:pStyle w:val="Textkrper"/>
        <w:spacing w:before="272"/>
      </w:pPr>
    </w:p>
    <w:p w14:paraId="29F1C944" w14:textId="77777777" w:rsidR="00BD23E8" w:rsidRDefault="00835C31">
      <w:pPr>
        <w:pStyle w:val="Listenabsatz"/>
        <w:numPr>
          <w:ilvl w:val="0"/>
          <w:numId w:val="4"/>
        </w:numPr>
        <w:tabs>
          <w:tab w:val="left" w:pos="538"/>
        </w:tabs>
        <w:ind w:left="140" w:right="129" w:firstLine="0"/>
        <w:rPr>
          <w:sz w:val="24"/>
        </w:rPr>
      </w:pPr>
      <w:r>
        <w:rPr>
          <w:sz w:val="24"/>
        </w:rPr>
        <w:t>Stundensatz</w:t>
      </w:r>
      <w:r>
        <w:rPr>
          <w:spacing w:val="-11"/>
          <w:sz w:val="24"/>
        </w:rPr>
        <w:t xml:space="preserve"> </w:t>
      </w:r>
      <w:r>
        <w:rPr>
          <w:sz w:val="24"/>
        </w:rPr>
        <w:t>für</w:t>
      </w:r>
      <w:r>
        <w:rPr>
          <w:spacing w:val="-9"/>
          <w:sz w:val="24"/>
        </w:rPr>
        <w:t xml:space="preserve"> </w:t>
      </w:r>
      <w:r>
        <w:rPr>
          <w:sz w:val="24"/>
        </w:rPr>
        <w:t>das</w:t>
      </w:r>
      <w:r>
        <w:rPr>
          <w:spacing w:val="-6"/>
          <w:sz w:val="24"/>
        </w:rPr>
        <w:t xml:space="preserve"> </w:t>
      </w:r>
      <w:r>
        <w:rPr>
          <w:sz w:val="24"/>
        </w:rPr>
        <w:t>Bergen,Transportieren</w:t>
      </w:r>
      <w:r>
        <w:rPr>
          <w:spacing w:val="-5"/>
          <w:sz w:val="24"/>
        </w:rPr>
        <w:t xml:space="preserve"> </w:t>
      </w:r>
      <w:r>
        <w:rPr>
          <w:sz w:val="24"/>
        </w:rPr>
        <w:t>und</w:t>
      </w:r>
      <w:r>
        <w:rPr>
          <w:spacing w:val="-8"/>
          <w:sz w:val="24"/>
        </w:rPr>
        <w:t xml:space="preserve"> </w:t>
      </w:r>
      <w:r>
        <w:rPr>
          <w:sz w:val="24"/>
        </w:rPr>
        <w:t>Entsorgen</w:t>
      </w:r>
      <w:r>
        <w:rPr>
          <w:spacing w:val="-5"/>
          <w:sz w:val="24"/>
        </w:rPr>
        <w:t xml:space="preserve"> </w:t>
      </w:r>
      <w:r>
        <w:rPr>
          <w:sz w:val="24"/>
        </w:rPr>
        <w:t>von</w:t>
      </w:r>
      <w:r>
        <w:rPr>
          <w:spacing w:val="-5"/>
          <w:sz w:val="24"/>
        </w:rPr>
        <w:t xml:space="preserve"> </w:t>
      </w:r>
      <w:r>
        <w:rPr>
          <w:sz w:val="24"/>
        </w:rPr>
        <w:t>Ladungen</w:t>
      </w:r>
      <w:r>
        <w:rPr>
          <w:spacing w:val="-5"/>
          <w:sz w:val="24"/>
        </w:rPr>
        <w:t xml:space="preserve"> </w:t>
      </w:r>
      <w:r>
        <w:rPr>
          <w:sz w:val="24"/>
        </w:rPr>
        <w:t>und</w:t>
      </w:r>
      <w:r>
        <w:rPr>
          <w:spacing w:val="-8"/>
          <w:sz w:val="24"/>
        </w:rPr>
        <w:t xml:space="preserve"> </w:t>
      </w:r>
      <w:r>
        <w:rPr>
          <w:sz w:val="24"/>
        </w:rPr>
        <w:t>La-</w:t>
      </w:r>
      <w:r>
        <w:rPr>
          <w:spacing w:val="-2"/>
          <w:sz w:val="24"/>
        </w:rPr>
        <w:t>dungsteilen</w:t>
      </w:r>
    </w:p>
    <w:p w14:paraId="3BC30AF9" w14:textId="77777777" w:rsidR="00BD23E8" w:rsidRDefault="00835C31">
      <w:pPr>
        <w:pStyle w:val="Textkrper"/>
        <w:tabs>
          <w:tab w:val="left" w:pos="667"/>
        </w:tabs>
        <w:spacing w:before="273"/>
        <w:ind w:right="218"/>
        <w:jc w:val="center"/>
      </w:pPr>
      <w:r>
        <w:rPr>
          <w:u w:val="single"/>
        </w:rPr>
        <w:tab/>
      </w:r>
      <w:r>
        <w:t>€</w:t>
      </w:r>
      <w:r>
        <w:rPr>
          <w:spacing w:val="-7"/>
        </w:rPr>
        <w:t xml:space="preserve"> </w:t>
      </w:r>
      <w:r>
        <w:t>(je</w:t>
      </w:r>
      <w:r>
        <w:rPr>
          <w:spacing w:val="-8"/>
        </w:rPr>
        <w:t xml:space="preserve"> </w:t>
      </w:r>
      <w:r>
        <w:t>angefangene</w:t>
      </w:r>
      <w:r>
        <w:rPr>
          <w:spacing w:val="-7"/>
        </w:rPr>
        <w:t xml:space="preserve"> </w:t>
      </w:r>
      <w:r>
        <w:rPr>
          <w:spacing w:val="-2"/>
        </w:rPr>
        <w:t>Stunde)</w:t>
      </w:r>
    </w:p>
    <w:p w14:paraId="4488C10F" w14:textId="77777777" w:rsidR="00BD23E8" w:rsidRDefault="00BD23E8">
      <w:pPr>
        <w:pStyle w:val="Textkrper"/>
        <w:spacing w:before="273"/>
      </w:pPr>
    </w:p>
    <w:p w14:paraId="4D6324AE" w14:textId="77777777" w:rsidR="00BD23E8" w:rsidRDefault="00835C31">
      <w:pPr>
        <w:pStyle w:val="Listenabsatz"/>
        <w:numPr>
          <w:ilvl w:val="0"/>
          <w:numId w:val="4"/>
        </w:numPr>
        <w:tabs>
          <w:tab w:val="left" w:pos="500"/>
          <w:tab w:val="left" w:pos="543"/>
        </w:tabs>
        <w:ind w:left="500" w:right="129" w:hanging="360"/>
        <w:rPr>
          <w:sz w:val="24"/>
        </w:rPr>
      </w:pPr>
      <w:r>
        <w:rPr>
          <w:sz w:val="24"/>
        </w:rPr>
        <w:t>Durch</w:t>
      </w:r>
      <w:r>
        <w:rPr>
          <w:spacing w:val="37"/>
          <w:sz w:val="24"/>
        </w:rPr>
        <w:t xml:space="preserve"> </w:t>
      </w:r>
      <w:r>
        <w:rPr>
          <w:sz w:val="24"/>
        </w:rPr>
        <w:t>die</w:t>
      </w:r>
      <w:r>
        <w:rPr>
          <w:spacing w:val="-3"/>
          <w:sz w:val="24"/>
        </w:rPr>
        <w:t xml:space="preserve"> </w:t>
      </w:r>
      <w:r>
        <w:rPr>
          <w:sz w:val="24"/>
        </w:rPr>
        <w:t>vorgenannten</w:t>
      </w:r>
      <w:r>
        <w:rPr>
          <w:spacing w:val="-3"/>
          <w:sz w:val="24"/>
        </w:rPr>
        <w:t xml:space="preserve"> </w:t>
      </w:r>
      <w:r>
        <w:rPr>
          <w:sz w:val="24"/>
        </w:rPr>
        <w:t>Vergütungen</w:t>
      </w:r>
      <w:r>
        <w:rPr>
          <w:spacing w:val="-1"/>
          <w:sz w:val="24"/>
        </w:rPr>
        <w:t xml:space="preserve"> </w:t>
      </w:r>
      <w:r>
        <w:rPr>
          <w:sz w:val="24"/>
        </w:rPr>
        <w:t>sind</w:t>
      </w:r>
      <w:r>
        <w:rPr>
          <w:spacing w:val="-1"/>
          <w:sz w:val="24"/>
        </w:rPr>
        <w:t xml:space="preserve"> </w:t>
      </w:r>
      <w:r>
        <w:rPr>
          <w:sz w:val="24"/>
        </w:rPr>
        <w:t>auch</w:t>
      </w:r>
      <w:r>
        <w:rPr>
          <w:spacing w:val="-3"/>
          <w:sz w:val="24"/>
        </w:rPr>
        <w:t xml:space="preserve"> </w:t>
      </w:r>
      <w:r>
        <w:rPr>
          <w:sz w:val="24"/>
        </w:rPr>
        <w:t>alle</w:t>
      </w:r>
      <w:r>
        <w:rPr>
          <w:spacing w:val="-3"/>
          <w:sz w:val="24"/>
        </w:rPr>
        <w:t xml:space="preserve"> </w:t>
      </w:r>
      <w:r>
        <w:rPr>
          <w:sz w:val="24"/>
        </w:rPr>
        <w:t>Nebenleistungen</w:t>
      </w:r>
      <w:r>
        <w:rPr>
          <w:spacing w:val="-3"/>
          <w:sz w:val="24"/>
        </w:rPr>
        <w:t xml:space="preserve"> </w:t>
      </w:r>
      <w:r>
        <w:rPr>
          <w:sz w:val="24"/>
        </w:rPr>
        <w:t>(z.B.</w:t>
      </w:r>
      <w:r>
        <w:rPr>
          <w:spacing w:val="-1"/>
          <w:sz w:val="24"/>
        </w:rPr>
        <w:t xml:space="preserve"> </w:t>
      </w:r>
      <w:r>
        <w:rPr>
          <w:sz w:val="24"/>
        </w:rPr>
        <w:t>Versi-cherungskosten, Erhaltungs- und Wartungsarbeiten) abgegolten.</w:t>
      </w:r>
    </w:p>
    <w:p w14:paraId="6F8304F2" w14:textId="77777777" w:rsidR="00BD23E8" w:rsidRDefault="00BD23E8">
      <w:pPr>
        <w:pStyle w:val="Textkrper"/>
      </w:pPr>
    </w:p>
    <w:p w14:paraId="10619AAC" w14:textId="77777777" w:rsidR="00BD23E8" w:rsidRDefault="00BD23E8">
      <w:pPr>
        <w:pStyle w:val="Textkrper"/>
        <w:spacing w:before="270"/>
      </w:pPr>
    </w:p>
    <w:p w14:paraId="0B777B8C" w14:textId="77777777" w:rsidR="00BD23E8" w:rsidRDefault="00835C31">
      <w:pPr>
        <w:pStyle w:val="Listenabsatz"/>
        <w:numPr>
          <w:ilvl w:val="0"/>
          <w:numId w:val="4"/>
        </w:numPr>
        <w:tabs>
          <w:tab w:val="left" w:pos="543"/>
        </w:tabs>
        <w:ind w:left="140" w:right="146" w:firstLine="0"/>
        <w:rPr>
          <w:sz w:val="24"/>
        </w:rPr>
      </w:pPr>
      <w:r>
        <w:rPr>
          <w:sz w:val="24"/>
        </w:rPr>
        <w:t>Die Preise verstehen sich zzgl. der gesetzlichen Mehrwertsteuer. Die Höhe der gesetzlichen</w:t>
      </w:r>
      <w:r>
        <w:rPr>
          <w:spacing w:val="-2"/>
          <w:sz w:val="24"/>
        </w:rPr>
        <w:t xml:space="preserve"> </w:t>
      </w:r>
      <w:r>
        <w:rPr>
          <w:sz w:val="24"/>
        </w:rPr>
        <w:t>Mehrwertsteuer</w:t>
      </w:r>
      <w:r>
        <w:rPr>
          <w:spacing w:val="-4"/>
          <w:sz w:val="24"/>
        </w:rPr>
        <w:t xml:space="preserve"> </w:t>
      </w:r>
      <w:r>
        <w:rPr>
          <w:sz w:val="24"/>
        </w:rPr>
        <w:t>richtet</w:t>
      </w:r>
      <w:r>
        <w:rPr>
          <w:spacing w:val="-2"/>
          <w:sz w:val="24"/>
        </w:rPr>
        <w:t xml:space="preserve"> </w:t>
      </w:r>
      <w:r>
        <w:rPr>
          <w:sz w:val="24"/>
        </w:rPr>
        <w:t>sich</w:t>
      </w:r>
      <w:r>
        <w:rPr>
          <w:spacing w:val="-4"/>
          <w:sz w:val="24"/>
        </w:rPr>
        <w:t xml:space="preserve"> </w:t>
      </w:r>
      <w:r>
        <w:rPr>
          <w:sz w:val="24"/>
        </w:rPr>
        <w:t>nach</w:t>
      </w:r>
      <w:r>
        <w:rPr>
          <w:spacing w:val="-2"/>
          <w:sz w:val="24"/>
        </w:rPr>
        <w:t xml:space="preserve"> </w:t>
      </w:r>
      <w:r>
        <w:rPr>
          <w:sz w:val="24"/>
        </w:rPr>
        <w:t>der</w:t>
      </w:r>
      <w:r>
        <w:rPr>
          <w:spacing w:val="-6"/>
          <w:sz w:val="24"/>
        </w:rPr>
        <w:t xml:space="preserve"> </w:t>
      </w:r>
      <w:r>
        <w:rPr>
          <w:sz w:val="24"/>
        </w:rPr>
        <w:t>am</w:t>
      </w:r>
      <w:r>
        <w:rPr>
          <w:spacing w:val="-4"/>
          <w:sz w:val="24"/>
        </w:rPr>
        <w:t xml:space="preserve"> </w:t>
      </w:r>
      <w:r>
        <w:rPr>
          <w:sz w:val="24"/>
        </w:rPr>
        <w:t>Tag</w:t>
      </w:r>
      <w:r>
        <w:rPr>
          <w:spacing w:val="-4"/>
          <w:sz w:val="24"/>
        </w:rPr>
        <w:t xml:space="preserve"> </w:t>
      </w:r>
      <w:r>
        <w:rPr>
          <w:sz w:val="24"/>
        </w:rPr>
        <w:t>der</w:t>
      </w:r>
      <w:r>
        <w:rPr>
          <w:spacing w:val="-4"/>
          <w:sz w:val="24"/>
        </w:rPr>
        <w:t xml:space="preserve"> </w:t>
      </w:r>
      <w:r>
        <w:rPr>
          <w:sz w:val="24"/>
        </w:rPr>
        <w:t>Leistungserfüllung</w:t>
      </w:r>
      <w:r>
        <w:rPr>
          <w:spacing w:val="-4"/>
          <w:sz w:val="24"/>
        </w:rPr>
        <w:t xml:space="preserve"> </w:t>
      </w:r>
      <w:r>
        <w:rPr>
          <w:sz w:val="24"/>
        </w:rPr>
        <w:t>gel-tenden gesetzlichen Regelung.</w:t>
      </w:r>
    </w:p>
    <w:p w14:paraId="01CB7325" w14:textId="77777777" w:rsidR="00BD23E8" w:rsidRDefault="00BD23E8">
      <w:pPr>
        <w:pStyle w:val="Listenabsatz"/>
        <w:rPr>
          <w:sz w:val="24"/>
        </w:rPr>
        <w:sectPr w:rsidR="00BD23E8">
          <w:pgSz w:w="11900" w:h="16840"/>
          <w:pgMar w:top="1320" w:right="1275" w:bottom="1260" w:left="1275" w:header="813" w:footer="996" w:gutter="0"/>
          <w:cols w:space="720"/>
        </w:sectPr>
      </w:pPr>
    </w:p>
    <w:p w14:paraId="750CF847" w14:textId="77777777" w:rsidR="00BD23E8" w:rsidRDefault="00835C31">
      <w:pPr>
        <w:pStyle w:val="berschrift2"/>
      </w:pPr>
      <w:r>
        <w:lastRenderedPageBreak/>
        <w:t>Preisliste</w:t>
      </w:r>
      <w:r>
        <w:rPr>
          <w:spacing w:val="-8"/>
        </w:rPr>
        <w:t xml:space="preserve"> </w:t>
      </w:r>
      <w:r>
        <w:t>Los</w:t>
      </w:r>
      <w:r>
        <w:rPr>
          <w:spacing w:val="-4"/>
        </w:rPr>
        <w:t xml:space="preserve"> </w:t>
      </w:r>
      <w:r>
        <w:t>3</w:t>
      </w:r>
      <w:r>
        <w:rPr>
          <w:spacing w:val="-8"/>
        </w:rPr>
        <w:t xml:space="preserve"> </w:t>
      </w:r>
      <w:r>
        <w:t>-</w:t>
      </w:r>
      <w:r>
        <w:rPr>
          <w:spacing w:val="-6"/>
        </w:rPr>
        <w:t xml:space="preserve"> </w:t>
      </w:r>
      <w:r>
        <w:t>Leistungskategorie</w:t>
      </w:r>
      <w:r>
        <w:rPr>
          <w:spacing w:val="-4"/>
        </w:rPr>
        <w:t xml:space="preserve"> </w:t>
      </w:r>
      <w:r>
        <w:rPr>
          <w:spacing w:val="-10"/>
        </w:rPr>
        <w:t>B</w:t>
      </w:r>
    </w:p>
    <w:p w14:paraId="0D9DB196" w14:textId="77777777" w:rsidR="00BD23E8" w:rsidRDefault="00835C31">
      <w:pPr>
        <w:pStyle w:val="Textkrper"/>
        <w:ind w:left="140"/>
      </w:pPr>
      <w:r>
        <w:t>Durchführung</w:t>
      </w:r>
      <w:r>
        <w:rPr>
          <w:spacing w:val="-6"/>
        </w:rPr>
        <w:t xml:space="preserve"> </w:t>
      </w:r>
      <w:r>
        <w:t>der</w:t>
      </w:r>
      <w:r>
        <w:rPr>
          <w:spacing w:val="-6"/>
        </w:rPr>
        <w:t xml:space="preserve"> </w:t>
      </w:r>
      <w:r>
        <w:t>beschriebenen</w:t>
      </w:r>
      <w:r>
        <w:rPr>
          <w:spacing w:val="-6"/>
        </w:rPr>
        <w:t xml:space="preserve"> </w:t>
      </w:r>
      <w:r>
        <w:t>Leistungen</w:t>
      </w:r>
      <w:r>
        <w:rPr>
          <w:spacing w:val="-4"/>
        </w:rPr>
        <w:t xml:space="preserve"> </w:t>
      </w:r>
      <w:r>
        <w:t>im</w:t>
      </w:r>
      <w:r>
        <w:rPr>
          <w:spacing w:val="-3"/>
        </w:rPr>
        <w:t xml:space="preserve"> </w:t>
      </w:r>
      <w:r>
        <w:t>gesamten</w:t>
      </w:r>
      <w:r>
        <w:rPr>
          <w:spacing w:val="-4"/>
        </w:rPr>
        <w:t xml:space="preserve"> </w:t>
      </w:r>
      <w:r>
        <w:t>Gebiet</w:t>
      </w:r>
      <w:r>
        <w:rPr>
          <w:spacing w:val="-7"/>
        </w:rPr>
        <w:t xml:space="preserve"> </w:t>
      </w:r>
      <w:r>
        <w:t>der</w:t>
      </w:r>
      <w:r>
        <w:rPr>
          <w:spacing w:val="-6"/>
        </w:rPr>
        <w:t xml:space="preserve"> </w:t>
      </w:r>
      <w:r>
        <w:t>Kreispolizeibe-hörde Euskirchen</w:t>
      </w:r>
    </w:p>
    <w:p w14:paraId="75B2805C" w14:textId="77777777" w:rsidR="00BD23E8" w:rsidRDefault="00BD23E8">
      <w:pPr>
        <w:pStyle w:val="Textkrper"/>
        <w:spacing w:before="263"/>
      </w:pPr>
    </w:p>
    <w:p w14:paraId="5BF34474" w14:textId="77777777" w:rsidR="00BD23E8" w:rsidRDefault="00835C31">
      <w:pPr>
        <w:pStyle w:val="Listenabsatz"/>
        <w:numPr>
          <w:ilvl w:val="0"/>
          <w:numId w:val="3"/>
        </w:numPr>
        <w:tabs>
          <w:tab w:val="left" w:pos="405"/>
        </w:tabs>
        <w:spacing w:line="281" w:lineRule="exact"/>
        <w:ind w:left="405" w:hanging="265"/>
        <w:rPr>
          <w:sz w:val="24"/>
        </w:rPr>
      </w:pPr>
      <w:r>
        <w:rPr>
          <w:sz w:val="24"/>
        </w:rPr>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1E95F9DF" w14:textId="77777777" w:rsidR="00BD23E8" w:rsidRDefault="00835C31">
      <w:pPr>
        <w:pStyle w:val="berschrift4"/>
        <w:spacing w:line="281" w:lineRule="exact"/>
        <w:ind w:left="321"/>
      </w:pPr>
      <w:r>
        <w:t>B1</w:t>
      </w:r>
      <w:r>
        <w:rPr>
          <w:spacing w:val="-2"/>
        </w:rPr>
        <w:t xml:space="preserve"> </w:t>
      </w:r>
      <w:r>
        <w:t>(7,50</w:t>
      </w:r>
      <w:r>
        <w:rPr>
          <w:spacing w:val="-4"/>
        </w:rPr>
        <w:t xml:space="preserve"> </w:t>
      </w:r>
      <w:r>
        <w:t>t</w:t>
      </w:r>
      <w:r>
        <w:rPr>
          <w:spacing w:val="-4"/>
        </w:rPr>
        <w:t xml:space="preserve"> </w:t>
      </w:r>
      <w:r>
        <w:t>bis</w:t>
      </w:r>
      <w:r>
        <w:rPr>
          <w:spacing w:val="-4"/>
        </w:rPr>
        <w:t xml:space="preserve"> </w:t>
      </w:r>
      <w:r>
        <w:t>15,99</w:t>
      </w:r>
      <w:r>
        <w:rPr>
          <w:spacing w:val="-2"/>
        </w:rPr>
        <w:t xml:space="preserve"> </w:t>
      </w:r>
      <w:r>
        <w:t>t</w:t>
      </w:r>
      <w:r>
        <w:rPr>
          <w:spacing w:val="-6"/>
        </w:rPr>
        <w:t xml:space="preserve"> </w:t>
      </w:r>
      <w:r>
        <w:rPr>
          <w:spacing w:val="-4"/>
        </w:rPr>
        <w:t>zGM)</w:t>
      </w:r>
    </w:p>
    <w:p w14:paraId="7A9FB0C8" w14:textId="77777777" w:rsidR="00BD23E8" w:rsidRDefault="00BD23E8">
      <w:pPr>
        <w:pStyle w:val="Textkrper"/>
        <w:rPr>
          <w:b/>
          <w:sz w:val="20"/>
        </w:rPr>
      </w:pPr>
    </w:p>
    <w:p w14:paraId="5B4DE184" w14:textId="77777777" w:rsidR="00BD23E8" w:rsidRDefault="00BD23E8">
      <w:pPr>
        <w:pStyle w:val="Textkrper"/>
        <w:spacing w:before="76"/>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26D9CC5A" w14:textId="77777777">
        <w:trPr>
          <w:trHeight w:val="273"/>
        </w:trPr>
        <w:tc>
          <w:tcPr>
            <w:tcW w:w="2626" w:type="dxa"/>
          </w:tcPr>
          <w:p w14:paraId="55D15E57"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5C1D2431"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65025DEA" w14:textId="77777777" w:rsidR="00BD23E8" w:rsidRDefault="00835C31">
            <w:pPr>
              <w:pStyle w:val="TableParagraph"/>
              <w:spacing w:line="254" w:lineRule="exact"/>
              <w:ind w:left="474"/>
              <w:rPr>
                <w:sz w:val="24"/>
              </w:rPr>
            </w:pPr>
            <w:r>
              <w:rPr>
                <w:spacing w:val="-2"/>
                <w:sz w:val="24"/>
              </w:rPr>
              <w:t>Sonntag</w:t>
            </w:r>
          </w:p>
        </w:tc>
      </w:tr>
      <w:tr w:rsidR="00BD23E8" w14:paraId="0618474F" w14:textId="77777777">
        <w:trPr>
          <w:trHeight w:val="689"/>
        </w:trPr>
        <w:tc>
          <w:tcPr>
            <w:tcW w:w="2626" w:type="dxa"/>
          </w:tcPr>
          <w:p w14:paraId="0C815338"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58623980"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4B44B925"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267F8B85"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4F460B67" w14:textId="77777777">
        <w:trPr>
          <w:trHeight w:val="687"/>
        </w:trPr>
        <w:tc>
          <w:tcPr>
            <w:tcW w:w="2626" w:type="dxa"/>
          </w:tcPr>
          <w:p w14:paraId="6C745AF1" w14:textId="77777777" w:rsidR="00BD23E8" w:rsidRDefault="00BD23E8">
            <w:pPr>
              <w:pStyle w:val="TableParagraph"/>
              <w:spacing w:line="240" w:lineRule="auto"/>
              <w:ind w:left="0"/>
              <w:rPr>
                <w:rFonts w:ascii="Times New Roman"/>
                <w:sz w:val="24"/>
              </w:rPr>
            </w:pPr>
          </w:p>
        </w:tc>
        <w:tc>
          <w:tcPr>
            <w:tcW w:w="3060" w:type="dxa"/>
          </w:tcPr>
          <w:p w14:paraId="46D1C710" w14:textId="77777777" w:rsidR="00BD23E8" w:rsidRDefault="00835C31">
            <w:pPr>
              <w:pStyle w:val="TableParagraph"/>
              <w:spacing w:before="136" w:line="277" w:lineRule="exact"/>
              <w:ind w:left="491"/>
              <w:rPr>
                <w:sz w:val="24"/>
              </w:rPr>
            </w:pPr>
            <w:r>
              <w:rPr>
                <w:spacing w:val="-2"/>
                <w:sz w:val="24"/>
              </w:rPr>
              <w:t>Samstag</w:t>
            </w:r>
          </w:p>
          <w:p w14:paraId="78CE7FDC"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250C0CF7" w14:textId="77777777" w:rsidR="00BD23E8" w:rsidRDefault="00835C31">
            <w:pPr>
              <w:pStyle w:val="TableParagraph"/>
              <w:spacing w:before="136" w:line="277" w:lineRule="exact"/>
              <w:ind w:left="445"/>
              <w:rPr>
                <w:sz w:val="24"/>
              </w:rPr>
            </w:pPr>
            <w:r>
              <w:rPr>
                <w:spacing w:val="-2"/>
                <w:sz w:val="24"/>
              </w:rPr>
              <w:t>Feiertag</w:t>
            </w:r>
          </w:p>
          <w:p w14:paraId="5A5A24E3"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4D3060AF" w14:textId="77777777" w:rsidR="00BD23E8" w:rsidRDefault="00BD23E8">
      <w:pPr>
        <w:pStyle w:val="Textkrper"/>
        <w:rPr>
          <w:b/>
          <w:sz w:val="20"/>
        </w:rPr>
      </w:pPr>
    </w:p>
    <w:p w14:paraId="53F9F37D" w14:textId="77777777" w:rsidR="00BD23E8" w:rsidRDefault="00BD23E8">
      <w:pPr>
        <w:pStyle w:val="Textkrper"/>
        <w:rPr>
          <w:b/>
          <w:sz w:val="20"/>
        </w:rPr>
      </w:pPr>
    </w:p>
    <w:p w14:paraId="36FEDB0D"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788"/>
        <w:gridCol w:w="3103"/>
        <w:gridCol w:w="2752"/>
      </w:tblGrid>
      <w:tr w:rsidR="00BD23E8" w14:paraId="4EF6690B" w14:textId="77777777">
        <w:trPr>
          <w:trHeight w:val="241"/>
        </w:trPr>
        <w:tc>
          <w:tcPr>
            <w:tcW w:w="2788" w:type="dxa"/>
          </w:tcPr>
          <w:p w14:paraId="6A2656FD"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103" w:type="dxa"/>
          </w:tcPr>
          <w:p w14:paraId="5BE41CDF" w14:textId="77777777" w:rsidR="00BD23E8" w:rsidRDefault="00835C31">
            <w:pPr>
              <w:pStyle w:val="TableParagraph"/>
              <w:tabs>
                <w:tab w:val="left" w:pos="2001"/>
              </w:tabs>
              <w:ind w:left="0" w:right="500"/>
              <w:jc w:val="right"/>
              <w:rPr>
                <w:b/>
                <w:sz w:val="24"/>
              </w:rPr>
            </w:pPr>
            <w:r>
              <w:rPr>
                <w:b/>
                <w:sz w:val="24"/>
                <w:u w:val="single"/>
              </w:rPr>
              <w:tab/>
            </w:r>
            <w:r>
              <w:rPr>
                <w:b/>
                <w:spacing w:val="-10"/>
                <w:sz w:val="24"/>
              </w:rPr>
              <w:t>€</w:t>
            </w:r>
          </w:p>
        </w:tc>
        <w:tc>
          <w:tcPr>
            <w:tcW w:w="2752" w:type="dxa"/>
          </w:tcPr>
          <w:p w14:paraId="5934859B" w14:textId="77777777" w:rsidR="00BD23E8" w:rsidRDefault="00835C31">
            <w:pPr>
              <w:pStyle w:val="TableParagraph"/>
              <w:tabs>
                <w:tab w:val="left" w:pos="1869"/>
              </w:tabs>
              <w:ind w:left="0" w:right="206"/>
              <w:jc w:val="right"/>
              <w:rPr>
                <w:b/>
                <w:sz w:val="24"/>
              </w:rPr>
            </w:pPr>
            <w:r>
              <w:rPr>
                <w:b/>
                <w:sz w:val="24"/>
                <w:u w:val="single"/>
              </w:rPr>
              <w:tab/>
            </w:r>
            <w:r>
              <w:rPr>
                <w:b/>
                <w:spacing w:val="-10"/>
                <w:sz w:val="24"/>
              </w:rPr>
              <w:t>€</w:t>
            </w:r>
          </w:p>
        </w:tc>
      </w:tr>
      <w:tr w:rsidR="00BD23E8" w14:paraId="5A9AEBE8" w14:textId="77777777">
        <w:trPr>
          <w:trHeight w:val="272"/>
        </w:trPr>
        <w:tc>
          <w:tcPr>
            <w:tcW w:w="2788" w:type="dxa"/>
          </w:tcPr>
          <w:p w14:paraId="5E28ADC0" w14:textId="75B71530" w:rsidR="00BD23E8" w:rsidRDefault="008F525E">
            <w:pPr>
              <w:pStyle w:val="TableParagraph"/>
              <w:spacing w:line="253" w:lineRule="exact"/>
              <w:rPr>
                <w:sz w:val="24"/>
              </w:rPr>
            </w:pPr>
            <w:r>
              <w:rPr>
                <w:sz w:val="24"/>
              </w:rPr>
              <w:t>(geschätzte Fallzahl: 2)</w:t>
            </w:r>
          </w:p>
        </w:tc>
        <w:tc>
          <w:tcPr>
            <w:tcW w:w="3103" w:type="dxa"/>
          </w:tcPr>
          <w:p w14:paraId="599E8806" w14:textId="5EFD3550" w:rsidR="00BD23E8" w:rsidRDefault="00835C31">
            <w:pPr>
              <w:pStyle w:val="TableParagraph"/>
              <w:spacing w:line="253" w:lineRule="exact"/>
              <w:ind w:left="0" w:right="498"/>
              <w:jc w:val="right"/>
              <w:rPr>
                <w:sz w:val="24"/>
              </w:rPr>
            </w:pPr>
            <w:r>
              <w:rPr>
                <w:sz w:val="24"/>
              </w:rPr>
              <w:t>(</w:t>
            </w:r>
            <w:r w:rsidR="008F525E">
              <w:rPr>
                <w:sz w:val="24"/>
              </w:rPr>
              <w:t>(geschätzte Fallzahl: 3)</w:t>
            </w:r>
          </w:p>
        </w:tc>
        <w:tc>
          <w:tcPr>
            <w:tcW w:w="2752" w:type="dxa"/>
          </w:tcPr>
          <w:p w14:paraId="399C9213" w14:textId="469CA8CF" w:rsidR="0031277A" w:rsidRDefault="0031277A" w:rsidP="0031277A">
            <w:pPr>
              <w:pStyle w:val="Textkrper"/>
              <w:rPr>
                <w:b/>
              </w:rPr>
            </w:pPr>
            <w:r>
              <w:t>(geschätzte Fallzahl: 1)</w:t>
            </w:r>
          </w:p>
          <w:p w14:paraId="31D52FE3" w14:textId="73CF91FC" w:rsidR="00BD23E8" w:rsidRDefault="00BD23E8">
            <w:pPr>
              <w:pStyle w:val="TableParagraph"/>
              <w:spacing w:line="253" w:lineRule="exact"/>
              <w:ind w:left="0" w:right="48"/>
              <w:jc w:val="right"/>
              <w:rPr>
                <w:sz w:val="24"/>
              </w:rPr>
            </w:pPr>
          </w:p>
        </w:tc>
      </w:tr>
    </w:tbl>
    <w:p w14:paraId="04591853" w14:textId="77777777" w:rsidR="00BD23E8" w:rsidRDefault="00BD23E8">
      <w:pPr>
        <w:pStyle w:val="Textkrper"/>
        <w:rPr>
          <w:b/>
        </w:rPr>
      </w:pPr>
    </w:p>
    <w:p w14:paraId="458C5386" w14:textId="77777777" w:rsidR="00BD23E8" w:rsidRDefault="00BD23E8">
      <w:pPr>
        <w:pStyle w:val="Textkrper"/>
        <w:rPr>
          <w:b/>
        </w:rPr>
      </w:pPr>
    </w:p>
    <w:p w14:paraId="336D1ED0" w14:textId="77777777" w:rsidR="00BD23E8" w:rsidRDefault="00BD23E8">
      <w:pPr>
        <w:pStyle w:val="Textkrper"/>
        <w:spacing w:before="231"/>
        <w:rPr>
          <w:b/>
        </w:rPr>
      </w:pPr>
    </w:p>
    <w:p w14:paraId="7C43D0F3" w14:textId="77777777" w:rsidR="00BD23E8" w:rsidRDefault="00835C31">
      <w:pPr>
        <w:pStyle w:val="Listenabsatz"/>
        <w:numPr>
          <w:ilvl w:val="0"/>
          <w:numId w:val="3"/>
        </w:numPr>
        <w:tabs>
          <w:tab w:val="left" w:pos="405"/>
        </w:tabs>
        <w:spacing w:line="281" w:lineRule="exact"/>
        <w:ind w:left="405" w:hanging="265"/>
        <w:rPr>
          <w:sz w:val="24"/>
        </w:rPr>
      </w:pPr>
      <w:r>
        <w:rPr>
          <w:sz w:val="24"/>
        </w:rPr>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50B3EDBE" w14:textId="77777777" w:rsidR="00BD23E8" w:rsidRDefault="00835C31">
      <w:pPr>
        <w:pStyle w:val="berschrift4"/>
        <w:spacing w:line="281" w:lineRule="exact"/>
        <w:ind w:left="501"/>
      </w:pPr>
      <w:r>
        <w:t>B2</w:t>
      </w:r>
      <w:r>
        <w:rPr>
          <w:spacing w:val="-3"/>
        </w:rPr>
        <w:t xml:space="preserve"> </w:t>
      </w:r>
      <w:r>
        <w:t>(16,00</w:t>
      </w:r>
      <w:r>
        <w:rPr>
          <w:spacing w:val="-3"/>
        </w:rPr>
        <w:t xml:space="preserve"> </w:t>
      </w:r>
      <w:r>
        <w:t>t</w:t>
      </w:r>
      <w:r>
        <w:rPr>
          <w:spacing w:val="-5"/>
        </w:rPr>
        <w:t xml:space="preserve"> </w:t>
      </w:r>
      <w:r>
        <w:t>bis</w:t>
      </w:r>
      <w:r>
        <w:rPr>
          <w:spacing w:val="-4"/>
        </w:rPr>
        <w:t xml:space="preserve"> </w:t>
      </w:r>
      <w:r>
        <w:t>21,99</w:t>
      </w:r>
      <w:r>
        <w:rPr>
          <w:spacing w:val="-5"/>
        </w:rPr>
        <w:t xml:space="preserve"> </w:t>
      </w:r>
      <w:r>
        <w:t>t</w:t>
      </w:r>
      <w:r>
        <w:rPr>
          <w:spacing w:val="-4"/>
        </w:rPr>
        <w:t xml:space="preserve"> </w:t>
      </w:r>
      <w:r>
        <w:rPr>
          <w:spacing w:val="-2"/>
        </w:rPr>
        <w:t>zGM)):</w:t>
      </w:r>
    </w:p>
    <w:p w14:paraId="21B4686B" w14:textId="77777777" w:rsidR="00BD23E8" w:rsidRDefault="00BD23E8">
      <w:pPr>
        <w:pStyle w:val="Textkrper"/>
        <w:rPr>
          <w:b/>
          <w:sz w:val="20"/>
        </w:rPr>
      </w:pPr>
    </w:p>
    <w:p w14:paraId="211694E8" w14:textId="77777777" w:rsidR="00BD23E8" w:rsidRDefault="00BD23E8">
      <w:pPr>
        <w:pStyle w:val="Textkrper"/>
        <w:spacing w:before="78"/>
        <w:rPr>
          <w:b/>
          <w:sz w:val="20"/>
        </w:rPr>
      </w:pPr>
    </w:p>
    <w:tbl>
      <w:tblPr>
        <w:tblStyle w:val="TableNormal"/>
        <w:tblW w:w="0" w:type="auto"/>
        <w:tblInd w:w="367" w:type="dxa"/>
        <w:tblLayout w:type="fixed"/>
        <w:tblLook w:val="01E0" w:firstRow="1" w:lastRow="1" w:firstColumn="1" w:lastColumn="1" w:noHBand="0" w:noVBand="0"/>
      </w:tblPr>
      <w:tblGrid>
        <w:gridCol w:w="2712"/>
        <w:gridCol w:w="3275"/>
        <w:gridCol w:w="2771"/>
      </w:tblGrid>
      <w:tr w:rsidR="00BD23E8" w14:paraId="7B75D6A5" w14:textId="77777777">
        <w:trPr>
          <w:trHeight w:val="273"/>
        </w:trPr>
        <w:tc>
          <w:tcPr>
            <w:tcW w:w="2712" w:type="dxa"/>
          </w:tcPr>
          <w:p w14:paraId="7A5B5F6B"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275" w:type="dxa"/>
          </w:tcPr>
          <w:p w14:paraId="1E689597" w14:textId="77777777" w:rsidR="00BD23E8" w:rsidRDefault="00835C31">
            <w:pPr>
              <w:pStyle w:val="TableParagraph"/>
              <w:spacing w:line="254" w:lineRule="exact"/>
              <w:ind w:left="594"/>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771" w:type="dxa"/>
          </w:tcPr>
          <w:p w14:paraId="2D3F964D" w14:textId="77777777" w:rsidR="00BD23E8" w:rsidRDefault="00835C31">
            <w:pPr>
              <w:pStyle w:val="TableParagraph"/>
              <w:spacing w:line="254" w:lineRule="exact"/>
              <w:ind w:left="574"/>
              <w:rPr>
                <w:sz w:val="24"/>
              </w:rPr>
            </w:pPr>
            <w:r>
              <w:rPr>
                <w:spacing w:val="-2"/>
                <w:sz w:val="24"/>
              </w:rPr>
              <w:t>Sonntag</w:t>
            </w:r>
          </w:p>
        </w:tc>
      </w:tr>
      <w:tr w:rsidR="00BD23E8" w14:paraId="54C08B9A" w14:textId="77777777">
        <w:trPr>
          <w:trHeight w:val="689"/>
        </w:trPr>
        <w:tc>
          <w:tcPr>
            <w:tcW w:w="2712" w:type="dxa"/>
          </w:tcPr>
          <w:p w14:paraId="72B86D80"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275" w:type="dxa"/>
          </w:tcPr>
          <w:p w14:paraId="284DC78E" w14:textId="77777777" w:rsidR="00BD23E8" w:rsidRDefault="00835C31">
            <w:pPr>
              <w:pStyle w:val="TableParagraph"/>
              <w:spacing w:line="275" w:lineRule="exact"/>
              <w:ind w:left="566"/>
              <w:rPr>
                <w:sz w:val="24"/>
              </w:rPr>
            </w:pPr>
            <w:r>
              <w:rPr>
                <w:sz w:val="24"/>
              </w:rPr>
              <w:t>00.00</w:t>
            </w:r>
            <w:r>
              <w:rPr>
                <w:spacing w:val="-6"/>
                <w:sz w:val="24"/>
              </w:rPr>
              <w:t xml:space="preserve"> </w:t>
            </w:r>
            <w:r>
              <w:rPr>
                <w:sz w:val="24"/>
              </w:rPr>
              <w:t>bis</w:t>
            </w:r>
            <w:r>
              <w:rPr>
                <w:spacing w:val="-5"/>
                <w:sz w:val="24"/>
              </w:rPr>
              <w:t xml:space="preserve"> </w:t>
            </w:r>
            <w:r>
              <w:rPr>
                <w:sz w:val="24"/>
              </w:rPr>
              <w:t>06.00</w:t>
            </w:r>
            <w:r>
              <w:rPr>
                <w:spacing w:val="-4"/>
                <w:sz w:val="24"/>
              </w:rPr>
              <w:t xml:space="preserve"> </w:t>
            </w:r>
            <w:r>
              <w:rPr>
                <w:spacing w:val="-5"/>
                <w:sz w:val="24"/>
              </w:rPr>
              <w:t>Uhr</w:t>
            </w:r>
          </w:p>
          <w:p w14:paraId="4AED5665" w14:textId="77777777" w:rsidR="00BD23E8" w:rsidRDefault="00835C31">
            <w:pPr>
              <w:pStyle w:val="TableParagraph"/>
              <w:spacing w:line="277" w:lineRule="exact"/>
              <w:ind w:left="604"/>
              <w:rPr>
                <w:sz w:val="24"/>
              </w:rPr>
            </w:pPr>
            <w:r>
              <w:rPr>
                <w:sz w:val="24"/>
              </w:rPr>
              <w:t>20.00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0E18494B" w14:textId="77777777" w:rsidR="00BD23E8" w:rsidRDefault="00835C31">
            <w:pPr>
              <w:pStyle w:val="TableParagraph"/>
              <w:spacing w:line="276" w:lineRule="exact"/>
              <w:ind w:left="586"/>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r w:rsidR="00BD23E8" w14:paraId="4E59549E" w14:textId="77777777">
        <w:trPr>
          <w:trHeight w:val="687"/>
        </w:trPr>
        <w:tc>
          <w:tcPr>
            <w:tcW w:w="2712" w:type="dxa"/>
          </w:tcPr>
          <w:p w14:paraId="79B8661D" w14:textId="77777777" w:rsidR="00BD23E8" w:rsidRDefault="00BD23E8">
            <w:pPr>
              <w:pStyle w:val="TableParagraph"/>
              <w:spacing w:line="240" w:lineRule="auto"/>
              <w:ind w:left="0"/>
              <w:rPr>
                <w:rFonts w:ascii="Times New Roman"/>
                <w:sz w:val="24"/>
              </w:rPr>
            </w:pPr>
          </w:p>
        </w:tc>
        <w:tc>
          <w:tcPr>
            <w:tcW w:w="3275" w:type="dxa"/>
          </w:tcPr>
          <w:p w14:paraId="32325834" w14:textId="77777777" w:rsidR="00BD23E8" w:rsidRDefault="00835C31">
            <w:pPr>
              <w:pStyle w:val="TableParagraph"/>
              <w:spacing w:before="136" w:line="277" w:lineRule="exact"/>
              <w:ind w:left="604"/>
              <w:rPr>
                <w:sz w:val="24"/>
              </w:rPr>
            </w:pPr>
            <w:r>
              <w:rPr>
                <w:spacing w:val="-2"/>
                <w:sz w:val="24"/>
              </w:rPr>
              <w:t>Samstag</w:t>
            </w:r>
          </w:p>
          <w:p w14:paraId="506E8B7F" w14:textId="77777777" w:rsidR="00BD23E8" w:rsidRDefault="00835C31">
            <w:pPr>
              <w:pStyle w:val="TableParagraph"/>
              <w:spacing w:line="255" w:lineRule="exact"/>
              <w:ind w:left="604"/>
              <w:rPr>
                <w:sz w:val="24"/>
              </w:rPr>
            </w:pPr>
            <w:r>
              <w:rPr>
                <w:sz w:val="24"/>
              </w:rPr>
              <w:t>00.00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3BEA615A" w14:textId="77777777" w:rsidR="00BD23E8" w:rsidRDefault="00835C31">
            <w:pPr>
              <w:pStyle w:val="TableParagraph"/>
              <w:spacing w:before="136" w:line="277" w:lineRule="exact"/>
              <w:ind w:left="612"/>
              <w:rPr>
                <w:sz w:val="24"/>
              </w:rPr>
            </w:pPr>
            <w:r>
              <w:rPr>
                <w:spacing w:val="-2"/>
                <w:sz w:val="24"/>
              </w:rPr>
              <w:t>Feiertag</w:t>
            </w:r>
          </w:p>
          <w:p w14:paraId="29A587D9" w14:textId="77777777" w:rsidR="00BD23E8" w:rsidRDefault="00835C31">
            <w:pPr>
              <w:pStyle w:val="TableParagraph"/>
              <w:spacing w:line="255" w:lineRule="exact"/>
              <w:ind w:left="624"/>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bl>
    <w:p w14:paraId="5410017F" w14:textId="77777777" w:rsidR="00BD23E8" w:rsidRDefault="00BD23E8">
      <w:pPr>
        <w:pStyle w:val="Textkrper"/>
        <w:rPr>
          <w:b/>
          <w:sz w:val="20"/>
        </w:rPr>
      </w:pPr>
    </w:p>
    <w:p w14:paraId="051645A6" w14:textId="77777777" w:rsidR="00BD23E8" w:rsidRDefault="00BD23E8">
      <w:pPr>
        <w:pStyle w:val="Textkrper"/>
        <w:rPr>
          <w:b/>
          <w:sz w:val="20"/>
        </w:rPr>
      </w:pPr>
    </w:p>
    <w:p w14:paraId="427AA2FB" w14:textId="77777777" w:rsidR="00BD23E8" w:rsidRDefault="00BD23E8">
      <w:pPr>
        <w:pStyle w:val="Textkrper"/>
        <w:spacing w:before="154" w:after="1"/>
        <w:rPr>
          <w:b/>
          <w:sz w:val="20"/>
        </w:rPr>
      </w:pPr>
    </w:p>
    <w:tbl>
      <w:tblPr>
        <w:tblStyle w:val="TableNormal"/>
        <w:tblW w:w="0" w:type="auto"/>
        <w:tblInd w:w="232" w:type="dxa"/>
        <w:tblLayout w:type="fixed"/>
        <w:tblLook w:val="01E0" w:firstRow="1" w:lastRow="1" w:firstColumn="1" w:lastColumn="1" w:noHBand="0" w:noVBand="0"/>
      </w:tblPr>
      <w:tblGrid>
        <w:gridCol w:w="2786"/>
        <w:gridCol w:w="3134"/>
        <w:gridCol w:w="2652"/>
      </w:tblGrid>
      <w:tr w:rsidR="00BD23E8" w14:paraId="5CAFFCFE" w14:textId="77777777">
        <w:trPr>
          <w:trHeight w:val="241"/>
        </w:trPr>
        <w:tc>
          <w:tcPr>
            <w:tcW w:w="2786" w:type="dxa"/>
          </w:tcPr>
          <w:p w14:paraId="75CB616E" w14:textId="77777777" w:rsidR="00BD23E8" w:rsidRDefault="00835C31">
            <w:pPr>
              <w:pStyle w:val="TableParagraph"/>
              <w:tabs>
                <w:tab w:val="left" w:pos="2051"/>
              </w:tabs>
              <w:rPr>
                <w:b/>
                <w:sz w:val="24"/>
              </w:rPr>
            </w:pPr>
            <w:r>
              <w:rPr>
                <w:b/>
                <w:sz w:val="24"/>
                <w:u w:val="single"/>
              </w:rPr>
              <w:tab/>
            </w:r>
            <w:r>
              <w:rPr>
                <w:b/>
                <w:spacing w:val="-10"/>
                <w:sz w:val="24"/>
              </w:rPr>
              <w:t>€</w:t>
            </w:r>
          </w:p>
        </w:tc>
        <w:tc>
          <w:tcPr>
            <w:tcW w:w="3134" w:type="dxa"/>
          </w:tcPr>
          <w:p w14:paraId="1665A888" w14:textId="77777777" w:rsidR="00BD23E8" w:rsidRDefault="00835C31">
            <w:pPr>
              <w:pStyle w:val="TableParagraph"/>
              <w:tabs>
                <w:tab w:val="left" w:pos="2140"/>
              </w:tabs>
              <w:ind w:left="138"/>
              <w:jc w:val="center"/>
              <w:rPr>
                <w:b/>
                <w:sz w:val="24"/>
              </w:rPr>
            </w:pPr>
            <w:r>
              <w:rPr>
                <w:b/>
                <w:sz w:val="24"/>
                <w:u w:val="single"/>
              </w:rPr>
              <w:tab/>
            </w:r>
            <w:r>
              <w:rPr>
                <w:b/>
                <w:spacing w:val="-10"/>
                <w:sz w:val="24"/>
              </w:rPr>
              <w:t>€</w:t>
            </w:r>
          </w:p>
        </w:tc>
        <w:tc>
          <w:tcPr>
            <w:tcW w:w="2652" w:type="dxa"/>
          </w:tcPr>
          <w:p w14:paraId="54FF2EB7" w14:textId="77777777" w:rsidR="00BD23E8" w:rsidRDefault="00835C31">
            <w:pPr>
              <w:pStyle w:val="TableParagraph"/>
              <w:tabs>
                <w:tab w:val="left" w:pos="2313"/>
              </w:tabs>
              <w:ind w:left="444"/>
              <w:rPr>
                <w:b/>
                <w:sz w:val="24"/>
              </w:rPr>
            </w:pPr>
            <w:r>
              <w:rPr>
                <w:b/>
                <w:sz w:val="24"/>
                <w:u w:val="single"/>
              </w:rPr>
              <w:tab/>
            </w:r>
            <w:r>
              <w:rPr>
                <w:b/>
                <w:spacing w:val="-10"/>
                <w:sz w:val="24"/>
              </w:rPr>
              <w:t>€</w:t>
            </w:r>
          </w:p>
        </w:tc>
      </w:tr>
      <w:tr w:rsidR="00BD23E8" w14:paraId="396DDDF7" w14:textId="77777777">
        <w:trPr>
          <w:trHeight w:val="272"/>
        </w:trPr>
        <w:tc>
          <w:tcPr>
            <w:tcW w:w="2786" w:type="dxa"/>
          </w:tcPr>
          <w:p w14:paraId="6689864C" w14:textId="36000561" w:rsidR="00BD23E8" w:rsidRDefault="0031277A">
            <w:pPr>
              <w:pStyle w:val="TableParagraph"/>
              <w:spacing w:line="253" w:lineRule="exact"/>
              <w:rPr>
                <w:sz w:val="24"/>
              </w:rPr>
            </w:pPr>
            <w:r>
              <w:rPr>
                <w:sz w:val="24"/>
              </w:rPr>
              <w:t>(geschätzte Fallzahl: 1)</w:t>
            </w:r>
          </w:p>
        </w:tc>
        <w:tc>
          <w:tcPr>
            <w:tcW w:w="3134" w:type="dxa"/>
          </w:tcPr>
          <w:p w14:paraId="44F1EC46" w14:textId="34456329" w:rsidR="00BD23E8" w:rsidRDefault="0031277A">
            <w:pPr>
              <w:pStyle w:val="TableParagraph"/>
              <w:spacing w:line="253" w:lineRule="exact"/>
              <w:ind w:left="135"/>
              <w:jc w:val="center"/>
              <w:rPr>
                <w:sz w:val="24"/>
              </w:rPr>
            </w:pPr>
            <w:r>
              <w:rPr>
                <w:sz w:val="24"/>
              </w:rPr>
              <w:t>(geschätzte Fallzahl: 1)</w:t>
            </w:r>
          </w:p>
        </w:tc>
        <w:tc>
          <w:tcPr>
            <w:tcW w:w="2652" w:type="dxa"/>
          </w:tcPr>
          <w:p w14:paraId="10020B08" w14:textId="4766146F" w:rsidR="00BD23E8" w:rsidRDefault="0031277A">
            <w:pPr>
              <w:pStyle w:val="TableParagraph"/>
              <w:spacing w:line="253" w:lineRule="exact"/>
              <w:ind w:left="401"/>
              <w:rPr>
                <w:sz w:val="24"/>
              </w:rPr>
            </w:pPr>
            <w:r>
              <w:rPr>
                <w:sz w:val="24"/>
              </w:rPr>
              <w:t>(geschätzte Fallz.:1)</w:t>
            </w:r>
          </w:p>
        </w:tc>
      </w:tr>
    </w:tbl>
    <w:p w14:paraId="46E91F14" w14:textId="1A83ADB8" w:rsidR="00BD23E8" w:rsidRDefault="00BD23E8">
      <w:pPr>
        <w:pStyle w:val="TableParagraph"/>
        <w:spacing w:line="253" w:lineRule="exact"/>
        <w:rPr>
          <w:sz w:val="24"/>
        </w:rPr>
        <w:sectPr w:rsidR="00BD23E8">
          <w:pgSz w:w="11900" w:h="16840"/>
          <w:pgMar w:top="1320" w:right="1275" w:bottom="1260" w:left="1275" w:header="813" w:footer="996" w:gutter="0"/>
          <w:cols w:space="720"/>
        </w:sectPr>
      </w:pPr>
    </w:p>
    <w:p w14:paraId="785A0DA4" w14:textId="77777777" w:rsidR="00BD23E8" w:rsidRDefault="00835C31">
      <w:pPr>
        <w:pStyle w:val="Listenabsatz"/>
        <w:numPr>
          <w:ilvl w:val="0"/>
          <w:numId w:val="3"/>
        </w:numPr>
        <w:tabs>
          <w:tab w:val="left" w:pos="406"/>
        </w:tabs>
        <w:spacing w:before="78" w:line="281" w:lineRule="exact"/>
        <w:ind w:left="406" w:hanging="265"/>
        <w:rPr>
          <w:sz w:val="24"/>
        </w:rPr>
      </w:pPr>
      <w:r>
        <w:rPr>
          <w:sz w:val="24"/>
        </w:rPr>
        <w:lastRenderedPageBreak/>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31CA4271" w14:textId="77777777" w:rsidR="00BD23E8" w:rsidRDefault="00835C31">
      <w:pPr>
        <w:pStyle w:val="berschrift4"/>
        <w:spacing w:line="281" w:lineRule="exact"/>
        <w:ind w:left="501"/>
      </w:pPr>
      <w:r>
        <w:t>B3</w:t>
      </w:r>
      <w:r>
        <w:rPr>
          <w:spacing w:val="-3"/>
        </w:rPr>
        <w:t xml:space="preserve"> </w:t>
      </w:r>
      <w:r>
        <w:t>(ab</w:t>
      </w:r>
      <w:r>
        <w:rPr>
          <w:spacing w:val="-3"/>
        </w:rPr>
        <w:t xml:space="preserve"> </w:t>
      </w:r>
      <w:r>
        <w:t>22,00</w:t>
      </w:r>
      <w:r>
        <w:rPr>
          <w:spacing w:val="-5"/>
        </w:rPr>
        <w:t xml:space="preserve"> </w:t>
      </w:r>
      <w:r>
        <w:t>t</w:t>
      </w:r>
      <w:r>
        <w:rPr>
          <w:spacing w:val="-4"/>
        </w:rPr>
        <w:t xml:space="preserve"> zGM):</w:t>
      </w:r>
    </w:p>
    <w:p w14:paraId="3763B840" w14:textId="77777777" w:rsidR="00BD23E8" w:rsidRDefault="00BD23E8">
      <w:pPr>
        <w:pStyle w:val="Textkrper"/>
        <w:spacing w:before="40"/>
        <w:rPr>
          <w:b/>
          <w:sz w:val="20"/>
        </w:rPr>
      </w:pPr>
    </w:p>
    <w:tbl>
      <w:tblPr>
        <w:tblStyle w:val="TableNormal"/>
        <w:tblW w:w="0" w:type="auto"/>
        <w:tblInd w:w="367" w:type="dxa"/>
        <w:tblLayout w:type="fixed"/>
        <w:tblLook w:val="01E0" w:firstRow="1" w:lastRow="1" w:firstColumn="1" w:lastColumn="1" w:noHBand="0" w:noVBand="0"/>
      </w:tblPr>
      <w:tblGrid>
        <w:gridCol w:w="2712"/>
        <w:gridCol w:w="3275"/>
        <w:gridCol w:w="2771"/>
      </w:tblGrid>
      <w:tr w:rsidR="00BD23E8" w14:paraId="7D78B070" w14:textId="77777777">
        <w:trPr>
          <w:trHeight w:val="273"/>
        </w:trPr>
        <w:tc>
          <w:tcPr>
            <w:tcW w:w="2712" w:type="dxa"/>
          </w:tcPr>
          <w:p w14:paraId="07A048DE"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275" w:type="dxa"/>
          </w:tcPr>
          <w:p w14:paraId="2B18296B" w14:textId="77777777" w:rsidR="00BD23E8" w:rsidRDefault="00835C31">
            <w:pPr>
              <w:pStyle w:val="TableParagraph"/>
              <w:spacing w:line="254" w:lineRule="exact"/>
              <w:ind w:left="594"/>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771" w:type="dxa"/>
          </w:tcPr>
          <w:p w14:paraId="58F9AD42" w14:textId="77777777" w:rsidR="00BD23E8" w:rsidRDefault="00835C31">
            <w:pPr>
              <w:pStyle w:val="TableParagraph"/>
              <w:spacing w:line="254" w:lineRule="exact"/>
              <w:ind w:left="574"/>
              <w:rPr>
                <w:sz w:val="24"/>
              </w:rPr>
            </w:pPr>
            <w:r>
              <w:rPr>
                <w:spacing w:val="-2"/>
                <w:sz w:val="24"/>
              </w:rPr>
              <w:t>Sonntag</w:t>
            </w:r>
          </w:p>
        </w:tc>
      </w:tr>
      <w:tr w:rsidR="00BD23E8" w14:paraId="606C727F" w14:textId="77777777">
        <w:trPr>
          <w:trHeight w:val="689"/>
        </w:trPr>
        <w:tc>
          <w:tcPr>
            <w:tcW w:w="2712" w:type="dxa"/>
          </w:tcPr>
          <w:p w14:paraId="1A15B55F"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275" w:type="dxa"/>
          </w:tcPr>
          <w:p w14:paraId="4DDBBA94" w14:textId="77777777" w:rsidR="00BD23E8" w:rsidRDefault="00835C31">
            <w:pPr>
              <w:pStyle w:val="TableParagraph"/>
              <w:spacing w:line="275" w:lineRule="exact"/>
              <w:ind w:left="566"/>
              <w:rPr>
                <w:sz w:val="24"/>
              </w:rPr>
            </w:pPr>
            <w:r>
              <w:rPr>
                <w:sz w:val="24"/>
              </w:rPr>
              <w:t>00.00</w:t>
            </w:r>
            <w:r>
              <w:rPr>
                <w:spacing w:val="-6"/>
                <w:sz w:val="24"/>
              </w:rPr>
              <w:t xml:space="preserve"> </w:t>
            </w:r>
            <w:r>
              <w:rPr>
                <w:sz w:val="24"/>
              </w:rPr>
              <w:t>bis</w:t>
            </w:r>
            <w:r>
              <w:rPr>
                <w:spacing w:val="-5"/>
                <w:sz w:val="24"/>
              </w:rPr>
              <w:t xml:space="preserve"> </w:t>
            </w:r>
            <w:r>
              <w:rPr>
                <w:sz w:val="24"/>
              </w:rPr>
              <w:t>06.00</w:t>
            </w:r>
            <w:r>
              <w:rPr>
                <w:spacing w:val="-4"/>
                <w:sz w:val="24"/>
              </w:rPr>
              <w:t xml:space="preserve"> </w:t>
            </w:r>
            <w:r>
              <w:rPr>
                <w:spacing w:val="-5"/>
                <w:sz w:val="24"/>
              </w:rPr>
              <w:t>Uhr</w:t>
            </w:r>
          </w:p>
          <w:p w14:paraId="01919B08" w14:textId="77777777" w:rsidR="00BD23E8" w:rsidRDefault="00835C31">
            <w:pPr>
              <w:pStyle w:val="TableParagraph"/>
              <w:spacing w:line="277" w:lineRule="exact"/>
              <w:ind w:left="604"/>
              <w:rPr>
                <w:sz w:val="24"/>
              </w:rPr>
            </w:pPr>
            <w:r>
              <w:rPr>
                <w:sz w:val="24"/>
              </w:rPr>
              <w:t>20.00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49F53E86" w14:textId="77777777" w:rsidR="00BD23E8" w:rsidRDefault="00835C31">
            <w:pPr>
              <w:pStyle w:val="TableParagraph"/>
              <w:spacing w:line="276" w:lineRule="exact"/>
              <w:ind w:left="586"/>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r w:rsidR="00BD23E8" w14:paraId="041D31C1" w14:textId="77777777">
        <w:trPr>
          <w:trHeight w:val="687"/>
        </w:trPr>
        <w:tc>
          <w:tcPr>
            <w:tcW w:w="2712" w:type="dxa"/>
          </w:tcPr>
          <w:p w14:paraId="3B7152F2" w14:textId="77777777" w:rsidR="00BD23E8" w:rsidRDefault="00BD23E8">
            <w:pPr>
              <w:pStyle w:val="TableParagraph"/>
              <w:spacing w:line="240" w:lineRule="auto"/>
              <w:ind w:left="0"/>
              <w:rPr>
                <w:rFonts w:ascii="Times New Roman"/>
              </w:rPr>
            </w:pPr>
          </w:p>
        </w:tc>
        <w:tc>
          <w:tcPr>
            <w:tcW w:w="3275" w:type="dxa"/>
          </w:tcPr>
          <w:p w14:paraId="0587DB78" w14:textId="77777777" w:rsidR="00BD23E8" w:rsidRDefault="00835C31">
            <w:pPr>
              <w:pStyle w:val="TableParagraph"/>
              <w:spacing w:before="136" w:line="277" w:lineRule="exact"/>
              <w:ind w:left="604"/>
              <w:rPr>
                <w:sz w:val="24"/>
              </w:rPr>
            </w:pPr>
            <w:r>
              <w:rPr>
                <w:spacing w:val="-2"/>
                <w:sz w:val="24"/>
              </w:rPr>
              <w:t>Samstag</w:t>
            </w:r>
          </w:p>
          <w:p w14:paraId="47FB3DFF" w14:textId="77777777" w:rsidR="00BD23E8" w:rsidRDefault="00835C31">
            <w:pPr>
              <w:pStyle w:val="TableParagraph"/>
              <w:spacing w:line="255" w:lineRule="exact"/>
              <w:ind w:left="604"/>
              <w:rPr>
                <w:sz w:val="24"/>
              </w:rPr>
            </w:pPr>
            <w:r>
              <w:rPr>
                <w:sz w:val="24"/>
              </w:rPr>
              <w:t>00.00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0C862A58" w14:textId="77777777" w:rsidR="00BD23E8" w:rsidRDefault="00835C31">
            <w:pPr>
              <w:pStyle w:val="TableParagraph"/>
              <w:spacing w:before="136" w:line="277" w:lineRule="exact"/>
              <w:ind w:left="612"/>
              <w:rPr>
                <w:sz w:val="24"/>
              </w:rPr>
            </w:pPr>
            <w:r>
              <w:rPr>
                <w:spacing w:val="-2"/>
                <w:sz w:val="24"/>
              </w:rPr>
              <w:t>Feiertag</w:t>
            </w:r>
          </w:p>
          <w:p w14:paraId="1213291E" w14:textId="77777777" w:rsidR="00BD23E8" w:rsidRDefault="00835C31">
            <w:pPr>
              <w:pStyle w:val="TableParagraph"/>
              <w:spacing w:line="255" w:lineRule="exact"/>
              <w:ind w:left="624"/>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bl>
    <w:p w14:paraId="6F0A6206" w14:textId="77777777" w:rsidR="00BD23E8" w:rsidRDefault="00BD23E8">
      <w:pPr>
        <w:pStyle w:val="Textkrper"/>
        <w:rPr>
          <w:b/>
          <w:sz w:val="20"/>
        </w:rPr>
      </w:pPr>
    </w:p>
    <w:p w14:paraId="7C5F60C2" w14:textId="77777777" w:rsidR="00BD23E8" w:rsidRDefault="00BD23E8">
      <w:pPr>
        <w:pStyle w:val="Textkrper"/>
        <w:rPr>
          <w:b/>
          <w:sz w:val="20"/>
        </w:rPr>
      </w:pPr>
    </w:p>
    <w:p w14:paraId="720FF7EC" w14:textId="77777777" w:rsidR="00BD23E8" w:rsidRDefault="00BD23E8">
      <w:pPr>
        <w:pStyle w:val="Textkrper"/>
        <w:spacing w:before="154" w:after="1"/>
        <w:rPr>
          <w:b/>
          <w:sz w:val="20"/>
        </w:rPr>
      </w:pPr>
    </w:p>
    <w:tbl>
      <w:tblPr>
        <w:tblStyle w:val="TableNormal"/>
        <w:tblW w:w="0" w:type="auto"/>
        <w:tblInd w:w="165" w:type="dxa"/>
        <w:tblLayout w:type="fixed"/>
        <w:tblLook w:val="01E0" w:firstRow="1" w:lastRow="1" w:firstColumn="1" w:lastColumn="1" w:noHBand="0" w:noVBand="0"/>
      </w:tblPr>
      <w:tblGrid>
        <w:gridCol w:w="2821"/>
        <w:gridCol w:w="3151"/>
        <w:gridCol w:w="2667"/>
      </w:tblGrid>
      <w:tr w:rsidR="00BD23E8" w14:paraId="684B0EAC" w14:textId="77777777">
        <w:trPr>
          <w:trHeight w:val="241"/>
        </w:trPr>
        <w:tc>
          <w:tcPr>
            <w:tcW w:w="2821" w:type="dxa"/>
          </w:tcPr>
          <w:p w14:paraId="69A705E7" w14:textId="77777777" w:rsidR="00BD23E8" w:rsidRDefault="00835C31">
            <w:pPr>
              <w:pStyle w:val="TableParagraph"/>
              <w:tabs>
                <w:tab w:val="left" w:pos="2118"/>
              </w:tabs>
              <w:ind w:left="117"/>
              <w:rPr>
                <w:b/>
                <w:sz w:val="24"/>
              </w:rPr>
            </w:pPr>
            <w:r>
              <w:rPr>
                <w:b/>
                <w:sz w:val="24"/>
                <w:u w:val="single"/>
              </w:rPr>
              <w:tab/>
            </w:r>
            <w:r>
              <w:rPr>
                <w:b/>
                <w:spacing w:val="-10"/>
                <w:sz w:val="24"/>
              </w:rPr>
              <w:t>€</w:t>
            </w:r>
          </w:p>
        </w:tc>
        <w:tc>
          <w:tcPr>
            <w:tcW w:w="3151" w:type="dxa"/>
          </w:tcPr>
          <w:p w14:paraId="479A61C8" w14:textId="77777777" w:rsidR="00BD23E8" w:rsidRDefault="00835C31">
            <w:pPr>
              <w:pStyle w:val="TableParagraph"/>
              <w:tabs>
                <w:tab w:val="left" w:pos="2187"/>
              </w:tabs>
              <w:ind w:left="185"/>
              <w:jc w:val="center"/>
              <w:rPr>
                <w:b/>
                <w:sz w:val="24"/>
              </w:rPr>
            </w:pPr>
            <w:r>
              <w:rPr>
                <w:b/>
                <w:sz w:val="24"/>
                <w:u w:val="single"/>
              </w:rPr>
              <w:tab/>
            </w:r>
            <w:r>
              <w:rPr>
                <w:b/>
                <w:spacing w:val="-10"/>
                <w:sz w:val="24"/>
              </w:rPr>
              <w:t>€</w:t>
            </w:r>
          </w:p>
        </w:tc>
        <w:tc>
          <w:tcPr>
            <w:tcW w:w="2667" w:type="dxa"/>
          </w:tcPr>
          <w:p w14:paraId="08A620F5" w14:textId="77777777" w:rsidR="00BD23E8" w:rsidRDefault="00835C31">
            <w:pPr>
              <w:pStyle w:val="TableParagraph"/>
              <w:tabs>
                <w:tab w:val="left" w:pos="2329"/>
              </w:tabs>
              <w:ind w:left="459"/>
              <w:rPr>
                <w:b/>
                <w:sz w:val="24"/>
              </w:rPr>
            </w:pPr>
            <w:r>
              <w:rPr>
                <w:b/>
                <w:sz w:val="24"/>
                <w:u w:val="single"/>
              </w:rPr>
              <w:tab/>
            </w:r>
            <w:r>
              <w:rPr>
                <w:b/>
                <w:spacing w:val="-10"/>
                <w:sz w:val="24"/>
              </w:rPr>
              <w:t>€</w:t>
            </w:r>
          </w:p>
        </w:tc>
      </w:tr>
      <w:tr w:rsidR="00BD23E8" w14:paraId="7EDE76C7" w14:textId="77777777">
        <w:trPr>
          <w:trHeight w:val="272"/>
        </w:trPr>
        <w:tc>
          <w:tcPr>
            <w:tcW w:w="2821" w:type="dxa"/>
          </w:tcPr>
          <w:p w14:paraId="227EDB1E" w14:textId="0276EE3B" w:rsidR="00BD23E8" w:rsidRDefault="00835C31">
            <w:pPr>
              <w:pStyle w:val="TableParagraph"/>
              <w:spacing w:line="253" w:lineRule="exact"/>
              <w:rPr>
                <w:sz w:val="24"/>
              </w:rPr>
            </w:pPr>
            <w:r>
              <w:rPr>
                <w:sz w:val="24"/>
              </w:rPr>
              <w:t>(Fallzahl</w:t>
            </w:r>
            <w:r>
              <w:rPr>
                <w:spacing w:val="-10"/>
                <w:sz w:val="24"/>
              </w:rPr>
              <w:t xml:space="preserve"> </w:t>
            </w:r>
            <w:r w:rsidR="008F525E">
              <w:rPr>
                <w:sz w:val="24"/>
              </w:rPr>
              <w:t>2022-26</w:t>
            </w:r>
            <w:r>
              <w:rPr>
                <w:sz w:val="24"/>
              </w:rPr>
              <w:t>:</w:t>
            </w:r>
            <w:r>
              <w:rPr>
                <w:spacing w:val="-9"/>
                <w:sz w:val="24"/>
              </w:rPr>
              <w:t xml:space="preserve"> </w:t>
            </w:r>
            <w:r>
              <w:rPr>
                <w:spacing w:val="-5"/>
                <w:sz w:val="24"/>
              </w:rPr>
              <w:t>1)</w:t>
            </w:r>
          </w:p>
        </w:tc>
        <w:tc>
          <w:tcPr>
            <w:tcW w:w="3151" w:type="dxa"/>
          </w:tcPr>
          <w:p w14:paraId="77A8C052" w14:textId="6C50C8B9" w:rsidR="00BD23E8" w:rsidRDefault="00835C31">
            <w:pPr>
              <w:pStyle w:val="TableParagraph"/>
              <w:spacing w:line="253" w:lineRule="exact"/>
              <w:ind w:left="118"/>
              <w:jc w:val="center"/>
              <w:rPr>
                <w:sz w:val="24"/>
              </w:rPr>
            </w:pPr>
            <w:r>
              <w:rPr>
                <w:spacing w:val="-2"/>
                <w:sz w:val="24"/>
              </w:rPr>
              <w:t>(Fallzahl</w:t>
            </w:r>
            <w:r>
              <w:rPr>
                <w:spacing w:val="5"/>
                <w:sz w:val="24"/>
              </w:rPr>
              <w:t xml:space="preserve"> </w:t>
            </w:r>
            <w:r w:rsidR="008F525E">
              <w:rPr>
                <w:spacing w:val="-2"/>
                <w:sz w:val="24"/>
              </w:rPr>
              <w:t>2022-26</w:t>
            </w:r>
            <w:r>
              <w:rPr>
                <w:spacing w:val="-4"/>
                <w:sz w:val="24"/>
              </w:rPr>
              <w:t>:1)</w:t>
            </w:r>
          </w:p>
        </w:tc>
        <w:tc>
          <w:tcPr>
            <w:tcW w:w="2667" w:type="dxa"/>
          </w:tcPr>
          <w:p w14:paraId="1FE7135C" w14:textId="40EB1BF5" w:rsidR="00BD23E8" w:rsidRDefault="00835C31">
            <w:pPr>
              <w:pStyle w:val="TableParagraph"/>
              <w:spacing w:line="253" w:lineRule="exact"/>
              <w:ind w:left="416"/>
              <w:rPr>
                <w:sz w:val="24"/>
              </w:rPr>
            </w:pPr>
            <w:r>
              <w:rPr>
                <w:sz w:val="24"/>
              </w:rPr>
              <w:t>(Fallzahl</w:t>
            </w:r>
            <w:r>
              <w:rPr>
                <w:spacing w:val="-12"/>
                <w:sz w:val="24"/>
              </w:rPr>
              <w:t xml:space="preserve"> </w:t>
            </w:r>
            <w:r w:rsidR="008F525E">
              <w:rPr>
                <w:sz w:val="24"/>
              </w:rPr>
              <w:t>2022-26</w:t>
            </w:r>
            <w:r>
              <w:rPr>
                <w:sz w:val="24"/>
              </w:rPr>
              <w:t>:</w:t>
            </w:r>
            <w:r>
              <w:rPr>
                <w:spacing w:val="-10"/>
                <w:sz w:val="24"/>
              </w:rPr>
              <w:t xml:space="preserve"> </w:t>
            </w:r>
            <w:r>
              <w:rPr>
                <w:spacing w:val="-5"/>
                <w:sz w:val="24"/>
              </w:rPr>
              <w:t>1)</w:t>
            </w:r>
          </w:p>
        </w:tc>
      </w:tr>
    </w:tbl>
    <w:p w14:paraId="377F9FA3" w14:textId="77777777" w:rsidR="00BD23E8" w:rsidRDefault="00BD23E8">
      <w:pPr>
        <w:pStyle w:val="Textkrper"/>
        <w:rPr>
          <w:b/>
        </w:rPr>
      </w:pPr>
    </w:p>
    <w:p w14:paraId="361C070F" w14:textId="77777777" w:rsidR="00BD23E8" w:rsidRDefault="00BD23E8">
      <w:pPr>
        <w:pStyle w:val="Textkrper"/>
        <w:rPr>
          <w:b/>
        </w:rPr>
      </w:pPr>
    </w:p>
    <w:p w14:paraId="6C4791EE" w14:textId="77777777" w:rsidR="00BD23E8" w:rsidRDefault="00BD23E8">
      <w:pPr>
        <w:pStyle w:val="Textkrper"/>
        <w:rPr>
          <w:b/>
        </w:rPr>
      </w:pPr>
    </w:p>
    <w:p w14:paraId="10B63C3E" w14:textId="77777777" w:rsidR="00BD23E8" w:rsidRDefault="00BD23E8">
      <w:pPr>
        <w:pStyle w:val="Textkrper"/>
        <w:spacing w:before="233"/>
        <w:rPr>
          <w:b/>
        </w:rPr>
      </w:pPr>
    </w:p>
    <w:p w14:paraId="3A31D5D7" w14:textId="77777777" w:rsidR="00BD23E8" w:rsidRDefault="00835C31">
      <w:pPr>
        <w:pStyle w:val="Listenabsatz"/>
        <w:numPr>
          <w:ilvl w:val="0"/>
          <w:numId w:val="3"/>
        </w:numPr>
        <w:tabs>
          <w:tab w:val="left" w:pos="416"/>
        </w:tabs>
        <w:spacing w:line="237" w:lineRule="auto"/>
        <w:ind w:left="141" w:right="133" w:firstLine="0"/>
        <w:rPr>
          <w:sz w:val="24"/>
        </w:rPr>
      </w:pPr>
      <w:r>
        <w:rPr>
          <w:sz w:val="24"/>
        </w:rPr>
        <w:t xml:space="preserve">Für das </w:t>
      </w:r>
      <w:r>
        <w:rPr>
          <w:b/>
          <w:sz w:val="24"/>
        </w:rPr>
        <w:t xml:space="preserve">Bergen </w:t>
      </w:r>
      <w:r>
        <w:rPr>
          <w:sz w:val="24"/>
        </w:rPr>
        <w:t xml:space="preserve">von Kraftfahrzeugen der Leistungskategorie </w:t>
      </w:r>
      <w:r>
        <w:rPr>
          <w:b/>
          <w:sz w:val="24"/>
        </w:rPr>
        <w:t xml:space="preserve">B1 </w:t>
      </w:r>
      <w:r>
        <w:rPr>
          <w:sz w:val="24"/>
        </w:rPr>
        <w:t xml:space="preserve">(7,50 t bis 15,99 t </w:t>
      </w:r>
      <w:r>
        <w:rPr>
          <w:spacing w:val="-4"/>
          <w:sz w:val="24"/>
        </w:rPr>
        <w:t>zGM)</w:t>
      </w:r>
    </w:p>
    <w:p w14:paraId="24E55F3E" w14:textId="77777777" w:rsidR="00BD23E8" w:rsidRDefault="00BD23E8">
      <w:pPr>
        <w:pStyle w:val="Textkrper"/>
        <w:spacing w:before="49"/>
        <w:rPr>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48E94239" w14:textId="77777777">
        <w:trPr>
          <w:trHeight w:val="273"/>
        </w:trPr>
        <w:tc>
          <w:tcPr>
            <w:tcW w:w="2626" w:type="dxa"/>
          </w:tcPr>
          <w:p w14:paraId="0E83819A"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660FADA3"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02852501" w14:textId="77777777" w:rsidR="00BD23E8" w:rsidRDefault="00835C31">
            <w:pPr>
              <w:pStyle w:val="TableParagraph"/>
              <w:spacing w:line="254" w:lineRule="exact"/>
              <w:ind w:left="474"/>
              <w:rPr>
                <w:sz w:val="24"/>
              </w:rPr>
            </w:pPr>
            <w:r>
              <w:rPr>
                <w:spacing w:val="-2"/>
                <w:sz w:val="24"/>
              </w:rPr>
              <w:t>Sonntag</w:t>
            </w:r>
          </w:p>
        </w:tc>
      </w:tr>
      <w:tr w:rsidR="00BD23E8" w14:paraId="1402420F" w14:textId="77777777">
        <w:trPr>
          <w:trHeight w:val="689"/>
        </w:trPr>
        <w:tc>
          <w:tcPr>
            <w:tcW w:w="2626" w:type="dxa"/>
          </w:tcPr>
          <w:p w14:paraId="379E5AA7"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51089042"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50931AC7"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3677263A"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419F17F7" w14:textId="77777777">
        <w:trPr>
          <w:trHeight w:val="687"/>
        </w:trPr>
        <w:tc>
          <w:tcPr>
            <w:tcW w:w="2626" w:type="dxa"/>
          </w:tcPr>
          <w:p w14:paraId="35ACFBC3" w14:textId="77777777" w:rsidR="00BD23E8" w:rsidRDefault="00BD23E8">
            <w:pPr>
              <w:pStyle w:val="TableParagraph"/>
              <w:spacing w:line="240" w:lineRule="auto"/>
              <w:ind w:left="0"/>
              <w:rPr>
                <w:rFonts w:ascii="Times New Roman"/>
              </w:rPr>
            </w:pPr>
          </w:p>
        </w:tc>
        <w:tc>
          <w:tcPr>
            <w:tcW w:w="3060" w:type="dxa"/>
          </w:tcPr>
          <w:p w14:paraId="4843382A" w14:textId="77777777" w:rsidR="00BD23E8" w:rsidRDefault="00835C31">
            <w:pPr>
              <w:pStyle w:val="TableParagraph"/>
              <w:spacing w:before="136" w:line="277" w:lineRule="exact"/>
              <w:ind w:left="491"/>
              <w:rPr>
                <w:sz w:val="24"/>
              </w:rPr>
            </w:pPr>
            <w:r>
              <w:rPr>
                <w:spacing w:val="-2"/>
                <w:sz w:val="24"/>
              </w:rPr>
              <w:t>Samstag</w:t>
            </w:r>
          </w:p>
          <w:p w14:paraId="55CE724E"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6C040C60" w14:textId="77777777" w:rsidR="00BD23E8" w:rsidRDefault="00835C31">
            <w:pPr>
              <w:pStyle w:val="TableParagraph"/>
              <w:spacing w:before="136" w:line="277" w:lineRule="exact"/>
              <w:ind w:left="445"/>
              <w:rPr>
                <w:sz w:val="24"/>
              </w:rPr>
            </w:pPr>
            <w:r>
              <w:rPr>
                <w:spacing w:val="-2"/>
                <w:sz w:val="24"/>
              </w:rPr>
              <w:t>Feiertag</w:t>
            </w:r>
          </w:p>
          <w:p w14:paraId="725BAA3F"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0F6739EC" w14:textId="77777777" w:rsidR="00BD23E8" w:rsidRDefault="00BD23E8">
      <w:pPr>
        <w:pStyle w:val="Textkrper"/>
        <w:rPr>
          <w:sz w:val="20"/>
        </w:rPr>
      </w:pPr>
    </w:p>
    <w:p w14:paraId="0625C863" w14:textId="77777777" w:rsidR="00BD23E8" w:rsidRDefault="00BD23E8">
      <w:pPr>
        <w:pStyle w:val="Textkrper"/>
        <w:rPr>
          <w:sz w:val="20"/>
        </w:rPr>
      </w:pPr>
    </w:p>
    <w:p w14:paraId="72853389" w14:textId="77777777" w:rsidR="00BD23E8" w:rsidRDefault="00BD23E8">
      <w:pPr>
        <w:pStyle w:val="Textkrper"/>
        <w:spacing w:before="175"/>
        <w:rPr>
          <w:sz w:val="20"/>
        </w:rPr>
      </w:pPr>
    </w:p>
    <w:tbl>
      <w:tblPr>
        <w:tblStyle w:val="TableNormal"/>
        <w:tblW w:w="0" w:type="auto"/>
        <w:tblInd w:w="98" w:type="dxa"/>
        <w:tblLayout w:type="fixed"/>
        <w:tblLook w:val="01E0" w:firstRow="1" w:lastRow="1" w:firstColumn="1" w:lastColumn="1" w:noHBand="0" w:noVBand="0"/>
      </w:tblPr>
      <w:tblGrid>
        <w:gridCol w:w="2788"/>
        <w:gridCol w:w="3069"/>
        <w:gridCol w:w="2718"/>
      </w:tblGrid>
      <w:tr w:rsidR="00BD23E8" w14:paraId="4ABD64EF" w14:textId="77777777">
        <w:trPr>
          <w:trHeight w:val="241"/>
        </w:trPr>
        <w:tc>
          <w:tcPr>
            <w:tcW w:w="2788" w:type="dxa"/>
          </w:tcPr>
          <w:p w14:paraId="7B170A19"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069" w:type="dxa"/>
          </w:tcPr>
          <w:p w14:paraId="3DEB60AF" w14:textId="77777777" w:rsidR="00BD23E8" w:rsidRDefault="00835C31">
            <w:pPr>
              <w:pStyle w:val="TableParagraph"/>
              <w:tabs>
                <w:tab w:val="left" w:pos="2001"/>
              </w:tabs>
              <w:ind w:left="0"/>
              <w:jc w:val="center"/>
              <w:rPr>
                <w:b/>
                <w:sz w:val="24"/>
              </w:rPr>
            </w:pPr>
            <w:r>
              <w:rPr>
                <w:b/>
                <w:sz w:val="24"/>
                <w:u w:val="single"/>
              </w:rPr>
              <w:tab/>
            </w:r>
            <w:r>
              <w:rPr>
                <w:b/>
                <w:spacing w:val="-10"/>
                <w:sz w:val="24"/>
              </w:rPr>
              <w:t>€</w:t>
            </w:r>
          </w:p>
        </w:tc>
        <w:tc>
          <w:tcPr>
            <w:tcW w:w="2718" w:type="dxa"/>
          </w:tcPr>
          <w:p w14:paraId="09E9004E" w14:textId="77777777" w:rsidR="00BD23E8" w:rsidRDefault="00835C31">
            <w:pPr>
              <w:pStyle w:val="TableParagraph"/>
              <w:tabs>
                <w:tab w:val="left" w:pos="1869"/>
              </w:tabs>
              <w:ind w:left="0" w:right="138"/>
              <w:jc w:val="right"/>
              <w:rPr>
                <w:b/>
                <w:sz w:val="24"/>
              </w:rPr>
            </w:pPr>
            <w:r>
              <w:rPr>
                <w:b/>
                <w:sz w:val="24"/>
                <w:u w:val="single"/>
              </w:rPr>
              <w:tab/>
            </w:r>
            <w:r>
              <w:rPr>
                <w:b/>
                <w:spacing w:val="-10"/>
                <w:sz w:val="24"/>
              </w:rPr>
              <w:t>€</w:t>
            </w:r>
          </w:p>
        </w:tc>
      </w:tr>
      <w:tr w:rsidR="00BD23E8" w14:paraId="1D881A0C" w14:textId="77777777">
        <w:trPr>
          <w:trHeight w:val="272"/>
        </w:trPr>
        <w:tc>
          <w:tcPr>
            <w:tcW w:w="2788" w:type="dxa"/>
          </w:tcPr>
          <w:p w14:paraId="5ED6124B" w14:textId="2C130E04" w:rsidR="00BD23E8" w:rsidRDefault="008F525E">
            <w:pPr>
              <w:pStyle w:val="TableParagraph"/>
              <w:spacing w:line="253" w:lineRule="exact"/>
              <w:rPr>
                <w:sz w:val="24"/>
              </w:rPr>
            </w:pPr>
            <w:r>
              <w:rPr>
                <w:sz w:val="24"/>
              </w:rPr>
              <w:t>(geschätzte Fallzahl: 1)</w:t>
            </w:r>
          </w:p>
        </w:tc>
        <w:tc>
          <w:tcPr>
            <w:tcW w:w="3069" w:type="dxa"/>
          </w:tcPr>
          <w:p w14:paraId="5588AF8C" w14:textId="080625B6" w:rsidR="00BD23E8" w:rsidRDefault="008F525E">
            <w:pPr>
              <w:pStyle w:val="TableParagraph"/>
              <w:spacing w:line="253" w:lineRule="exact"/>
              <w:ind w:left="0" w:right="63"/>
              <w:jc w:val="center"/>
              <w:rPr>
                <w:sz w:val="24"/>
              </w:rPr>
            </w:pPr>
            <w:r>
              <w:rPr>
                <w:sz w:val="24"/>
              </w:rPr>
              <w:t>(geschätzte Fallzahl: 1</w:t>
            </w:r>
            <w:r w:rsidR="00835C31">
              <w:rPr>
                <w:spacing w:val="-5"/>
                <w:sz w:val="24"/>
              </w:rPr>
              <w:t>)</w:t>
            </w:r>
          </w:p>
        </w:tc>
        <w:tc>
          <w:tcPr>
            <w:tcW w:w="2718" w:type="dxa"/>
          </w:tcPr>
          <w:p w14:paraId="77C361B3" w14:textId="5AC2C3DF" w:rsidR="00BD23E8" w:rsidRDefault="008F525E">
            <w:pPr>
              <w:pStyle w:val="TableParagraph"/>
              <w:spacing w:line="253" w:lineRule="exact"/>
              <w:ind w:left="0" w:right="47"/>
              <w:jc w:val="right"/>
              <w:rPr>
                <w:sz w:val="24"/>
              </w:rPr>
            </w:pPr>
            <w:r>
              <w:rPr>
                <w:sz w:val="24"/>
              </w:rPr>
              <w:t>(geschätzte Fallzahl: 1</w:t>
            </w:r>
            <w:r w:rsidR="00835C31">
              <w:rPr>
                <w:spacing w:val="-5"/>
                <w:sz w:val="24"/>
              </w:rPr>
              <w:t>)</w:t>
            </w:r>
          </w:p>
        </w:tc>
      </w:tr>
    </w:tbl>
    <w:p w14:paraId="095C0851" w14:textId="77777777" w:rsidR="00BD23E8" w:rsidRDefault="00BD23E8">
      <w:pPr>
        <w:pStyle w:val="Textkrper"/>
      </w:pPr>
    </w:p>
    <w:p w14:paraId="2AB7C99E" w14:textId="77777777" w:rsidR="00BD23E8" w:rsidRDefault="00BD23E8">
      <w:pPr>
        <w:pStyle w:val="Textkrper"/>
      </w:pPr>
    </w:p>
    <w:p w14:paraId="67BE8318" w14:textId="77777777" w:rsidR="00BD23E8" w:rsidRDefault="00BD23E8">
      <w:pPr>
        <w:pStyle w:val="Textkrper"/>
      </w:pPr>
    </w:p>
    <w:p w14:paraId="12B8219D" w14:textId="77777777" w:rsidR="00BD23E8" w:rsidRDefault="00BD23E8">
      <w:pPr>
        <w:pStyle w:val="Textkrper"/>
        <w:spacing w:before="270"/>
      </w:pPr>
    </w:p>
    <w:p w14:paraId="3CEE3B1C" w14:textId="77777777" w:rsidR="00BD23E8" w:rsidRDefault="00835C31">
      <w:pPr>
        <w:pStyle w:val="Listenabsatz"/>
        <w:numPr>
          <w:ilvl w:val="0"/>
          <w:numId w:val="3"/>
        </w:numPr>
        <w:tabs>
          <w:tab w:val="left" w:pos="320"/>
          <w:tab w:val="left" w:pos="408"/>
        </w:tabs>
        <w:spacing w:line="232" w:lineRule="auto"/>
        <w:ind w:left="320" w:right="2132" w:hanging="180"/>
        <w:rPr>
          <w:b/>
          <w:sz w:val="24"/>
        </w:rPr>
      </w:pPr>
      <w:r>
        <w:rPr>
          <w:sz w:val="24"/>
        </w:rPr>
        <w:t>Für</w:t>
      </w:r>
      <w:r>
        <w:rPr>
          <w:spacing w:val="-6"/>
          <w:sz w:val="24"/>
        </w:rPr>
        <w:t xml:space="preserve"> </w:t>
      </w:r>
      <w:r>
        <w:rPr>
          <w:sz w:val="24"/>
        </w:rPr>
        <w:t>das</w:t>
      </w:r>
      <w:r>
        <w:rPr>
          <w:spacing w:val="-5"/>
          <w:sz w:val="24"/>
        </w:rPr>
        <w:t xml:space="preserve"> </w:t>
      </w:r>
      <w:r>
        <w:rPr>
          <w:b/>
          <w:sz w:val="24"/>
        </w:rPr>
        <w:t>Bergen</w:t>
      </w:r>
      <w:r>
        <w:rPr>
          <w:b/>
          <w:spacing w:val="-5"/>
          <w:sz w:val="24"/>
        </w:rPr>
        <w:t xml:space="preserve"> </w:t>
      </w:r>
      <w:r>
        <w:rPr>
          <w:sz w:val="24"/>
        </w:rPr>
        <w:t>von</w:t>
      </w:r>
      <w:r>
        <w:rPr>
          <w:spacing w:val="-5"/>
          <w:sz w:val="24"/>
        </w:rPr>
        <w:t xml:space="preserve"> </w:t>
      </w:r>
      <w:r>
        <w:rPr>
          <w:sz w:val="24"/>
        </w:rPr>
        <w:t>Kraftfahrzeugen</w:t>
      </w:r>
      <w:r>
        <w:rPr>
          <w:spacing w:val="-5"/>
          <w:sz w:val="24"/>
        </w:rPr>
        <w:t xml:space="preserve"> </w:t>
      </w:r>
      <w:r>
        <w:rPr>
          <w:sz w:val="24"/>
        </w:rPr>
        <w:t>der</w:t>
      </w:r>
      <w:r>
        <w:rPr>
          <w:spacing w:val="-6"/>
          <w:sz w:val="24"/>
        </w:rPr>
        <w:t xml:space="preserve"> </w:t>
      </w:r>
      <w:r>
        <w:rPr>
          <w:sz w:val="24"/>
        </w:rPr>
        <w:t>Leistungskategorie</w:t>
      </w:r>
      <w:r>
        <w:rPr>
          <w:spacing w:val="-5"/>
          <w:sz w:val="24"/>
        </w:rPr>
        <w:t xml:space="preserve"> </w:t>
      </w:r>
      <w:r>
        <w:rPr>
          <w:b/>
          <w:sz w:val="24"/>
        </w:rPr>
        <w:t>B2 (16,00 t bis 21,99 t zGM):</w:t>
      </w:r>
    </w:p>
    <w:p w14:paraId="1A5E680F" w14:textId="77777777" w:rsidR="00BD23E8" w:rsidRDefault="00BD23E8">
      <w:pPr>
        <w:pStyle w:val="Textkrper"/>
        <w:spacing w:before="41"/>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47E018CA" w14:textId="77777777">
        <w:trPr>
          <w:trHeight w:val="273"/>
        </w:trPr>
        <w:tc>
          <w:tcPr>
            <w:tcW w:w="2626" w:type="dxa"/>
          </w:tcPr>
          <w:p w14:paraId="32CAB47B"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257AB2E5"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6F2DB75B" w14:textId="77777777" w:rsidR="00BD23E8" w:rsidRDefault="00835C31">
            <w:pPr>
              <w:pStyle w:val="TableParagraph"/>
              <w:spacing w:line="254" w:lineRule="exact"/>
              <w:ind w:left="474"/>
              <w:rPr>
                <w:sz w:val="24"/>
              </w:rPr>
            </w:pPr>
            <w:r>
              <w:rPr>
                <w:spacing w:val="-2"/>
                <w:sz w:val="24"/>
              </w:rPr>
              <w:t>Sonntag</w:t>
            </w:r>
          </w:p>
        </w:tc>
      </w:tr>
      <w:tr w:rsidR="00BD23E8" w14:paraId="57409B61" w14:textId="77777777">
        <w:trPr>
          <w:trHeight w:val="689"/>
        </w:trPr>
        <w:tc>
          <w:tcPr>
            <w:tcW w:w="2626" w:type="dxa"/>
          </w:tcPr>
          <w:p w14:paraId="7B23EB99"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2C125434"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56352009"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4F1AEE9B"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43C2097B" w14:textId="77777777">
        <w:trPr>
          <w:trHeight w:val="687"/>
        </w:trPr>
        <w:tc>
          <w:tcPr>
            <w:tcW w:w="2626" w:type="dxa"/>
          </w:tcPr>
          <w:p w14:paraId="6495C7BB" w14:textId="77777777" w:rsidR="00BD23E8" w:rsidRDefault="00BD23E8">
            <w:pPr>
              <w:pStyle w:val="TableParagraph"/>
              <w:spacing w:line="240" w:lineRule="auto"/>
              <w:ind w:left="0"/>
              <w:rPr>
                <w:rFonts w:ascii="Times New Roman"/>
              </w:rPr>
            </w:pPr>
          </w:p>
        </w:tc>
        <w:tc>
          <w:tcPr>
            <w:tcW w:w="3060" w:type="dxa"/>
          </w:tcPr>
          <w:p w14:paraId="611C3590" w14:textId="77777777" w:rsidR="00BD23E8" w:rsidRDefault="00835C31">
            <w:pPr>
              <w:pStyle w:val="TableParagraph"/>
              <w:spacing w:before="136" w:line="277" w:lineRule="exact"/>
              <w:ind w:left="491"/>
              <w:rPr>
                <w:sz w:val="24"/>
              </w:rPr>
            </w:pPr>
            <w:r>
              <w:rPr>
                <w:spacing w:val="-2"/>
                <w:sz w:val="24"/>
              </w:rPr>
              <w:t>Samstag</w:t>
            </w:r>
          </w:p>
          <w:p w14:paraId="123FACFB"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2FDBE097" w14:textId="77777777" w:rsidR="00BD23E8" w:rsidRDefault="00835C31">
            <w:pPr>
              <w:pStyle w:val="TableParagraph"/>
              <w:spacing w:before="136" w:line="277" w:lineRule="exact"/>
              <w:ind w:left="445"/>
              <w:rPr>
                <w:sz w:val="24"/>
              </w:rPr>
            </w:pPr>
            <w:r>
              <w:rPr>
                <w:spacing w:val="-2"/>
                <w:sz w:val="24"/>
              </w:rPr>
              <w:t>Feiertag</w:t>
            </w:r>
          </w:p>
          <w:p w14:paraId="2143DEAB"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05F298D7" w14:textId="77777777" w:rsidR="00BD23E8" w:rsidRDefault="00BD23E8">
      <w:pPr>
        <w:pStyle w:val="Textkrper"/>
        <w:rPr>
          <w:b/>
          <w:sz w:val="20"/>
        </w:rPr>
      </w:pPr>
    </w:p>
    <w:p w14:paraId="46DE2BD3" w14:textId="77777777" w:rsidR="00BD23E8" w:rsidRDefault="00BD23E8">
      <w:pPr>
        <w:pStyle w:val="Textkrper"/>
        <w:spacing w:before="116" w:after="1"/>
        <w:rPr>
          <w:b/>
          <w:sz w:val="20"/>
        </w:rPr>
      </w:pPr>
    </w:p>
    <w:tbl>
      <w:tblPr>
        <w:tblStyle w:val="TableNormal"/>
        <w:tblW w:w="0" w:type="auto"/>
        <w:tblInd w:w="98" w:type="dxa"/>
        <w:tblLayout w:type="fixed"/>
        <w:tblLook w:val="01E0" w:firstRow="1" w:lastRow="1" w:firstColumn="1" w:lastColumn="1" w:noHBand="0" w:noVBand="0"/>
      </w:tblPr>
      <w:tblGrid>
        <w:gridCol w:w="2788"/>
        <w:gridCol w:w="3103"/>
        <w:gridCol w:w="2752"/>
      </w:tblGrid>
      <w:tr w:rsidR="00BD23E8" w14:paraId="6A3CD8EE" w14:textId="77777777">
        <w:trPr>
          <w:trHeight w:val="241"/>
        </w:trPr>
        <w:tc>
          <w:tcPr>
            <w:tcW w:w="2788" w:type="dxa"/>
          </w:tcPr>
          <w:p w14:paraId="54440E93"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103" w:type="dxa"/>
          </w:tcPr>
          <w:p w14:paraId="51EFFDD6" w14:textId="77777777" w:rsidR="00BD23E8" w:rsidRDefault="00835C31">
            <w:pPr>
              <w:pStyle w:val="TableParagraph"/>
              <w:tabs>
                <w:tab w:val="left" w:pos="2001"/>
              </w:tabs>
              <w:ind w:left="0" w:right="500"/>
              <w:jc w:val="right"/>
              <w:rPr>
                <w:b/>
                <w:sz w:val="24"/>
              </w:rPr>
            </w:pPr>
            <w:r>
              <w:rPr>
                <w:b/>
                <w:sz w:val="24"/>
                <w:u w:val="single"/>
              </w:rPr>
              <w:tab/>
            </w:r>
            <w:r>
              <w:rPr>
                <w:b/>
                <w:spacing w:val="-10"/>
                <w:sz w:val="24"/>
              </w:rPr>
              <w:t>€</w:t>
            </w:r>
          </w:p>
        </w:tc>
        <w:tc>
          <w:tcPr>
            <w:tcW w:w="2752" w:type="dxa"/>
          </w:tcPr>
          <w:p w14:paraId="7EE9CBD0" w14:textId="77777777" w:rsidR="00BD23E8" w:rsidRDefault="00835C31">
            <w:pPr>
              <w:pStyle w:val="TableParagraph"/>
              <w:tabs>
                <w:tab w:val="left" w:pos="1869"/>
              </w:tabs>
              <w:ind w:left="0" w:right="206"/>
              <w:jc w:val="right"/>
              <w:rPr>
                <w:b/>
                <w:sz w:val="24"/>
              </w:rPr>
            </w:pPr>
            <w:r>
              <w:rPr>
                <w:b/>
                <w:sz w:val="24"/>
                <w:u w:val="single"/>
              </w:rPr>
              <w:tab/>
            </w:r>
            <w:r>
              <w:rPr>
                <w:b/>
                <w:spacing w:val="-10"/>
                <w:sz w:val="24"/>
              </w:rPr>
              <w:t>€</w:t>
            </w:r>
          </w:p>
        </w:tc>
      </w:tr>
      <w:tr w:rsidR="00BD23E8" w14:paraId="52C8EB18" w14:textId="77777777">
        <w:trPr>
          <w:trHeight w:val="272"/>
        </w:trPr>
        <w:tc>
          <w:tcPr>
            <w:tcW w:w="2788" w:type="dxa"/>
          </w:tcPr>
          <w:p w14:paraId="3B5B11BB" w14:textId="53153C9F" w:rsidR="00BD23E8" w:rsidRDefault="008F525E">
            <w:pPr>
              <w:pStyle w:val="TableParagraph"/>
              <w:spacing w:line="253" w:lineRule="exact"/>
              <w:rPr>
                <w:sz w:val="24"/>
              </w:rPr>
            </w:pPr>
            <w:r>
              <w:rPr>
                <w:sz w:val="24"/>
              </w:rPr>
              <w:t>(geschätzte Fallzahl: 1)</w:t>
            </w:r>
          </w:p>
        </w:tc>
        <w:tc>
          <w:tcPr>
            <w:tcW w:w="3103" w:type="dxa"/>
          </w:tcPr>
          <w:p w14:paraId="2FC402A9" w14:textId="1864605E" w:rsidR="00BD23E8" w:rsidRDefault="008F525E">
            <w:pPr>
              <w:pStyle w:val="TableParagraph"/>
              <w:spacing w:line="253" w:lineRule="exact"/>
              <w:ind w:left="0" w:right="498"/>
              <w:jc w:val="right"/>
              <w:rPr>
                <w:sz w:val="24"/>
              </w:rPr>
            </w:pPr>
            <w:r>
              <w:rPr>
                <w:sz w:val="24"/>
              </w:rPr>
              <w:t>(geschätzte Fallzahl: 1</w:t>
            </w:r>
            <w:r w:rsidR="00835C31">
              <w:rPr>
                <w:spacing w:val="-5"/>
                <w:sz w:val="24"/>
              </w:rPr>
              <w:t>)</w:t>
            </w:r>
          </w:p>
        </w:tc>
        <w:tc>
          <w:tcPr>
            <w:tcW w:w="2752" w:type="dxa"/>
          </w:tcPr>
          <w:p w14:paraId="0DA6CB10" w14:textId="40F76C8B" w:rsidR="00BD23E8" w:rsidRDefault="008F525E">
            <w:pPr>
              <w:pStyle w:val="TableParagraph"/>
              <w:spacing w:line="253" w:lineRule="exact"/>
              <w:ind w:left="0" w:right="48"/>
              <w:jc w:val="right"/>
              <w:rPr>
                <w:sz w:val="24"/>
              </w:rPr>
            </w:pPr>
            <w:r>
              <w:rPr>
                <w:sz w:val="24"/>
              </w:rPr>
              <w:t>(geschätzte Fallzahl: 1</w:t>
            </w:r>
          </w:p>
        </w:tc>
      </w:tr>
    </w:tbl>
    <w:p w14:paraId="00EFE019" w14:textId="77777777" w:rsidR="00BD23E8" w:rsidRDefault="00BD23E8">
      <w:pPr>
        <w:pStyle w:val="TableParagraph"/>
        <w:spacing w:line="253" w:lineRule="exact"/>
        <w:jc w:val="right"/>
        <w:rPr>
          <w:sz w:val="24"/>
        </w:rPr>
        <w:sectPr w:rsidR="00BD23E8">
          <w:pgSz w:w="11900" w:h="16840"/>
          <w:pgMar w:top="1320" w:right="1275" w:bottom="1260" w:left="1275" w:header="813" w:footer="996" w:gutter="0"/>
          <w:cols w:space="720"/>
        </w:sectPr>
      </w:pPr>
    </w:p>
    <w:p w14:paraId="0D74D389" w14:textId="77777777" w:rsidR="00BD23E8" w:rsidRDefault="00835C31">
      <w:pPr>
        <w:pStyle w:val="Listenabsatz"/>
        <w:numPr>
          <w:ilvl w:val="0"/>
          <w:numId w:val="3"/>
        </w:numPr>
        <w:tabs>
          <w:tab w:val="left" w:pos="321"/>
          <w:tab w:val="left" w:pos="409"/>
        </w:tabs>
        <w:spacing w:before="85" w:line="232" w:lineRule="auto"/>
        <w:ind w:left="321" w:right="2132" w:hanging="180"/>
        <w:rPr>
          <w:b/>
          <w:sz w:val="24"/>
        </w:rPr>
      </w:pPr>
      <w:r>
        <w:rPr>
          <w:sz w:val="24"/>
        </w:rPr>
        <w:lastRenderedPageBreak/>
        <w:t>Für</w:t>
      </w:r>
      <w:r>
        <w:rPr>
          <w:spacing w:val="-7"/>
          <w:sz w:val="24"/>
        </w:rPr>
        <w:t xml:space="preserve"> </w:t>
      </w:r>
      <w:r>
        <w:rPr>
          <w:sz w:val="24"/>
        </w:rPr>
        <w:t>das</w:t>
      </w:r>
      <w:r>
        <w:rPr>
          <w:spacing w:val="-6"/>
          <w:sz w:val="24"/>
        </w:rPr>
        <w:t xml:space="preserve"> </w:t>
      </w:r>
      <w:r>
        <w:rPr>
          <w:b/>
          <w:sz w:val="24"/>
        </w:rPr>
        <w:t>Bergen</w:t>
      </w:r>
      <w:r>
        <w:rPr>
          <w:b/>
          <w:spacing w:val="-6"/>
          <w:sz w:val="24"/>
        </w:rPr>
        <w:t xml:space="preserve"> </w:t>
      </w:r>
      <w:r>
        <w:rPr>
          <w:sz w:val="24"/>
        </w:rPr>
        <w:t>von</w:t>
      </w:r>
      <w:r>
        <w:rPr>
          <w:spacing w:val="-5"/>
          <w:sz w:val="24"/>
        </w:rPr>
        <w:t xml:space="preserve"> </w:t>
      </w:r>
      <w:r>
        <w:rPr>
          <w:sz w:val="24"/>
        </w:rPr>
        <w:t>Kraftfahrzeugen</w:t>
      </w:r>
      <w:r>
        <w:rPr>
          <w:spacing w:val="-5"/>
          <w:sz w:val="24"/>
        </w:rPr>
        <w:t xml:space="preserve"> </w:t>
      </w:r>
      <w:r>
        <w:rPr>
          <w:sz w:val="24"/>
        </w:rPr>
        <w:t>der</w:t>
      </w:r>
      <w:r>
        <w:rPr>
          <w:spacing w:val="-7"/>
          <w:sz w:val="24"/>
        </w:rPr>
        <w:t xml:space="preserve"> </w:t>
      </w:r>
      <w:r>
        <w:rPr>
          <w:sz w:val="24"/>
        </w:rPr>
        <w:t>Leistungskategorie</w:t>
      </w:r>
      <w:r>
        <w:rPr>
          <w:spacing w:val="-5"/>
          <w:sz w:val="24"/>
        </w:rPr>
        <w:t xml:space="preserve"> </w:t>
      </w:r>
      <w:r>
        <w:rPr>
          <w:b/>
          <w:sz w:val="24"/>
        </w:rPr>
        <w:t>B3 (ab 22,00 t zGM):</w:t>
      </w:r>
    </w:p>
    <w:p w14:paraId="55E3E7F1" w14:textId="77777777" w:rsidR="00BD23E8" w:rsidRDefault="00BD23E8">
      <w:pPr>
        <w:pStyle w:val="Textkrper"/>
        <w:spacing w:before="40" w:after="1"/>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39A62F5B" w14:textId="77777777">
        <w:trPr>
          <w:trHeight w:val="273"/>
        </w:trPr>
        <w:tc>
          <w:tcPr>
            <w:tcW w:w="2626" w:type="dxa"/>
          </w:tcPr>
          <w:p w14:paraId="2345DE3C"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4A6B5F24"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142DBC86" w14:textId="77777777" w:rsidR="00BD23E8" w:rsidRDefault="00835C31">
            <w:pPr>
              <w:pStyle w:val="TableParagraph"/>
              <w:spacing w:line="254" w:lineRule="exact"/>
              <w:ind w:left="474"/>
              <w:rPr>
                <w:sz w:val="24"/>
              </w:rPr>
            </w:pPr>
            <w:r>
              <w:rPr>
                <w:spacing w:val="-2"/>
                <w:sz w:val="24"/>
              </w:rPr>
              <w:t>Sonntag</w:t>
            </w:r>
          </w:p>
        </w:tc>
      </w:tr>
      <w:tr w:rsidR="00BD23E8" w14:paraId="371ADD13" w14:textId="77777777">
        <w:trPr>
          <w:trHeight w:val="689"/>
        </w:trPr>
        <w:tc>
          <w:tcPr>
            <w:tcW w:w="2626" w:type="dxa"/>
          </w:tcPr>
          <w:p w14:paraId="37738542"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65CC0E97"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605899FC"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42183E4D"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68B5434C" w14:textId="77777777">
        <w:trPr>
          <w:trHeight w:val="687"/>
        </w:trPr>
        <w:tc>
          <w:tcPr>
            <w:tcW w:w="2626" w:type="dxa"/>
          </w:tcPr>
          <w:p w14:paraId="1C9FF839" w14:textId="77777777" w:rsidR="00BD23E8" w:rsidRDefault="00BD23E8">
            <w:pPr>
              <w:pStyle w:val="TableParagraph"/>
              <w:spacing w:line="240" w:lineRule="auto"/>
              <w:ind w:left="0"/>
              <w:rPr>
                <w:rFonts w:ascii="Times New Roman"/>
              </w:rPr>
            </w:pPr>
          </w:p>
        </w:tc>
        <w:tc>
          <w:tcPr>
            <w:tcW w:w="3060" w:type="dxa"/>
          </w:tcPr>
          <w:p w14:paraId="40025FC6" w14:textId="77777777" w:rsidR="00BD23E8" w:rsidRDefault="00835C31">
            <w:pPr>
              <w:pStyle w:val="TableParagraph"/>
              <w:spacing w:before="136" w:line="277" w:lineRule="exact"/>
              <w:ind w:left="491"/>
              <w:rPr>
                <w:sz w:val="24"/>
              </w:rPr>
            </w:pPr>
            <w:r>
              <w:rPr>
                <w:spacing w:val="-2"/>
                <w:sz w:val="24"/>
              </w:rPr>
              <w:t>Samstag</w:t>
            </w:r>
          </w:p>
          <w:p w14:paraId="36210A31"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2C90DCC8" w14:textId="77777777" w:rsidR="00BD23E8" w:rsidRDefault="00835C31">
            <w:pPr>
              <w:pStyle w:val="TableParagraph"/>
              <w:spacing w:before="136" w:line="277" w:lineRule="exact"/>
              <w:ind w:left="445"/>
              <w:rPr>
                <w:sz w:val="24"/>
              </w:rPr>
            </w:pPr>
            <w:r>
              <w:rPr>
                <w:spacing w:val="-2"/>
                <w:sz w:val="24"/>
              </w:rPr>
              <w:t>Feiertag</w:t>
            </w:r>
          </w:p>
          <w:p w14:paraId="4C72BC79"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0CE3B68B" w14:textId="77777777" w:rsidR="00BD23E8" w:rsidRDefault="00BD23E8">
      <w:pPr>
        <w:pStyle w:val="Textkrper"/>
        <w:rPr>
          <w:b/>
          <w:sz w:val="20"/>
        </w:rPr>
      </w:pPr>
    </w:p>
    <w:p w14:paraId="16DEB69C" w14:textId="77777777" w:rsidR="00BD23E8" w:rsidRDefault="00BD23E8">
      <w:pPr>
        <w:pStyle w:val="Textkrper"/>
        <w:rPr>
          <w:b/>
          <w:sz w:val="20"/>
        </w:rPr>
      </w:pPr>
    </w:p>
    <w:p w14:paraId="7910366A"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788"/>
        <w:gridCol w:w="3103"/>
        <w:gridCol w:w="2684"/>
      </w:tblGrid>
      <w:tr w:rsidR="00BD23E8" w14:paraId="4A93C784" w14:textId="77777777">
        <w:trPr>
          <w:trHeight w:val="241"/>
        </w:trPr>
        <w:tc>
          <w:tcPr>
            <w:tcW w:w="2788" w:type="dxa"/>
          </w:tcPr>
          <w:p w14:paraId="7E04861A"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103" w:type="dxa"/>
          </w:tcPr>
          <w:p w14:paraId="0E998E8E" w14:textId="77777777" w:rsidR="00BD23E8" w:rsidRDefault="00835C31">
            <w:pPr>
              <w:pStyle w:val="TableParagraph"/>
              <w:tabs>
                <w:tab w:val="left" w:pos="2001"/>
              </w:tabs>
              <w:ind w:left="0" w:right="500"/>
              <w:jc w:val="right"/>
              <w:rPr>
                <w:b/>
                <w:sz w:val="24"/>
              </w:rPr>
            </w:pPr>
            <w:r>
              <w:rPr>
                <w:b/>
                <w:sz w:val="24"/>
                <w:u w:val="single"/>
              </w:rPr>
              <w:tab/>
            </w:r>
            <w:r>
              <w:rPr>
                <w:b/>
                <w:spacing w:val="-10"/>
                <w:sz w:val="24"/>
              </w:rPr>
              <w:t>€</w:t>
            </w:r>
          </w:p>
        </w:tc>
        <w:tc>
          <w:tcPr>
            <w:tcW w:w="2684" w:type="dxa"/>
          </w:tcPr>
          <w:p w14:paraId="33FEA1D9" w14:textId="77777777" w:rsidR="00BD23E8" w:rsidRDefault="00835C31">
            <w:pPr>
              <w:pStyle w:val="TableParagraph"/>
              <w:tabs>
                <w:tab w:val="left" w:pos="1869"/>
              </w:tabs>
              <w:ind w:left="0" w:right="138"/>
              <w:jc w:val="right"/>
              <w:rPr>
                <w:b/>
                <w:sz w:val="24"/>
              </w:rPr>
            </w:pPr>
            <w:r>
              <w:rPr>
                <w:b/>
                <w:sz w:val="24"/>
                <w:u w:val="single"/>
              </w:rPr>
              <w:tab/>
            </w:r>
            <w:r>
              <w:rPr>
                <w:b/>
                <w:spacing w:val="-10"/>
                <w:sz w:val="24"/>
              </w:rPr>
              <w:t>€</w:t>
            </w:r>
          </w:p>
        </w:tc>
      </w:tr>
      <w:tr w:rsidR="00BD23E8" w14:paraId="74EA8BEF" w14:textId="77777777">
        <w:trPr>
          <w:trHeight w:val="272"/>
        </w:trPr>
        <w:tc>
          <w:tcPr>
            <w:tcW w:w="2788" w:type="dxa"/>
          </w:tcPr>
          <w:p w14:paraId="2259E9F2" w14:textId="52921101" w:rsidR="00BD23E8" w:rsidRDefault="008F525E">
            <w:pPr>
              <w:pStyle w:val="TableParagraph"/>
              <w:spacing w:line="253" w:lineRule="exact"/>
              <w:rPr>
                <w:sz w:val="24"/>
              </w:rPr>
            </w:pPr>
            <w:r>
              <w:rPr>
                <w:sz w:val="24"/>
              </w:rPr>
              <w:t>(geschätzte Fallzahl: 1)</w:t>
            </w:r>
          </w:p>
        </w:tc>
        <w:tc>
          <w:tcPr>
            <w:tcW w:w="3103" w:type="dxa"/>
          </w:tcPr>
          <w:p w14:paraId="6E70BE54" w14:textId="222DD005" w:rsidR="00BD23E8" w:rsidRDefault="008F525E">
            <w:pPr>
              <w:pStyle w:val="TableParagraph"/>
              <w:spacing w:line="253" w:lineRule="exact"/>
              <w:ind w:left="0" w:right="498"/>
              <w:jc w:val="right"/>
              <w:rPr>
                <w:sz w:val="24"/>
              </w:rPr>
            </w:pPr>
            <w:r>
              <w:rPr>
                <w:sz w:val="24"/>
              </w:rPr>
              <w:t>(geschätzte Fallzahl: 1)</w:t>
            </w:r>
          </w:p>
        </w:tc>
        <w:tc>
          <w:tcPr>
            <w:tcW w:w="2684" w:type="dxa"/>
          </w:tcPr>
          <w:p w14:paraId="76429F6A" w14:textId="373233C1" w:rsidR="00BD23E8" w:rsidRDefault="008F525E">
            <w:pPr>
              <w:pStyle w:val="TableParagraph"/>
              <w:spacing w:line="253" w:lineRule="exact"/>
              <w:ind w:left="0" w:right="47"/>
              <w:jc w:val="right"/>
              <w:rPr>
                <w:sz w:val="24"/>
              </w:rPr>
            </w:pPr>
            <w:r>
              <w:rPr>
                <w:sz w:val="24"/>
              </w:rPr>
              <w:t>(geschätzte Fallzahl: 1</w:t>
            </w:r>
            <w:r w:rsidR="00835C31">
              <w:rPr>
                <w:spacing w:val="-4"/>
                <w:sz w:val="24"/>
              </w:rPr>
              <w:t>)</w:t>
            </w:r>
          </w:p>
        </w:tc>
      </w:tr>
    </w:tbl>
    <w:p w14:paraId="6507355A" w14:textId="77777777" w:rsidR="00BD23E8" w:rsidRDefault="00BD23E8">
      <w:pPr>
        <w:pStyle w:val="Textkrper"/>
        <w:rPr>
          <w:b/>
        </w:rPr>
      </w:pPr>
    </w:p>
    <w:p w14:paraId="60969C54" w14:textId="77777777" w:rsidR="00BD23E8" w:rsidRDefault="00BD23E8">
      <w:pPr>
        <w:pStyle w:val="Textkrper"/>
        <w:rPr>
          <w:b/>
        </w:rPr>
      </w:pPr>
    </w:p>
    <w:p w14:paraId="0CF82C2B" w14:textId="77777777" w:rsidR="00BD23E8" w:rsidRDefault="00BD23E8">
      <w:pPr>
        <w:pStyle w:val="Textkrper"/>
        <w:rPr>
          <w:b/>
        </w:rPr>
      </w:pPr>
    </w:p>
    <w:p w14:paraId="27C32572" w14:textId="77777777" w:rsidR="00BD23E8" w:rsidRDefault="00BD23E8">
      <w:pPr>
        <w:pStyle w:val="Textkrper"/>
        <w:spacing w:before="233"/>
        <w:rPr>
          <w:b/>
        </w:rPr>
      </w:pPr>
    </w:p>
    <w:p w14:paraId="04804642" w14:textId="77777777" w:rsidR="00BD23E8" w:rsidRDefault="00835C31">
      <w:pPr>
        <w:pStyle w:val="Listenabsatz"/>
        <w:numPr>
          <w:ilvl w:val="0"/>
          <w:numId w:val="3"/>
        </w:numPr>
        <w:tabs>
          <w:tab w:val="left" w:pos="398"/>
        </w:tabs>
        <w:spacing w:line="237" w:lineRule="auto"/>
        <w:ind w:left="140" w:right="131" w:firstLine="0"/>
        <w:rPr>
          <w:sz w:val="24"/>
        </w:rPr>
      </w:pPr>
      <w:r>
        <w:rPr>
          <w:sz w:val="24"/>
        </w:rPr>
        <w:t>Für</w:t>
      </w:r>
      <w:r>
        <w:rPr>
          <w:spacing w:val="-13"/>
          <w:sz w:val="24"/>
        </w:rPr>
        <w:t xml:space="preserve"> </w:t>
      </w:r>
      <w:r>
        <w:rPr>
          <w:sz w:val="24"/>
        </w:rPr>
        <w:t>die</w:t>
      </w:r>
      <w:r>
        <w:rPr>
          <w:spacing w:val="-12"/>
          <w:sz w:val="24"/>
        </w:rPr>
        <w:t xml:space="preserve"> </w:t>
      </w:r>
      <w:r>
        <w:rPr>
          <w:b/>
          <w:sz w:val="24"/>
        </w:rPr>
        <w:t>Verwahrung</w:t>
      </w:r>
      <w:r>
        <w:rPr>
          <w:b/>
          <w:spacing w:val="-15"/>
          <w:sz w:val="24"/>
        </w:rPr>
        <w:t xml:space="preserve"> </w:t>
      </w:r>
      <w:r>
        <w:rPr>
          <w:b/>
          <w:sz w:val="24"/>
        </w:rPr>
        <w:t>in</w:t>
      </w:r>
      <w:r>
        <w:rPr>
          <w:b/>
          <w:spacing w:val="-13"/>
          <w:sz w:val="24"/>
        </w:rPr>
        <w:t xml:space="preserve"> </w:t>
      </w:r>
      <w:r>
        <w:rPr>
          <w:b/>
          <w:sz w:val="24"/>
        </w:rPr>
        <w:t>den</w:t>
      </w:r>
      <w:r>
        <w:rPr>
          <w:b/>
          <w:spacing w:val="-13"/>
          <w:sz w:val="24"/>
        </w:rPr>
        <w:t xml:space="preserve"> </w:t>
      </w:r>
      <w:r>
        <w:rPr>
          <w:b/>
          <w:sz w:val="24"/>
        </w:rPr>
        <w:t>ersten</w:t>
      </w:r>
      <w:r>
        <w:rPr>
          <w:b/>
          <w:spacing w:val="-13"/>
          <w:sz w:val="24"/>
        </w:rPr>
        <w:t xml:space="preserve"> </w:t>
      </w:r>
      <w:r>
        <w:rPr>
          <w:b/>
          <w:sz w:val="24"/>
        </w:rPr>
        <w:t>14</w:t>
      </w:r>
      <w:r>
        <w:rPr>
          <w:b/>
          <w:spacing w:val="-12"/>
          <w:sz w:val="24"/>
        </w:rPr>
        <w:t xml:space="preserve"> </w:t>
      </w:r>
      <w:r>
        <w:rPr>
          <w:sz w:val="24"/>
        </w:rPr>
        <w:t>Tagen</w:t>
      </w:r>
      <w:r>
        <w:rPr>
          <w:spacing w:val="-12"/>
          <w:sz w:val="24"/>
        </w:rPr>
        <w:t xml:space="preserve"> </w:t>
      </w:r>
      <w:r>
        <w:rPr>
          <w:sz w:val="24"/>
        </w:rPr>
        <w:t>werden</w:t>
      </w:r>
      <w:r>
        <w:rPr>
          <w:spacing w:val="-12"/>
          <w:sz w:val="24"/>
        </w:rPr>
        <w:t xml:space="preserve"> </w:t>
      </w:r>
      <w:r>
        <w:rPr>
          <w:sz w:val="24"/>
        </w:rPr>
        <w:t>jeweils</w:t>
      </w:r>
      <w:r>
        <w:rPr>
          <w:spacing w:val="-12"/>
          <w:sz w:val="24"/>
        </w:rPr>
        <w:t xml:space="preserve"> </w:t>
      </w:r>
      <w:r>
        <w:rPr>
          <w:sz w:val="24"/>
        </w:rPr>
        <w:t>folgende</w:t>
      </w:r>
      <w:r>
        <w:rPr>
          <w:spacing w:val="-12"/>
          <w:sz w:val="24"/>
        </w:rPr>
        <w:t xml:space="preserve"> </w:t>
      </w:r>
      <w:r>
        <w:rPr>
          <w:sz w:val="24"/>
        </w:rPr>
        <w:t>Standgebüh-ren fällig:</w:t>
      </w:r>
    </w:p>
    <w:p w14:paraId="4813FC29" w14:textId="36FFCAE1" w:rsidR="00BD23E8" w:rsidRDefault="00835C31">
      <w:pPr>
        <w:pStyle w:val="Listenabsatz"/>
        <w:numPr>
          <w:ilvl w:val="1"/>
          <w:numId w:val="3"/>
        </w:numPr>
        <w:tabs>
          <w:tab w:val="left" w:pos="552"/>
          <w:tab w:val="left" w:pos="4972"/>
          <w:tab w:val="left" w:pos="5567"/>
        </w:tabs>
        <w:spacing w:before="269"/>
        <w:ind w:left="552" w:hanging="143"/>
        <w:rPr>
          <w:sz w:val="24"/>
        </w:rPr>
      </w:pPr>
      <w:r>
        <w:rPr>
          <w:sz w:val="24"/>
        </w:rPr>
        <w:t>für</w:t>
      </w:r>
      <w:r>
        <w:rPr>
          <w:spacing w:val="-9"/>
          <w:sz w:val="24"/>
        </w:rPr>
        <w:t xml:space="preserve"> </w:t>
      </w:r>
      <w:r>
        <w:rPr>
          <w:sz w:val="24"/>
        </w:rPr>
        <w:t>die</w:t>
      </w:r>
      <w:r>
        <w:rPr>
          <w:spacing w:val="-6"/>
          <w:sz w:val="24"/>
        </w:rPr>
        <w:t xml:space="preserve"> </w:t>
      </w:r>
      <w:r>
        <w:rPr>
          <w:sz w:val="24"/>
        </w:rPr>
        <w:t>Leistungskategorie</w:t>
      </w:r>
      <w:r>
        <w:rPr>
          <w:spacing w:val="-5"/>
          <w:sz w:val="24"/>
        </w:rPr>
        <w:t xml:space="preserve"> </w:t>
      </w:r>
      <w:r>
        <w:rPr>
          <w:sz w:val="24"/>
        </w:rPr>
        <w:t>B1</w:t>
      </w:r>
      <w:r>
        <w:rPr>
          <w:spacing w:val="-5"/>
          <w:sz w:val="24"/>
        </w:rPr>
        <w:t xml:space="preserve"> </w:t>
      </w:r>
      <w:r>
        <w:rPr>
          <w:sz w:val="24"/>
        </w:rPr>
        <w:t>-</w:t>
      </w:r>
      <w:r>
        <w:rPr>
          <w:spacing w:val="-9"/>
          <w:sz w:val="24"/>
        </w:rPr>
        <w:t xml:space="preserve"> </w:t>
      </w:r>
      <w:r>
        <w:rPr>
          <w:spacing w:val="-5"/>
          <w:sz w:val="24"/>
        </w:rPr>
        <w:t>B3:</w:t>
      </w:r>
      <w:r>
        <w:rPr>
          <w:sz w:val="24"/>
        </w:rPr>
        <w:tab/>
      </w:r>
      <w:r>
        <w:rPr>
          <w:sz w:val="24"/>
          <w:u w:val="single"/>
        </w:rPr>
        <w:tab/>
      </w:r>
      <w:r>
        <w:rPr>
          <w:b/>
          <w:sz w:val="24"/>
        </w:rPr>
        <w:t>€</w:t>
      </w:r>
      <w:r>
        <w:rPr>
          <w:b/>
          <w:spacing w:val="-7"/>
          <w:sz w:val="24"/>
        </w:rPr>
        <w:t xml:space="preserve"> </w:t>
      </w:r>
      <w:r>
        <w:rPr>
          <w:sz w:val="24"/>
        </w:rPr>
        <w:t>pro</w:t>
      </w:r>
      <w:r>
        <w:rPr>
          <w:spacing w:val="-7"/>
          <w:sz w:val="24"/>
        </w:rPr>
        <w:t xml:space="preserve"> </w:t>
      </w:r>
      <w:r>
        <w:rPr>
          <w:sz w:val="24"/>
        </w:rPr>
        <w:t>Tag</w:t>
      </w:r>
      <w:r>
        <w:rPr>
          <w:spacing w:val="-7"/>
          <w:sz w:val="24"/>
        </w:rPr>
        <w:t xml:space="preserve"> </w:t>
      </w:r>
      <w:r w:rsidR="008F525E">
        <w:rPr>
          <w:sz w:val="24"/>
        </w:rPr>
        <w:t xml:space="preserve">(geschätzte Fallzahl: </w:t>
      </w:r>
      <w:r w:rsidR="0090012C">
        <w:rPr>
          <w:sz w:val="24"/>
        </w:rPr>
        <w:t>10</w:t>
      </w:r>
      <w:r>
        <w:rPr>
          <w:spacing w:val="-5"/>
          <w:sz w:val="24"/>
        </w:rPr>
        <w:t>)</w:t>
      </w:r>
    </w:p>
    <w:p w14:paraId="41BD94D9" w14:textId="77777777" w:rsidR="00BD23E8" w:rsidRDefault="00BD23E8">
      <w:pPr>
        <w:pStyle w:val="Textkrper"/>
        <w:spacing w:before="272"/>
      </w:pPr>
    </w:p>
    <w:p w14:paraId="21042E83" w14:textId="77777777" w:rsidR="00BD23E8" w:rsidRDefault="00835C31">
      <w:pPr>
        <w:pStyle w:val="Textkrper"/>
        <w:ind w:left="140" w:right="133"/>
        <w:jc w:val="both"/>
      </w:pPr>
      <w:r>
        <w:t>Dauert die Verwahrung insgesamt nicht mehr als 24 Stunden, so wird nur ein Tag berechnet.</w:t>
      </w:r>
      <w:r>
        <w:rPr>
          <w:spacing w:val="-11"/>
        </w:rPr>
        <w:t xml:space="preserve"> </w:t>
      </w:r>
      <w:r>
        <w:t>Für</w:t>
      </w:r>
      <w:r>
        <w:rPr>
          <w:spacing w:val="-12"/>
        </w:rPr>
        <w:t xml:space="preserve"> </w:t>
      </w:r>
      <w:r>
        <w:t>die</w:t>
      </w:r>
      <w:r>
        <w:rPr>
          <w:spacing w:val="-11"/>
        </w:rPr>
        <w:t xml:space="preserve"> </w:t>
      </w:r>
      <w:r>
        <w:t>Angebotswertung</w:t>
      </w:r>
      <w:r>
        <w:rPr>
          <w:spacing w:val="-11"/>
        </w:rPr>
        <w:t xml:space="preserve"> </w:t>
      </w:r>
      <w:r>
        <w:t>wird</w:t>
      </w:r>
      <w:r>
        <w:rPr>
          <w:spacing w:val="-9"/>
        </w:rPr>
        <w:t xml:space="preserve"> </w:t>
      </w:r>
      <w:r>
        <w:t>eine</w:t>
      </w:r>
      <w:r>
        <w:rPr>
          <w:spacing w:val="-9"/>
        </w:rPr>
        <w:t xml:space="preserve"> </w:t>
      </w:r>
      <w:r>
        <w:t>durchschnittliche</w:t>
      </w:r>
      <w:r>
        <w:rPr>
          <w:spacing w:val="-11"/>
        </w:rPr>
        <w:t xml:space="preserve"> </w:t>
      </w:r>
      <w:r>
        <w:t>Verwahrdauer</w:t>
      </w:r>
      <w:r>
        <w:rPr>
          <w:spacing w:val="-10"/>
        </w:rPr>
        <w:t xml:space="preserve"> </w:t>
      </w:r>
      <w:r>
        <w:t>von</w:t>
      </w:r>
      <w:r>
        <w:rPr>
          <w:spacing w:val="-11"/>
        </w:rPr>
        <w:t xml:space="preserve"> </w:t>
      </w:r>
      <w:r>
        <w:t>20 Tagen berechnet.</w:t>
      </w:r>
    </w:p>
    <w:p w14:paraId="38791DB9" w14:textId="77777777" w:rsidR="00BD23E8" w:rsidRDefault="00BD23E8">
      <w:pPr>
        <w:pStyle w:val="Textkrper"/>
      </w:pPr>
    </w:p>
    <w:p w14:paraId="19761CA6" w14:textId="77777777" w:rsidR="00BD23E8" w:rsidRDefault="00BD23E8">
      <w:pPr>
        <w:pStyle w:val="Textkrper"/>
        <w:spacing w:before="261"/>
      </w:pPr>
    </w:p>
    <w:p w14:paraId="6335C8FF" w14:textId="77777777" w:rsidR="00BD23E8" w:rsidRDefault="00835C31">
      <w:pPr>
        <w:pStyle w:val="Listenabsatz"/>
        <w:numPr>
          <w:ilvl w:val="0"/>
          <w:numId w:val="3"/>
        </w:numPr>
        <w:tabs>
          <w:tab w:val="left" w:pos="475"/>
        </w:tabs>
        <w:ind w:left="475" w:hanging="335"/>
        <w:rPr>
          <w:sz w:val="24"/>
        </w:rPr>
      </w:pPr>
      <w:r>
        <w:rPr>
          <w:sz w:val="24"/>
        </w:rPr>
        <w:t>Für</w:t>
      </w:r>
      <w:r>
        <w:rPr>
          <w:spacing w:val="-12"/>
          <w:sz w:val="24"/>
        </w:rPr>
        <w:t xml:space="preserve"> </w:t>
      </w:r>
      <w:r>
        <w:rPr>
          <w:sz w:val="24"/>
        </w:rPr>
        <w:t>die</w:t>
      </w:r>
      <w:r>
        <w:rPr>
          <w:spacing w:val="-7"/>
          <w:sz w:val="24"/>
        </w:rPr>
        <w:t xml:space="preserve"> </w:t>
      </w:r>
      <w:r>
        <w:rPr>
          <w:b/>
          <w:sz w:val="24"/>
        </w:rPr>
        <w:t>Verwahrdauer</w:t>
      </w:r>
      <w:r>
        <w:rPr>
          <w:b/>
          <w:spacing w:val="-8"/>
          <w:sz w:val="24"/>
        </w:rPr>
        <w:t xml:space="preserve"> </w:t>
      </w:r>
      <w:r>
        <w:rPr>
          <w:b/>
          <w:sz w:val="24"/>
        </w:rPr>
        <w:t>vom</w:t>
      </w:r>
      <w:r>
        <w:rPr>
          <w:b/>
          <w:spacing w:val="-9"/>
          <w:sz w:val="24"/>
        </w:rPr>
        <w:t xml:space="preserve"> </w:t>
      </w:r>
      <w:r>
        <w:rPr>
          <w:b/>
          <w:sz w:val="24"/>
        </w:rPr>
        <w:t>15.</w:t>
      </w:r>
      <w:r>
        <w:rPr>
          <w:b/>
          <w:spacing w:val="-7"/>
          <w:sz w:val="24"/>
        </w:rPr>
        <w:t xml:space="preserve"> </w:t>
      </w:r>
      <w:r>
        <w:rPr>
          <w:b/>
          <w:sz w:val="24"/>
        </w:rPr>
        <w:t>Tag</w:t>
      </w:r>
      <w:r>
        <w:rPr>
          <w:b/>
          <w:spacing w:val="-9"/>
          <w:sz w:val="24"/>
        </w:rPr>
        <w:t xml:space="preserve"> </w:t>
      </w:r>
      <w:r>
        <w:rPr>
          <w:b/>
          <w:sz w:val="24"/>
        </w:rPr>
        <w:t>an</w:t>
      </w:r>
      <w:r>
        <w:rPr>
          <w:b/>
          <w:spacing w:val="-8"/>
          <w:sz w:val="24"/>
        </w:rPr>
        <w:t xml:space="preserve"> </w:t>
      </w:r>
      <w:r>
        <w:rPr>
          <w:sz w:val="24"/>
        </w:rPr>
        <w:t>werden</w:t>
      </w:r>
      <w:r>
        <w:rPr>
          <w:spacing w:val="-9"/>
          <w:sz w:val="24"/>
        </w:rPr>
        <w:t xml:space="preserve"> </w:t>
      </w:r>
      <w:r>
        <w:rPr>
          <w:sz w:val="24"/>
        </w:rPr>
        <w:t>folgende</w:t>
      </w:r>
      <w:r>
        <w:rPr>
          <w:spacing w:val="-8"/>
          <w:sz w:val="24"/>
        </w:rPr>
        <w:t xml:space="preserve"> </w:t>
      </w:r>
      <w:r>
        <w:rPr>
          <w:sz w:val="24"/>
        </w:rPr>
        <w:t>Standgebühren</w:t>
      </w:r>
      <w:r>
        <w:rPr>
          <w:spacing w:val="-9"/>
          <w:sz w:val="24"/>
        </w:rPr>
        <w:t xml:space="preserve"> </w:t>
      </w:r>
      <w:r>
        <w:rPr>
          <w:spacing w:val="-2"/>
          <w:sz w:val="24"/>
        </w:rPr>
        <w:t>fällig:</w:t>
      </w:r>
    </w:p>
    <w:p w14:paraId="216CBD6C" w14:textId="3C4AEB9E" w:rsidR="00BD23E8" w:rsidRDefault="00835C31">
      <w:pPr>
        <w:pStyle w:val="Listenabsatz"/>
        <w:numPr>
          <w:ilvl w:val="1"/>
          <w:numId w:val="3"/>
        </w:numPr>
        <w:tabs>
          <w:tab w:val="left" w:pos="552"/>
          <w:tab w:val="left" w:pos="4904"/>
          <w:tab w:val="left" w:pos="5500"/>
        </w:tabs>
        <w:spacing w:before="266"/>
        <w:ind w:left="552" w:hanging="143"/>
        <w:rPr>
          <w:sz w:val="24"/>
        </w:rPr>
      </w:pPr>
      <w:r>
        <w:rPr>
          <w:sz w:val="24"/>
        </w:rPr>
        <w:t>für</w:t>
      </w:r>
      <w:r>
        <w:rPr>
          <w:spacing w:val="-9"/>
          <w:sz w:val="24"/>
        </w:rPr>
        <w:t xml:space="preserve"> </w:t>
      </w:r>
      <w:r>
        <w:rPr>
          <w:sz w:val="24"/>
        </w:rPr>
        <w:t>die</w:t>
      </w:r>
      <w:r>
        <w:rPr>
          <w:spacing w:val="-6"/>
          <w:sz w:val="24"/>
        </w:rPr>
        <w:t xml:space="preserve"> </w:t>
      </w:r>
      <w:r>
        <w:rPr>
          <w:sz w:val="24"/>
        </w:rPr>
        <w:t>Leistungskategorie</w:t>
      </w:r>
      <w:r>
        <w:rPr>
          <w:spacing w:val="-5"/>
          <w:sz w:val="24"/>
        </w:rPr>
        <w:t xml:space="preserve"> </w:t>
      </w:r>
      <w:r>
        <w:rPr>
          <w:sz w:val="24"/>
        </w:rPr>
        <w:t>B1</w:t>
      </w:r>
      <w:r>
        <w:rPr>
          <w:spacing w:val="-5"/>
          <w:sz w:val="24"/>
        </w:rPr>
        <w:t xml:space="preserve"> </w:t>
      </w:r>
      <w:r>
        <w:rPr>
          <w:sz w:val="24"/>
        </w:rPr>
        <w:t>-</w:t>
      </w:r>
      <w:r>
        <w:rPr>
          <w:spacing w:val="-9"/>
          <w:sz w:val="24"/>
        </w:rPr>
        <w:t xml:space="preserve"> </w:t>
      </w:r>
      <w:r>
        <w:rPr>
          <w:spacing w:val="-5"/>
          <w:sz w:val="24"/>
        </w:rPr>
        <w:t>B3:</w:t>
      </w:r>
      <w:r>
        <w:rPr>
          <w:sz w:val="24"/>
        </w:rPr>
        <w:tab/>
      </w:r>
      <w:r>
        <w:rPr>
          <w:sz w:val="24"/>
          <w:u w:val="single"/>
        </w:rPr>
        <w:tab/>
      </w:r>
      <w:r>
        <w:rPr>
          <w:b/>
          <w:sz w:val="24"/>
        </w:rPr>
        <w:t>€</w:t>
      </w:r>
      <w:r>
        <w:rPr>
          <w:b/>
          <w:spacing w:val="-7"/>
          <w:sz w:val="24"/>
        </w:rPr>
        <w:t xml:space="preserve"> </w:t>
      </w:r>
      <w:r>
        <w:rPr>
          <w:sz w:val="24"/>
        </w:rPr>
        <w:t>pro</w:t>
      </w:r>
      <w:r>
        <w:rPr>
          <w:spacing w:val="-7"/>
          <w:sz w:val="24"/>
        </w:rPr>
        <w:t xml:space="preserve"> </w:t>
      </w:r>
      <w:r>
        <w:rPr>
          <w:sz w:val="24"/>
        </w:rPr>
        <w:t>Tag</w:t>
      </w:r>
      <w:r>
        <w:rPr>
          <w:spacing w:val="-7"/>
          <w:sz w:val="24"/>
        </w:rPr>
        <w:t xml:space="preserve"> </w:t>
      </w:r>
      <w:r w:rsidR="0090012C">
        <w:rPr>
          <w:sz w:val="24"/>
        </w:rPr>
        <w:t>(geschätzte Fallzahl: 10</w:t>
      </w:r>
    </w:p>
    <w:p w14:paraId="63ABA974" w14:textId="77777777" w:rsidR="00BD23E8" w:rsidRDefault="00835C31">
      <w:pPr>
        <w:pStyle w:val="Textkrper"/>
        <w:spacing w:before="274"/>
        <w:ind w:left="141" w:right="131"/>
        <w:jc w:val="both"/>
      </w:pPr>
      <w:r>
        <w:t>Für</w:t>
      </w:r>
      <w:r>
        <w:rPr>
          <w:spacing w:val="-6"/>
        </w:rPr>
        <w:t xml:space="preserve"> </w:t>
      </w:r>
      <w:r>
        <w:t>die</w:t>
      </w:r>
      <w:r>
        <w:rPr>
          <w:spacing w:val="-5"/>
        </w:rPr>
        <w:t xml:space="preserve"> </w:t>
      </w:r>
      <w:r>
        <w:t>Angebotswertung</w:t>
      </w:r>
      <w:r>
        <w:rPr>
          <w:spacing w:val="-5"/>
        </w:rPr>
        <w:t xml:space="preserve"> </w:t>
      </w:r>
      <w:r>
        <w:t>wird</w:t>
      </w:r>
      <w:r>
        <w:rPr>
          <w:spacing w:val="-5"/>
        </w:rPr>
        <w:t xml:space="preserve"> </w:t>
      </w:r>
      <w:r>
        <w:t>eine</w:t>
      </w:r>
      <w:r>
        <w:rPr>
          <w:spacing w:val="-5"/>
        </w:rPr>
        <w:t xml:space="preserve"> </w:t>
      </w:r>
      <w:r>
        <w:t>durchschnittliche</w:t>
      </w:r>
      <w:r>
        <w:rPr>
          <w:spacing w:val="-5"/>
        </w:rPr>
        <w:t xml:space="preserve"> </w:t>
      </w:r>
      <w:r>
        <w:t>Verwahrdauer</w:t>
      </w:r>
      <w:r>
        <w:rPr>
          <w:spacing w:val="-6"/>
        </w:rPr>
        <w:t xml:space="preserve"> </w:t>
      </w:r>
      <w:r>
        <w:t>von</w:t>
      </w:r>
      <w:r>
        <w:rPr>
          <w:spacing w:val="-5"/>
        </w:rPr>
        <w:t xml:space="preserve"> </w:t>
      </w:r>
      <w:r>
        <w:t>20</w:t>
      </w:r>
      <w:r>
        <w:rPr>
          <w:spacing w:val="-5"/>
        </w:rPr>
        <w:t xml:space="preserve"> </w:t>
      </w:r>
      <w:r>
        <w:t>Tagen</w:t>
      </w:r>
      <w:r>
        <w:rPr>
          <w:spacing w:val="-7"/>
        </w:rPr>
        <w:t xml:space="preserve"> </w:t>
      </w:r>
      <w:r>
        <w:t>be-</w:t>
      </w:r>
      <w:r>
        <w:rPr>
          <w:spacing w:val="-2"/>
        </w:rPr>
        <w:t>rechnet.</w:t>
      </w:r>
    </w:p>
    <w:p w14:paraId="4B90C372" w14:textId="77777777" w:rsidR="00BD23E8" w:rsidRDefault="00BD23E8">
      <w:pPr>
        <w:pStyle w:val="Textkrper"/>
        <w:spacing w:before="272"/>
      </w:pPr>
    </w:p>
    <w:p w14:paraId="0BA6D35E" w14:textId="77777777" w:rsidR="00BD23E8" w:rsidRDefault="00835C31">
      <w:pPr>
        <w:pStyle w:val="Listenabsatz"/>
        <w:numPr>
          <w:ilvl w:val="0"/>
          <w:numId w:val="3"/>
        </w:numPr>
        <w:tabs>
          <w:tab w:val="left" w:pos="418"/>
        </w:tabs>
        <w:ind w:left="141" w:right="134" w:firstLine="0"/>
        <w:rPr>
          <w:sz w:val="24"/>
        </w:rPr>
      </w:pPr>
      <w:r>
        <w:rPr>
          <w:sz w:val="24"/>
        </w:rPr>
        <w:t>Stundensatz für das Bergen,Transportieren und Entsorgen von Ladungen und La-</w:t>
      </w:r>
      <w:r>
        <w:rPr>
          <w:spacing w:val="-2"/>
          <w:sz w:val="24"/>
        </w:rPr>
        <w:t>dungsteilen</w:t>
      </w:r>
    </w:p>
    <w:p w14:paraId="1A0786A8" w14:textId="77777777" w:rsidR="00BD23E8" w:rsidRDefault="00835C31">
      <w:pPr>
        <w:pStyle w:val="Textkrper"/>
        <w:tabs>
          <w:tab w:val="left" w:pos="667"/>
        </w:tabs>
        <w:spacing w:before="273"/>
        <w:ind w:right="218"/>
        <w:jc w:val="center"/>
      </w:pPr>
      <w:r>
        <w:rPr>
          <w:u w:val="single"/>
        </w:rPr>
        <w:tab/>
      </w:r>
      <w:r>
        <w:t>€</w:t>
      </w:r>
      <w:r>
        <w:rPr>
          <w:spacing w:val="-7"/>
        </w:rPr>
        <w:t xml:space="preserve"> </w:t>
      </w:r>
      <w:r>
        <w:t>(je</w:t>
      </w:r>
      <w:r>
        <w:rPr>
          <w:spacing w:val="-8"/>
        </w:rPr>
        <w:t xml:space="preserve"> </w:t>
      </w:r>
      <w:r>
        <w:t>angefangene</w:t>
      </w:r>
      <w:r>
        <w:rPr>
          <w:spacing w:val="-7"/>
        </w:rPr>
        <w:t xml:space="preserve"> </w:t>
      </w:r>
      <w:r>
        <w:rPr>
          <w:spacing w:val="-2"/>
        </w:rPr>
        <w:t>Stunde)</w:t>
      </w:r>
    </w:p>
    <w:p w14:paraId="2DC595C7" w14:textId="77777777" w:rsidR="00BD23E8" w:rsidRDefault="00BD23E8">
      <w:pPr>
        <w:pStyle w:val="Textkrper"/>
        <w:jc w:val="center"/>
        <w:sectPr w:rsidR="00BD23E8">
          <w:pgSz w:w="11900" w:h="16840"/>
          <w:pgMar w:top="1320" w:right="1275" w:bottom="1260" w:left="1275" w:header="813" w:footer="996" w:gutter="0"/>
          <w:cols w:space="720"/>
        </w:sectPr>
      </w:pPr>
    </w:p>
    <w:p w14:paraId="100FB65B" w14:textId="77777777" w:rsidR="00BD23E8" w:rsidRDefault="00835C31">
      <w:pPr>
        <w:pStyle w:val="Listenabsatz"/>
        <w:numPr>
          <w:ilvl w:val="0"/>
          <w:numId w:val="3"/>
        </w:numPr>
        <w:tabs>
          <w:tab w:val="left" w:pos="501"/>
          <w:tab w:val="left" w:pos="544"/>
        </w:tabs>
        <w:spacing w:before="86"/>
        <w:ind w:left="501" w:right="129" w:hanging="360"/>
        <w:jc w:val="both"/>
        <w:rPr>
          <w:sz w:val="24"/>
        </w:rPr>
      </w:pPr>
      <w:r>
        <w:rPr>
          <w:sz w:val="24"/>
        </w:rPr>
        <w:lastRenderedPageBreak/>
        <w:t>Durch</w:t>
      </w:r>
      <w:r>
        <w:rPr>
          <w:spacing w:val="37"/>
          <w:sz w:val="24"/>
        </w:rPr>
        <w:t xml:space="preserve"> </w:t>
      </w:r>
      <w:r>
        <w:rPr>
          <w:sz w:val="24"/>
        </w:rPr>
        <w:t>die</w:t>
      </w:r>
      <w:r>
        <w:rPr>
          <w:spacing w:val="-3"/>
          <w:sz w:val="24"/>
        </w:rPr>
        <w:t xml:space="preserve"> </w:t>
      </w:r>
      <w:r>
        <w:rPr>
          <w:sz w:val="24"/>
        </w:rPr>
        <w:t>vorgenannten</w:t>
      </w:r>
      <w:r>
        <w:rPr>
          <w:spacing w:val="-3"/>
          <w:sz w:val="24"/>
        </w:rPr>
        <w:t xml:space="preserve"> </w:t>
      </w:r>
      <w:r>
        <w:rPr>
          <w:sz w:val="24"/>
        </w:rPr>
        <w:t>Vergütungen</w:t>
      </w:r>
      <w:r>
        <w:rPr>
          <w:spacing w:val="-1"/>
          <w:sz w:val="24"/>
        </w:rPr>
        <w:t xml:space="preserve"> </w:t>
      </w:r>
      <w:r>
        <w:rPr>
          <w:sz w:val="24"/>
        </w:rPr>
        <w:t>sind</w:t>
      </w:r>
      <w:r>
        <w:rPr>
          <w:spacing w:val="-1"/>
          <w:sz w:val="24"/>
        </w:rPr>
        <w:t xml:space="preserve"> </w:t>
      </w:r>
      <w:r>
        <w:rPr>
          <w:sz w:val="24"/>
        </w:rPr>
        <w:t>auch</w:t>
      </w:r>
      <w:r>
        <w:rPr>
          <w:spacing w:val="-3"/>
          <w:sz w:val="24"/>
        </w:rPr>
        <w:t xml:space="preserve"> </w:t>
      </w:r>
      <w:r>
        <w:rPr>
          <w:sz w:val="24"/>
        </w:rPr>
        <w:t>alle</w:t>
      </w:r>
      <w:r>
        <w:rPr>
          <w:spacing w:val="-3"/>
          <w:sz w:val="24"/>
        </w:rPr>
        <w:t xml:space="preserve"> </w:t>
      </w:r>
      <w:r>
        <w:rPr>
          <w:sz w:val="24"/>
        </w:rPr>
        <w:t>Nebenleistungen</w:t>
      </w:r>
      <w:r>
        <w:rPr>
          <w:spacing w:val="-3"/>
          <w:sz w:val="24"/>
        </w:rPr>
        <w:t xml:space="preserve"> </w:t>
      </w:r>
      <w:r>
        <w:rPr>
          <w:sz w:val="24"/>
        </w:rPr>
        <w:t>(z.B.</w:t>
      </w:r>
      <w:r>
        <w:rPr>
          <w:spacing w:val="-1"/>
          <w:sz w:val="24"/>
        </w:rPr>
        <w:t xml:space="preserve"> </w:t>
      </w:r>
      <w:r>
        <w:rPr>
          <w:sz w:val="24"/>
        </w:rPr>
        <w:t>Versi-cherungskosten, Erhaltungs- und Wartungsarbeiten) abgegolten.</w:t>
      </w:r>
    </w:p>
    <w:p w14:paraId="45D38A57" w14:textId="77777777" w:rsidR="00BD23E8" w:rsidRDefault="00BD23E8">
      <w:pPr>
        <w:pStyle w:val="Textkrper"/>
      </w:pPr>
    </w:p>
    <w:p w14:paraId="5F6EF7CE" w14:textId="77777777" w:rsidR="00BD23E8" w:rsidRDefault="00BD23E8">
      <w:pPr>
        <w:pStyle w:val="Textkrper"/>
        <w:spacing w:before="269"/>
      </w:pPr>
    </w:p>
    <w:p w14:paraId="3F258FA0" w14:textId="77777777" w:rsidR="00BD23E8" w:rsidRDefault="00835C31">
      <w:pPr>
        <w:pStyle w:val="Listenabsatz"/>
        <w:numPr>
          <w:ilvl w:val="0"/>
          <w:numId w:val="3"/>
        </w:numPr>
        <w:tabs>
          <w:tab w:val="left" w:pos="501"/>
          <w:tab w:val="left" w:pos="570"/>
        </w:tabs>
        <w:spacing w:before="1"/>
        <w:ind w:left="501" w:right="131" w:hanging="360"/>
        <w:jc w:val="both"/>
        <w:rPr>
          <w:sz w:val="24"/>
        </w:rPr>
      </w:pPr>
      <w:r>
        <w:rPr>
          <w:sz w:val="24"/>
        </w:rPr>
        <w:tab/>
        <w:t>Die Preise verstehen sich zzgl. der gesetzlichen Mehrwertsteuer. Die Höhe der gesetzlichen Mehrwertsteuer richtet sich nach der am Tag der Leistungserfüllung geltenden gesetzlichen Regelung.</w:t>
      </w:r>
    </w:p>
    <w:p w14:paraId="1F03B549" w14:textId="77777777" w:rsidR="00BD23E8" w:rsidRDefault="00BD23E8">
      <w:pPr>
        <w:pStyle w:val="Listenabsatz"/>
        <w:jc w:val="both"/>
        <w:rPr>
          <w:sz w:val="24"/>
        </w:rPr>
        <w:sectPr w:rsidR="00BD23E8">
          <w:pgSz w:w="11900" w:h="16840"/>
          <w:pgMar w:top="1320" w:right="1275" w:bottom="1260" w:left="1275" w:header="813" w:footer="996" w:gutter="0"/>
          <w:cols w:space="720"/>
        </w:sectPr>
      </w:pPr>
    </w:p>
    <w:p w14:paraId="6C4E61EC" w14:textId="77777777" w:rsidR="00BD23E8" w:rsidRDefault="00835C31">
      <w:pPr>
        <w:pStyle w:val="berschrift2"/>
      </w:pPr>
      <w:r>
        <w:lastRenderedPageBreak/>
        <w:t>Preisliste</w:t>
      </w:r>
      <w:r>
        <w:rPr>
          <w:spacing w:val="-8"/>
        </w:rPr>
        <w:t xml:space="preserve"> </w:t>
      </w:r>
      <w:r>
        <w:t>Los</w:t>
      </w:r>
      <w:r>
        <w:rPr>
          <w:spacing w:val="-4"/>
        </w:rPr>
        <w:t xml:space="preserve"> </w:t>
      </w:r>
      <w:r>
        <w:t>4</w:t>
      </w:r>
      <w:r>
        <w:rPr>
          <w:spacing w:val="-8"/>
        </w:rPr>
        <w:t xml:space="preserve"> </w:t>
      </w:r>
      <w:r>
        <w:t>-</w:t>
      </w:r>
      <w:r>
        <w:rPr>
          <w:spacing w:val="-6"/>
        </w:rPr>
        <w:t xml:space="preserve"> </w:t>
      </w:r>
      <w:r>
        <w:t>Leistungskategorie</w:t>
      </w:r>
      <w:r>
        <w:rPr>
          <w:spacing w:val="-4"/>
        </w:rPr>
        <w:t xml:space="preserve"> </w:t>
      </w:r>
      <w:r>
        <w:rPr>
          <w:spacing w:val="-10"/>
        </w:rPr>
        <w:t>C</w:t>
      </w:r>
    </w:p>
    <w:p w14:paraId="160F819D" w14:textId="77777777" w:rsidR="00BD23E8" w:rsidRDefault="00835C31">
      <w:pPr>
        <w:pStyle w:val="Textkrper"/>
        <w:ind w:left="140"/>
      </w:pPr>
      <w:r>
        <w:t>Durchführung</w:t>
      </w:r>
      <w:r>
        <w:rPr>
          <w:spacing w:val="-6"/>
        </w:rPr>
        <w:t xml:space="preserve"> </w:t>
      </w:r>
      <w:r>
        <w:t>der</w:t>
      </w:r>
      <w:r>
        <w:rPr>
          <w:spacing w:val="-6"/>
        </w:rPr>
        <w:t xml:space="preserve"> </w:t>
      </w:r>
      <w:r>
        <w:t>beschriebenen</w:t>
      </w:r>
      <w:r>
        <w:rPr>
          <w:spacing w:val="-6"/>
        </w:rPr>
        <w:t xml:space="preserve"> </w:t>
      </w:r>
      <w:r>
        <w:t>Leistungen</w:t>
      </w:r>
      <w:r>
        <w:rPr>
          <w:spacing w:val="-4"/>
        </w:rPr>
        <w:t xml:space="preserve"> </w:t>
      </w:r>
      <w:r>
        <w:t>im</w:t>
      </w:r>
      <w:r>
        <w:rPr>
          <w:spacing w:val="-3"/>
        </w:rPr>
        <w:t xml:space="preserve"> </w:t>
      </w:r>
      <w:r>
        <w:t>gesamten</w:t>
      </w:r>
      <w:r>
        <w:rPr>
          <w:spacing w:val="-4"/>
        </w:rPr>
        <w:t xml:space="preserve"> </w:t>
      </w:r>
      <w:r>
        <w:t>Bereich</w:t>
      </w:r>
      <w:r>
        <w:rPr>
          <w:spacing w:val="-4"/>
        </w:rPr>
        <w:t xml:space="preserve"> </w:t>
      </w:r>
      <w:r>
        <w:t>der</w:t>
      </w:r>
      <w:r>
        <w:rPr>
          <w:spacing w:val="-6"/>
        </w:rPr>
        <w:t xml:space="preserve"> </w:t>
      </w:r>
      <w:r>
        <w:t>Kreispolizei-behörde Euskirchen</w:t>
      </w:r>
    </w:p>
    <w:p w14:paraId="6BEC26A5" w14:textId="77777777" w:rsidR="00BD23E8" w:rsidRDefault="00835C31">
      <w:pPr>
        <w:spacing w:before="267" w:line="237" w:lineRule="auto"/>
        <w:ind w:left="409" w:right="129" w:hanging="269"/>
        <w:rPr>
          <w:sz w:val="24"/>
        </w:rPr>
      </w:pPr>
      <w:r>
        <w:rPr>
          <w:b/>
          <w:sz w:val="24"/>
        </w:rPr>
        <w:t>A</w:t>
      </w:r>
      <w:r>
        <w:rPr>
          <w:b/>
          <w:spacing w:val="-10"/>
          <w:sz w:val="24"/>
        </w:rPr>
        <w:t xml:space="preserve"> </w:t>
      </w:r>
      <w:r>
        <w:rPr>
          <w:b/>
          <w:sz w:val="24"/>
        </w:rPr>
        <w:t>Sicherstellung</w:t>
      </w:r>
      <w:r>
        <w:rPr>
          <w:b/>
          <w:spacing w:val="-7"/>
          <w:sz w:val="24"/>
        </w:rPr>
        <w:t xml:space="preserve"> </w:t>
      </w:r>
      <w:r>
        <w:rPr>
          <w:b/>
          <w:sz w:val="24"/>
        </w:rPr>
        <w:t>von</w:t>
      </w:r>
      <w:r>
        <w:rPr>
          <w:b/>
          <w:spacing w:val="-7"/>
          <w:sz w:val="24"/>
        </w:rPr>
        <w:t xml:space="preserve"> </w:t>
      </w:r>
      <w:r>
        <w:rPr>
          <w:b/>
          <w:sz w:val="24"/>
        </w:rPr>
        <w:t>unbeschädigten</w:t>
      </w:r>
      <w:r>
        <w:rPr>
          <w:b/>
          <w:spacing w:val="-7"/>
          <w:sz w:val="24"/>
        </w:rPr>
        <w:t xml:space="preserve"> </w:t>
      </w:r>
      <w:r>
        <w:rPr>
          <w:b/>
          <w:sz w:val="24"/>
        </w:rPr>
        <w:t>(spannungsfreien)</w:t>
      </w:r>
      <w:r>
        <w:rPr>
          <w:b/>
          <w:spacing w:val="-8"/>
          <w:sz w:val="24"/>
        </w:rPr>
        <w:t xml:space="preserve"> </w:t>
      </w:r>
      <w:r>
        <w:rPr>
          <w:b/>
          <w:sz w:val="24"/>
        </w:rPr>
        <w:t xml:space="preserve">Hochvoltfahrzeugen </w:t>
      </w:r>
      <w:r>
        <w:rPr>
          <w:sz w:val="24"/>
        </w:rPr>
        <w:t>Aufgrund fehlender Erfahrungswerte wird (entsprechend der zugelassenen Hochvoltfahrzeuge im Kreis Euskirchen) von einem Anteil von 5 % sicherzustellender Hochvoltfahrzeuge von der Gesamtzahl der Sicherstellungen</w:t>
      </w:r>
    </w:p>
    <w:p w14:paraId="5D937423" w14:textId="77777777" w:rsidR="00BD23E8" w:rsidRDefault="00835C31">
      <w:pPr>
        <w:pStyle w:val="Textkrper"/>
        <w:tabs>
          <w:tab w:val="left" w:pos="6640"/>
        </w:tabs>
        <w:spacing w:before="5" w:line="237" w:lineRule="auto"/>
        <w:ind w:left="409" w:right="1106" w:hanging="269"/>
      </w:pPr>
      <w:r>
        <w:t>ausgegangen. Somit ergibt sich eine erwartete Fallzahl von</w:t>
      </w:r>
      <w:r>
        <w:tab/>
        <w:t>Fahrzeugen</w:t>
      </w:r>
      <w:r>
        <w:rPr>
          <w:spacing w:val="-17"/>
        </w:rPr>
        <w:t xml:space="preserve"> </w:t>
      </w:r>
      <w:r>
        <w:t xml:space="preserve">im </w:t>
      </w:r>
      <w:r>
        <w:rPr>
          <w:spacing w:val="-2"/>
        </w:rPr>
        <w:t>Ausschreibungszeitraum.</w:t>
      </w:r>
    </w:p>
    <w:p w14:paraId="7CDB47A4" w14:textId="77777777" w:rsidR="00BD23E8" w:rsidRDefault="00BD23E8">
      <w:pPr>
        <w:pStyle w:val="Textkrper"/>
        <w:spacing w:before="264"/>
      </w:pPr>
    </w:p>
    <w:p w14:paraId="0358521F" w14:textId="77777777" w:rsidR="00BD23E8" w:rsidRDefault="00835C31">
      <w:pPr>
        <w:pStyle w:val="Listenabsatz"/>
        <w:numPr>
          <w:ilvl w:val="0"/>
          <w:numId w:val="2"/>
        </w:numPr>
        <w:tabs>
          <w:tab w:val="left" w:pos="405"/>
        </w:tabs>
        <w:spacing w:before="1" w:line="281" w:lineRule="exact"/>
        <w:ind w:left="405" w:hanging="265"/>
        <w:rPr>
          <w:sz w:val="24"/>
        </w:rPr>
      </w:pPr>
      <w:r>
        <w:rPr>
          <w:sz w:val="24"/>
        </w:rPr>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6E532655" w14:textId="77777777" w:rsidR="00BD23E8" w:rsidRDefault="00835C31">
      <w:pPr>
        <w:pStyle w:val="berschrift4"/>
        <w:spacing w:line="281" w:lineRule="exact"/>
        <w:ind w:left="321"/>
      </w:pPr>
      <w:r>
        <w:t>A1</w:t>
      </w:r>
      <w:r>
        <w:rPr>
          <w:spacing w:val="-3"/>
        </w:rPr>
        <w:t xml:space="preserve"> </w:t>
      </w:r>
      <w:r>
        <w:rPr>
          <w:b w:val="0"/>
        </w:rPr>
        <w:t>(</w:t>
      </w:r>
      <w:r>
        <w:t>bis</w:t>
      </w:r>
      <w:r>
        <w:rPr>
          <w:spacing w:val="-5"/>
        </w:rPr>
        <w:t xml:space="preserve"> </w:t>
      </w:r>
      <w:r>
        <w:t>3,49</w:t>
      </w:r>
      <w:r>
        <w:rPr>
          <w:spacing w:val="-4"/>
        </w:rPr>
        <w:t xml:space="preserve"> </w:t>
      </w:r>
      <w:r>
        <w:rPr>
          <w:spacing w:val="-5"/>
        </w:rPr>
        <w:t>t</w:t>
      </w:r>
      <w:r>
        <w:rPr>
          <w:b w:val="0"/>
          <w:spacing w:val="-5"/>
        </w:rPr>
        <w:t>)</w:t>
      </w:r>
      <w:r>
        <w:rPr>
          <w:spacing w:val="-5"/>
        </w:rPr>
        <w:t>:</w:t>
      </w:r>
    </w:p>
    <w:p w14:paraId="06F27821" w14:textId="77777777" w:rsidR="00BD23E8" w:rsidRDefault="00BD23E8">
      <w:pPr>
        <w:pStyle w:val="Textkrper"/>
        <w:rPr>
          <w:b/>
          <w:sz w:val="20"/>
        </w:rPr>
      </w:pPr>
    </w:p>
    <w:p w14:paraId="1EF7372C" w14:textId="77777777" w:rsidR="00BD23E8" w:rsidRDefault="00BD23E8">
      <w:pPr>
        <w:pStyle w:val="Textkrper"/>
        <w:spacing w:before="77" w:after="1"/>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4781B2DB" w14:textId="77777777">
        <w:trPr>
          <w:trHeight w:val="273"/>
        </w:trPr>
        <w:tc>
          <w:tcPr>
            <w:tcW w:w="2626" w:type="dxa"/>
          </w:tcPr>
          <w:p w14:paraId="0D0C5AC5"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2E02EB7E"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411115E4" w14:textId="77777777" w:rsidR="00BD23E8" w:rsidRDefault="00835C31">
            <w:pPr>
              <w:pStyle w:val="TableParagraph"/>
              <w:spacing w:line="254" w:lineRule="exact"/>
              <w:ind w:left="474"/>
              <w:rPr>
                <w:sz w:val="24"/>
              </w:rPr>
            </w:pPr>
            <w:r>
              <w:rPr>
                <w:spacing w:val="-2"/>
                <w:sz w:val="24"/>
              </w:rPr>
              <w:t>Sonntag</w:t>
            </w:r>
          </w:p>
        </w:tc>
      </w:tr>
      <w:tr w:rsidR="00BD23E8" w14:paraId="1193E7DA" w14:textId="77777777">
        <w:trPr>
          <w:trHeight w:val="689"/>
        </w:trPr>
        <w:tc>
          <w:tcPr>
            <w:tcW w:w="2626" w:type="dxa"/>
          </w:tcPr>
          <w:p w14:paraId="55B74C08"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73ECABE4"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598B33A0"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4C486D3F"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0562ADE9" w14:textId="77777777">
        <w:trPr>
          <w:trHeight w:val="687"/>
        </w:trPr>
        <w:tc>
          <w:tcPr>
            <w:tcW w:w="2626" w:type="dxa"/>
          </w:tcPr>
          <w:p w14:paraId="72324120" w14:textId="77777777" w:rsidR="00BD23E8" w:rsidRDefault="00BD23E8">
            <w:pPr>
              <w:pStyle w:val="TableParagraph"/>
              <w:spacing w:line="240" w:lineRule="auto"/>
              <w:ind w:left="0"/>
              <w:rPr>
                <w:rFonts w:ascii="Times New Roman"/>
                <w:sz w:val="24"/>
              </w:rPr>
            </w:pPr>
          </w:p>
        </w:tc>
        <w:tc>
          <w:tcPr>
            <w:tcW w:w="3060" w:type="dxa"/>
          </w:tcPr>
          <w:p w14:paraId="0CF96BE7" w14:textId="77777777" w:rsidR="00BD23E8" w:rsidRDefault="00835C31">
            <w:pPr>
              <w:pStyle w:val="TableParagraph"/>
              <w:spacing w:before="136" w:line="277" w:lineRule="exact"/>
              <w:ind w:left="491"/>
              <w:rPr>
                <w:sz w:val="24"/>
              </w:rPr>
            </w:pPr>
            <w:r>
              <w:rPr>
                <w:spacing w:val="-2"/>
                <w:sz w:val="24"/>
              </w:rPr>
              <w:t>Samstag</w:t>
            </w:r>
          </w:p>
          <w:p w14:paraId="57AD3962"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2B7F54D9" w14:textId="77777777" w:rsidR="00BD23E8" w:rsidRDefault="00835C31">
            <w:pPr>
              <w:pStyle w:val="TableParagraph"/>
              <w:spacing w:before="136" w:line="277" w:lineRule="exact"/>
              <w:ind w:left="445"/>
              <w:rPr>
                <w:sz w:val="24"/>
              </w:rPr>
            </w:pPr>
            <w:r>
              <w:rPr>
                <w:spacing w:val="-2"/>
                <w:sz w:val="24"/>
              </w:rPr>
              <w:t>Feiertag</w:t>
            </w:r>
          </w:p>
          <w:p w14:paraId="4EE6C00E"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35B6686F" w14:textId="77777777" w:rsidR="00BD23E8" w:rsidRDefault="00BD23E8">
      <w:pPr>
        <w:pStyle w:val="Textkrper"/>
        <w:rPr>
          <w:b/>
          <w:sz w:val="20"/>
        </w:rPr>
      </w:pPr>
    </w:p>
    <w:p w14:paraId="31D14B48" w14:textId="77777777" w:rsidR="00BD23E8" w:rsidRDefault="00BD23E8">
      <w:pPr>
        <w:pStyle w:val="Textkrper"/>
        <w:rPr>
          <w:b/>
          <w:sz w:val="20"/>
        </w:rPr>
      </w:pPr>
    </w:p>
    <w:p w14:paraId="4541E4A5"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807"/>
        <w:gridCol w:w="3089"/>
        <w:gridCol w:w="2589"/>
      </w:tblGrid>
      <w:tr w:rsidR="00BD23E8" w14:paraId="06A5BC01" w14:textId="77777777">
        <w:trPr>
          <w:trHeight w:val="241"/>
        </w:trPr>
        <w:tc>
          <w:tcPr>
            <w:tcW w:w="2807" w:type="dxa"/>
          </w:tcPr>
          <w:p w14:paraId="0BED5F78"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089" w:type="dxa"/>
          </w:tcPr>
          <w:p w14:paraId="2C7423AF" w14:textId="77777777" w:rsidR="00BD23E8" w:rsidRDefault="00835C31">
            <w:pPr>
              <w:pStyle w:val="TableParagraph"/>
              <w:tabs>
                <w:tab w:val="left" w:pos="2448"/>
              </w:tabs>
              <w:ind w:left="447"/>
              <w:rPr>
                <w:b/>
                <w:sz w:val="24"/>
              </w:rPr>
            </w:pPr>
            <w:r>
              <w:rPr>
                <w:b/>
                <w:sz w:val="24"/>
                <w:u w:val="single"/>
              </w:rPr>
              <w:tab/>
            </w:r>
            <w:r>
              <w:rPr>
                <w:b/>
                <w:spacing w:val="-10"/>
                <w:sz w:val="24"/>
              </w:rPr>
              <w:t>€</w:t>
            </w:r>
          </w:p>
        </w:tc>
        <w:tc>
          <w:tcPr>
            <w:tcW w:w="2589" w:type="dxa"/>
          </w:tcPr>
          <w:p w14:paraId="7E89C70A" w14:textId="77777777" w:rsidR="00BD23E8" w:rsidRDefault="00835C31">
            <w:pPr>
              <w:pStyle w:val="TableParagraph"/>
              <w:tabs>
                <w:tab w:val="left" w:pos="1869"/>
              </w:tabs>
              <w:ind w:left="0" w:right="48"/>
              <w:jc w:val="right"/>
              <w:rPr>
                <w:b/>
                <w:sz w:val="24"/>
              </w:rPr>
            </w:pPr>
            <w:r>
              <w:rPr>
                <w:b/>
                <w:sz w:val="24"/>
                <w:u w:val="single"/>
              </w:rPr>
              <w:tab/>
            </w:r>
            <w:r>
              <w:rPr>
                <w:b/>
                <w:spacing w:val="-10"/>
                <w:sz w:val="24"/>
              </w:rPr>
              <w:t>€</w:t>
            </w:r>
          </w:p>
        </w:tc>
      </w:tr>
      <w:tr w:rsidR="00BD23E8" w14:paraId="7AF0BE8C" w14:textId="77777777">
        <w:trPr>
          <w:trHeight w:val="272"/>
        </w:trPr>
        <w:tc>
          <w:tcPr>
            <w:tcW w:w="2807" w:type="dxa"/>
          </w:tcPr>
          <w:p w14:paraId="1F2A1F19" w14:textId="0526C352" w:rsidR="00BD23E8" w:rsidRDefault="00835C31">
            <w:pPr>
              <w:pStyle w:val="TableParagraph"/>
              <w:spacing w:line="253" w:lineRule="exact"/>
              <w:rPr>
                <w:sz w:val="24"/>
              </w:rPr>
            </w:pPr>
            <w:r>
              <w:rPr>
                <w:sz w:val="24"/>
              </w:rPr>
              <w:t>(geschätzt</w:t>
            </w:r>
            <w:r>
              <w:rPr>
                <w:spacing w:val="-7"/>
                <w:sz w:val="24"/>
              </w:rPr>
              <w:t xml:space="preserve"> </w:t>
            </w:r>
            <w:r w:rsidR="0090012C">
              <w:rPr>
                <w:sz w:val="24"/>
              </w:rPr>
              <w:t>20</w:t>
            </w:r>
            <w:r>
              <w:rPr>
                <w:spacing w:val="-6"/>
                <w:sz w:val="24"/>
              </w:rPr>
              <w:t xml:space="preserve"> </w:t>
            </w:r>
            <w:r>
              <w:rPr>
                <w:spacing w:val="-2"/>
                <w:sz w:val="24"/>
              </w:rPr>
              <w:t>Fälle)</w:t>
            </w:r>
          </w:p>
        </w:tc>
        <w:tc>
          <w:tcPr>
            <w:tcW w:w="3089" w:type="dxa"/>
          </w:tcPr>
          <w:p w14:paraId="2DF7C66B" w14:textId="42C652F5" w:rsidR="00BD23E8" w:rsidRDefault="00835C31">
            <w:pPr>
              <w:pStyle w:val="TableParagraph"/>
              <w:spacing w:line="253" w:lineRule="exact"/>
              <w:ind w:left="420"/>
              <w:rPr>
                <w:sz w:val="24"/>
              </w:rPr>
            </w:pPr>
            <w:r>
              <w:rPr>
                <w:sz w:val="24"/>
              </w:rPr>
              <w:t>(geschätzt</w:t>
            </w:r>
            <w:r>
              <w:rPr>
                <w:spacing w:val="-8"/>
                <w:sz w:val="24"/>
              </w:rPr>
              <w:t xml:space="preserve"> </w:t>
            </w:r>
            <w:r w:rsidR="0090012C">
              <w:rPr>
                <w:sz w:val="24"/>
              </w:rPr>
              <w:t>20</w:t>
            </w:r>
            <w:r>
              <w:rPr>
                <w:spacing w:val="-8"/>
                <w:sz w:val="24"/>
              </w:rPr>
              <w:t xml:space="preserve"> </w:t>
            </w:r>
            <w:r>
              <w:rPr>
                <w:spacing w:val="-2"/>
                <w:sz w:val="24"/>
              </w:rPr>
              <w:t>Fälle)</w:t>
            </w:r>
          </w:p>
        </w:tc>
        <w:tc>
          <w:tcPr>
            <w:tcW w:w="2589" w:type="dxa"/>
          </w:tcPr>
          <w:p w14:paraId="1583C387" w14:textId="77777777" w:rsidR="00BD23E8" w:rsidRDefault="00835C31">
            <w:pPr>
              <w:pStyle w:val="TableParagraph"/>
              <w:spacing w:line="253" w:lineRule="exact"/>
              <w:ind w:left="0" w:right="109"/>
              <w:jc w:val="right"/>
              <w:rPr>
                <w:sz w:val="24"/>
              </w:rPr>
            </w:pPr>
            <w:r>
              <w:rPr>
                <w:sz w:val="24"/>
              </w:rPr>
              <w:t>(geschätzt</w:t>
            </w:r>
            <w:r>
              <w:rPr>
                <w:spacing w:val="-9"/>
                <w:sz w:val="24"/>
              </w:rPr>
              <w:t xml:space="preserve"> </w:t>
            </w:r>
            <w:r>
              <w:rPr>
                <w:sz w:val="24"/>
              </w:rPr>
              <w:t>4</w:t>
            </w:r>
            <w:r>
              <w:rPr>
                <w:spacing w:val="-9"/>
                <w:sz w:val="24"/>
              </w:rPr>
              <w:t xml:space="preserve"> </w:t>
            </w:r>
            <w:r>
              <w:rPr>
                <w:spacing w:val="-2"/>
                <w:sz w:val="24"/>
              </w:rPr>
              <w:t>Fälle)</w:t>
            </w:r>
          </w:p>
        </w:tc>
      </w:tr>
    </w:tbl>
    <w:p w14:paraId="00CAFD05" w14:textId="77777777" w:rsidR="00BD23E8" w:rsidRDefault="00BD23E8">
      <w:pPr>
        <w:pStyle w:val="Textkrper"/>
        <w:rPr>
          <w:b/>
        </w:rPr>
      </w:pPr>
    </w:p>
    <w:p w14:paraId="06595B8C" w14:textId="77777777" w:rsidR="00BD23E8" w:rsidRDefault="00BD23E8">
      <w:pPr>
        <w:pStyle w:val="Textkrper"/>
        <w:rPr>
          <w:b/>
        </w:rPr>
      </w:pPr>
    </w:p>
    <w:p w14:paraId="2D19BC37" w14:textId="77777777" w:rsidR="00BD23E8" w:rsidRDefault="00BD23E8">
      <w:pPr>
        <w:pStyle w:val="Textkrper"/>
        <w:spacing w:before="240"/>
        <w:rPr>
          <w:b/>
        </w:rPr>
      </w:pPr>
    </w:p>
    <w:p w14:paraId="4F564B5A" w14:textId="77777777" w:rsidR="00BD23E8" w:rsidRDefault="00835C31">
      <w:pPr>
        <w:pStyle w:val="Listenabsatz"/>
        <w:numPr>
          <w:ilvl w:val="0"/>
          <w:numId w:val="2"/>
        </w:numPr>
        <w:tabs>
          <w:tab w:val="left" w:pos="405"/>
        </w:tabs>
        <w:spacing w:before="1" w:line="281" w:lineRule="exact"/>
        <w:ind w:left="405" w:hanging="265"/>
        <w:rPr>
          <w:sz w:val="24"/>
        </w:rPr>
      </w:pPr>
      <w:r>
        <w:rPr>
          <w:sz w:val="24"/>
        </w:rPr>
        <w:t>Für</w:t>
      </w:r>
      <w:r>
        <w:rPr>
          <w:spacing w:val="-12"/>
          <w:sz w:val="24"/>
        </w:rPr>
        <w:t xml:space="preserve"> </w:t>
      </w:r>
      <w:r>
        <w:rPr>
          <w:sz w:val="24"/>
        </w:rPr>
        <w:t>das</w:t>
      </w:r>
      <w:r>
        <w:rPr>
          <w:spacing w:val="-9"/>
          <w:sz w:val="24"/>
        </w:rPr>
        <w:t xml:space="preserve"> </w:t>
      </w:r>
      <w:r>
        <w:rPr>
          <w:b/>
          <w:sz w:val="24"/>
        </w:rPr>
        <w:t>Abschleppen</w:t>
      </w:r>
      <w:r>
        <w:rPr>
          <w:b/>
          <w:spacing w:val="-11"/>
          <w:sz w:val="24"/>
        </w:rPr>
        <w:t xml:space="preserve"> </w:t>
      </w:r>
      <w:r>
        <w:rPr>
          <w:b/>
          <w:sz w:val="24"/>
        </w:rPr>
        <w:t>und</w:t>
      </w:r>
      <w:r>
        <w:rPr>
          <w:b/>
          <w:spacing w:val="-11"/>
          <w:sz w:val="24"/>
        </w:rPr>
        <w:t xml:space="preserve"> </w:t>
      </w:r>
      <w:r>
        <w:rPr>
          <w:b/>
          <w:sz w:val="24"/>
        </w:rPr>
        <w:t>Versetzen</w:t>
      </w:r>
      <w:r>
        <w:rPr>
          <w:b/>
          <w:spacing w:val="-11"/>
          <w:sz w:val="24"/>
        </w:rPr>
        <w:t xml:space="preserve"> </w:t>
      </w:r>
      <w:r>
        <w:rPr>
          <w:sz w:val="24"/>
        </w:rPr>
        <w:t>von</w:t>
      </w:r>
      <w:r>
        <w:rPr>
          <w:spacing w:val="-13"/>
          <w:sz w:val="24"/>
        </w:rPr>
        <w:t xml:space="preserve"> </w:t>
      </w:r>
      <w:r>
        <w:rPr>
          <w:sz w:val="24"/>
        </w:rPr>
        <w:t>Kraftfahrzeugen</w:t>
      </w:r>
      <w:r>
        <w:rPr>
          <w:spacing w:val="-9"/>
          <w:sz w:val="24"/>
        </w:rPr>
        <w:t xml:space="preserve"> </w:t>
      </w:r>
      <w:r>
        <w:rPr>
          <w:sz w:val="24"/>
        </w:rPr>
        <w:t>der</w:t>
      </w:r>
      <w:r>
        <w:rPr>
          <w:spacing w:val="-12"/>
          <w:sz w:val="24"/>
        </w:rPr>
        <w:t xml:space="preserve"> </w:t>
      </w:r>
      <w:r>
        <w:rPr>
          <w:spacing w:val="-2"/>
          <w:sz w:val="24"/>
        </w:rPr>
        <w:t>Leistungskategorie</w:t>
      </w:r>
    </w:p>
    <w:p w14:paraId="3C958D2E" w14:textId="77777777" w:rsidR="00BD23E8" w:rsidRDefault="00835C31">
      <w:pPr>
        <w:pStyle w:val="berschrift4"/>
        <w:spacing w:line="281" w:lineRule="exact"/>
        <w:ind w:left="500"/>
      </w:pPr>
      <w:r>
        <w:t>A2</w:t>
      </w:r>
      <w:r>
        <w:rPr>
          <w:spacing w:val="-3"/>
        </w:rPr>
        <w:t xml:space="preserve"> </w:t>
      </w:r>
      <w:r>
        <w:rPr>
          <w:b w:val="0"/>
        </w:rPr>
        <w:t>(</w:t>
      </w:r>
      <w:r>
        <w:t>ab</w:t>
      </w:r>
      <w:r>
        <w:rPr>
          <w:spacing w:val="-4"/>
        </w:rPr>
        <w:t xml:space="preserve"> </w:t>
      </w:r>
      <w:r>
        <w:t>3,50</w:t>
      </w:r>
      <w:r>
        <w:rPr>
          <w:spacing w:val="-4"/>
        </w:rPr>
        <w:t xml:space="preserve"> </w:t>
      </w:r>
      <w:r>
        <w:rPr>
          <w:spacing w:val="-5"/>
        </w:rPr>
        <w:t>t</w:t>
      </w:r>
      <w:r>
        <w:rPr>
          <w:b w:val="0"/>
          <w:spacing w:val="-5"/>
        </w:rPr>
        <w:t>)</w:t>
      </w:r>
      <w:r>
        <w:rPr>
          <w:spacing w:val="-5"/>
        </w:rPr>
        <w:t>:</w:t>
      </w:r>
    </w:p>
    <w:p w14:paraId="5055F8D3" w14:textId="77777777" w:rsidR="00BD23E8" w:rsidRDefault="00BD23E8">
      <w:pPr>
        <w:pStyle w:val="Textkrper"/>
        <w:rPr>
          <w:b/>
          <w:sz w:val="20"/>
        </w:rPr>
      </w:pPr>
    </w:p>
    <w:p w14:paraId="0D378BB3" w14:textId="77777777" w:rsidR="00BD23E8" w:rsidRDefault="00BD23E8">
      <w:pPr>
        <w:pStyle w:val="Textkrper"/>
        <w:spacing w:before="77" w:after="1"/>
        <w:rPr>
          <w:b/>
          <w:sz w:val="20"/>
        </w:rPr>
      </w:pPr>
    </w:p>
    <w:tbl>
      <w:tblPr>
        <w:tblStyle w:val="TableNormal"/>
        <w:tblW w:w="0" w:type="auto"/>
        <w:tblInd w:w="367" w:type="dxa"/>
        <w:tblLayout w:type="fixed"/>
        <w:tblLook w:val="01E0" w:firstRow="1" w:lastRow="1" w:firstColumn="1" w:lastColumn="1" w:noHBand="0" w:noVBand="0"/>
      </w:tblPr>
      <w:tblGrid>
        <w:gridCol w:w="2712"/>
        <w:gridCol w:w="3275"/>
        <w:gridCol w:w="2771"/>
      </w:tblGrid>
      <w:tr w:rsidR="00BD23E8" w14:paraId="3C5E1FF3" w14:textId="77777777">
        <w:trPr>
          <w:trHeight w:val="273"/>
        </w:trPr>
        <w:tc>
          <w:tcPr>
            <w:tcW w:w="2712" w:type="dxa"/>
          </w:tcPr>
          <w:p w14:paraId="26F70BB9"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275" w:type="dxa"/>
          </w:tcPr>
          <w:p w14:paraId="6E898CCC" w14:textId="77777777" w:rsidR="00BD23E8" w:rsidRDefault="00835C31">
            <w:pPr>
              <w:pStyle w:val="TableParagraph"/>
              <w:spacing w:line="254" w:lineRule="exact"/>
              <w:ind w:left="594"/>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771" w:type="dxa"/>
          </w:tcPr>
          <w:p w14:paraId="2DEB7116" w14:textId="77777777" w:rsidR="00BD23E8" w:rsidRDefault="00835C31">
            <w:pPr>
              <w:pStyle w:val="TableParagraph"/>
              <w:spacing w:line="254" w:lineRule="exact"/>
              <w:ind w:left="574"/>
              <w:rPr>
                <w:sz w:val="24"/>
              </w:rPr>
            </w:pPr>
            <w:r>
              <w:rPr>
                <w:spacing w:val="-2"/>
                <w:sz w:val="24"/>
              </w:rPr>
              <w:t>Sonntag</w:t>
            </w:r>
          </w:p>
        </w:tc>
      </w:tr>
      <w:tr w:rsidR="00BD23E8" w14:paraId="4E740C12" w14:textId="77777777">
        <w:trPr>
          <w:trHeight w:val="689"/>
        </w:trPr>
        <w:tc>
          <w:tcPr>
            <w:tcW w:w="2712" w:type="dxa"/>
          </w:tcPr>
          <w:p w14:paraId="01FC87A5"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275" w:type="dxa"/>
          </w:tcPr>
          <w:p w14:paraId="4FEC7AAA" w14:textId="77777777" w:rsidR="00BD23E8" w:rsidRDefault="00835C31">
            <w:pPr>
              <w:pStyle w:val="TableParagraph"/>
              <w:spacing w:line="275" w:lineRule="exact"/>
              <w:ind w:left="566"/>
              <w:rPr>
                <w:sz w:val="24"/>
              </w:rPr>
            </w:pPr>
            <w:r>
              <w:rPr>
                <w:sz w:val="24"/>
              </w:rPr>
              <w:t>00.00</w:t>
            </w:r>
            <w:r>
              <w:rPr>
                <w:spacing w:val="-6"/>
                <w:sz w:val="24"/>
              </w:rPr>
              <w:t xml:space="preserve"> </w:t>
            </w:r>
            <w:r>
              <w:rPr>
                <w:sz w:val="24"/>
              </w:rPr>
              <w:t>bis</w:t>
            </w:r>
            <w:r>
              <w:rPr>
                <w:spacing w:val="-5"/>
                <w:sz w:val="24"/>
              </w:rPr>
              <w:t xml:space="preserve"> </w:t>
            </w:r>
            <w:r>
              <w:rPr>
                <w:sz w:val="24"/>
              </w:rPr>
              <w:t>06.00</w:t>
            </w:r>
            <w:r>
              <w:rPr>
                <w:spacing w:val="-4"/>
                <w:sz w:val="24"/>
              </w:rPr>
              <w:t xml:space="preserve"> </w:t>
            </w:r>
            <w:r>
              <w:rPr>
                <w:spacing w:val="-5"/>
                <w:sz w:val="24"/>
              </w:rPr>
              <w:t>Uhr</w:t>
            </w:r>
          </w:p>
          <w:p w14:paraId="3E2AAEAA" w14:textId="77777777" w:rsidR="00BD23E8" w:rsidRDefault="00835C31">
            <w:pPr>
              <w:pStyle w:val="TableParagraph"/>
              <w:spacing w:line="277" w:lineRule="exact"/>
              <w:ind w:left="604"/>
              <w:rPr>
                <w:sz w:val="24"/>
              </w:rPr>
            </w:pPr>
            <w:r>
              <w:rPr>
                <w:sz w:val="24"/>
              </w:rPr>
              <w:t>20.00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067B979D" w14:textId="77777777" w:rsidR="00BD23E8" w:rsidRDefault="00835C31">
            <w:pPr>
              <w:pStyle w:val="TableParagraph"/>
              <w:spacing w:line="276" w:lineRule="exact"/>
              <w:ind w:left="586"/>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r w:rsidR="00BD23E8" w14:paraId="0008D25D" w14:textId="77777777">
        <w:trPr>
          <w:trHeight w:val="687"/>
        </w:trPr>
        <w:tc>
          <w:tcPr>
            <w:tcW w:w="2712" w:type="dxa"/>
          </w:tcPr>
          <w:p w14:paraId="54FFE48E" w14:textId="77777777" w:rsidR="00BD23E8" w:rsidRDefault="00BD23E8">
            <w:pPr>
              <w:pStyle w:val="TableParagraph"/>
              <w:spacing w:line="240" w:lineRule="auto"/>
              <w:ind w:left="0"/>
              <w:rPr>
                <w:rFonts w:ascii="Times New Roman"/>
                <w:sz w:val="24"/>
              </w:rPr>
            </w:pPr>
          </w:p>
        </w:tc>
        <w:tc>
          <w:tcPr>
            <w:tcW w:w="3275" w:type="dxa"/>
          </w:tcPr>
          <w:p w14:paraId="77F00981" w14:textId="77777777" w:rsidR="00BD23E8" w:rsidRDefault="00835C31">
            <w:pPr>
              <w:pStyle w:val="TableParagraph"/>
              <w:spacing w:before="136" w:line="277" w:lineRule="exact"/>
              <w:ind w:left="604"/>
              <w:rPr>
                <w:sz w:val="24"/>
              </w:rPr>
            </w:pPr>
            <w:r>
              <w:rPr>
                <w:spacing w:val="-2"/>
                <w:sz w:val="24"/>
              </w:rPr>
              <w:t>Samstag</w:t>
            </w:r>
          </w:p>
          <w:p w14:paraId="4EA9859C" w14:textId="77777777" w:rsidR="00BD23E8" w:rsidRDefault="00835C31">
            <w:pPr>
              <w:pStyle w:val="TableParagraph"/>
              <w:spacing w:line="255" w:lineRule="exact"/>
              <w:ind w:left="604"/>
              <w:rPr>
                <w:sz w:val="24"/>
              </w:rPr>
            </w:pPr>
            <w:r>
              <w:rPr>
                <w:sz w:val="24"/>
              </w:rPr>
              <w:t>00.00</w:t>
            </w:r>
            <w:r>
              <w:rPr>
                <w:spacing w:val="-7"/>
                <w:sz w:val="24"/>
              </w:rPr>
              <w:t xml:space="preserve"> </w:t>
            </w:r>
            <w:r>
              <w:rPr>
                <w:sz w:val="24"/>
              </w:rPr>
              <w:t>bis</w:t>
            </w:r>
            <w:r>
              <w:rPr>
                <w:spacing w:val="-6"/>
                <w:sz w:val="24"/>
              </w:rPr>
              <w:t xml:space="preserve"> </w:t>
            </w:r>
            <w:r>
              <w:rPr>
                <w:sz w:val="24"/>
              </w:rPr>
              <w:t>24.00</w:t>
            </w:r>
            <w:r>
              <w:rPr>
                <w:spacing w:val="-4"/>
                <w:sz w:val="24"/>
              </w:rPr>
              <w:t xml:space="preserve"> </w:t>
            </w:r>
            <w:r>
              <w:rPr>
                <w:spacing w:val="-5"/>
                <w:sz w:val="24"/>
              </w:rPr>
              <w:t>Uhr</w:t>
            </w:r>
          </w:p>
        </w:tc>
        <w:tc>
          <w:tcPr>
            <w:tcW w:w="2771" w:type="dxa"/>
          </w:tcPr>
          <w:p w14:paraId="5877934D" w14:textId="77777777" w:rsidR="00BD23E8" w:rsidRDefault="00835C31">
            <w:pPr>
              <w:pStyle w:val="TableParagraph"/>
              <w:spacing w:before="136" w:line="277" w:lineRule="exact"/>
              <w:ind w:left="612"/>
              <w:rPr>
                <w:sz w:val="24"/>
              </w:rPr>
            </w:pPr>
            <w:r>
              <w:rPr>
                <w:spacing w:val="-2"/>
                <w:sz w:val="24"/>
              </w:rPr>
              <w:t>Feiertag</w:t>
            </w:r>
          </w:p>
          <w:p w14:paraId="7E5AE4CF" w14:textId="77777777" w:rsidR="00BD23E8" w:rsidRDefault="00835C31">
            <w:pPr>
              <w:pStyle w:val="TableParagraph"/>
              <w:spacing w:line="255" w:lineRule="exact"/>
              <w:ind w:left="624"/>
              <w:rPr>
                <w:sz w:val="24"/>
              </w:rPr>
            </w:pPr>
            <w:r>
              <w:rPr>
                <w:sz w:val="24"/>
              </w:rPr>
              <w:t>00.00</w:t>
            </w:r>
            <w:r>
              <w:rPr>
                <w:spacing w:val="-6"/>
                <w:sz w:val="24"/>
              </w:rPr>
              <w:t xml:space="preserve"> </w:t>
            </w:r>
            <w:r>
              <w:rPr>
                <w:sz w:val="24"/>
              </w:rPr>
              <w:t>bis</w:t>
            </w:r>
            <w:r>
              <w:rPr>
                <w:spacing w:val="-7"/>
                <w:sz w:val="24"/>
              </w:rPr>
              <w:t xml:space="preserve"> </w:t>
            </w:r>
            <w:r>
              <w:rPr>
                <w:sz w:val="24"/>
              </w:rPr>
              <w:t>24.00</w:t>
            </w:r>
            <w:r>
              <w:rPr>
                <w:spacing w:val="-5"/>
                <w:sz w:val="24"/>
              </w:rPr>
              <w:t xml:space="preserve"> Uhr</w:t>
            </w:r>
          </w:p>
        </w:tc>
      </w:tr>
    </w:tbl>
    <w:p w14:paraId="6D7AE252" w14:textId="77777777" w:rsidR="00BD23E8" w:rsidRDefault="00BD23E8">
      <w:pPr>
        <w:pStyle w:val="Textkrper"/>
        <w:rPr>
          <w:b/>
          <w:sz w:val="20"/>
        </w:rPr>
      </w:pPr>
    </w:p>
    <w:p w14:paraId="1E4947E6" w14:textId="77777777" w:rsidR="00BD23E8" w:rsidRDefault="00BD23E8">
      <w:pPr>
        <w:pStyle w:val="Textkrper"/>
        <w:spacing w:before="116" w:after="1"/>
        <w:rPr>
          <w:b/>
          <w:sz w:val="20"/>
        </w:rPr>
      </w:pPr>
    </w:p>
    <w:tbl>
      <w:tblPr>
        <w:tblStyle w:val="TableNormal"/>
        <w:tblW w:w="0" w:type="auto"/>
        <w:tblInd w:w="165" w:type="dxa"/>
        <w:tblLayout w:type="fixed"/>
        <w:tblLook w:val="01E0" w:firstRow="1" w:lastRow="1" w:firstColumn="1" w:lastColumn="1" w:noHBand="0" w:noVBand="0"/>
      </w:tblPr>
      <w:tblGrid>
        <w:gridCol w:w="2837"/>
        <w:gridCol w:w="3142"/>
        <w:gridCol w:w="2506"/>
      </w:tblGrid>
      <w:tr w:rsidR="00BD23E8" w14:paraId="597E0CBE" w14:textId="77777777">
        <w:trPr>
          <w:trHeight w:val="241"/>
        </w:trPr>
        <w:tc>
          <w:tcPr>
            <w:tcW w:w="2837" w:type="dxa"/>
          </w:tcPr>
          <w:p w14:paraId="7C57F73A" w14:textId="77777777" w:rsidR="00BD23E8" w:rsidRDefault="00835C31">
            <w:pPr>
              <w:pStyle w:val="TableParagraph"/>
              <w:tabs>
                <w:tab w:val="left" w:pos="2118"/>
              </w:tabs>
              <w:ind w:left="117"/>
              <w:rPr>
                <w:b/>
                <w:sz w:val="24"/>
              </w:rPr>
            </w:pPr>
            <w:r>
              <w:rPr>
                <w:b/>
                <w:sz w:val="24"/>
                <w:u w:val="single"/>
              </w:rPr>
              <w:tab/>
            </w:r>
            <w:r>
              <w:rPr>
                <w:b/>
                <w:spacing w:val="-10"/>
                <w:sz w:val="24"/>
              </w:rPr>
              <w:t>€</w:t>
            </w:r>
          </w:p>
        </w:tc>
        <w:tc>
          <w:tcPr>
            <w:tcW w:w="3142" w:type="dxa"/>
          </w:tcPr>
          <w:p w14:paraId="55B46082" w14:textId="77777777" w:rsidR="00BD23E8" w:rsidRDefault="00835C31">
            <w:pPr>
              <w:pStyle w:val="TableParagraph"/>
              <w:tabs>
                <w:tab w:val="left" w:pos="2586"/>
              </w:tabs>
              <w:ind w:left="585"/>
              <w:rPr>
                <w:b/>
                <w:sz w:val="24"/>
              </w:rPr>
            </w:pPr>
            <w:r>
              <w:rPr>
                <w:b/>
                <w:sz w:val="24"/>
                <w:u w:val="single"/>
              </w:rPr>
              <w:tab/>
            </w:r>
            <w:r>
              <w:rPr>
                <w:b/>
                <w:spacing w:val="-10"/>
                <w:sz w:val="24"/>
              </w:rPr>
              <w:t>€</w:t>
            </w:r>
          </w:p>
        </w:tc>
        <w:tc>
          <w:tcPr>
            <w:tcW w:w="2506" w:type="dxa"/>
          </w:tcPr>
          <w:p w14:paraId="03E73F8F" w14:textId="77777777" w:rsidR="00BD23E8" w:rsidRDefault="00835C31">
            <w:pPr>
              <w:pStyle w:val="TableParagraph"/>
              <w:tabs>
                <w:tab w:val="left" w:pos="1869"/>
              </w:tabs>
              <w:ind w:left="0" w:right="48"/>
              <w:jc w:val="right"/>
              <w:rPr>
                <w:b/>
                <w:sz w:val="24"/>
              </w:rPr>
            </w:pPr>
            <w:r>
              <w:rPr>
                <w:b/>
                <w:sz w:val="24"/>
                <w:u w:val="single"/>
              </w:rPr>
              <w:tab/>
            </w:r>
            <w:r>
              <w:rPr>
                <w:b/>
                <w:spacing w:val="-10"/>
                <w:sz w:val="24"/>
              </w:rPr>
              <w:t>€</w:t>
            </w:r>
          </w:p>
        </w:tc>
      </w:tr>
      <w:tr w:rsidR="00BD23E8" w14:paraId="3FDB28A5" w14:textId="77777777">
        <w:trPr>
          <w:trHeight w:val="272"/>
        </w:trPr>
        <w:tc>
          <w:tcPr>
            <w:tcW w:w="2837" w:type="dxa"/>
          </w:tcPr>
          <w:p w14:paraId="53BBACEA" w14:textId="1BD9FEDD" w:rsidR="00BD23E8" w:rsidRDefault="00835C31">
            <w:pPr>
              <w:pStyle w:val="TableParagraph"/>
              <w:spacing w:line="253" w:lineRule="exact"/>
              <w:rPr>
                <w:sz w:val="24"/>
              </w:rPr>
            </w:pPr>
            <w:r>
              <w:rPr>
                <w:sz w:val="24"/>
              </w:rPr>
              <w:t>(geschätzt</w:t>
            </w:r>
            <w:r>
              <w:rPr>
                <w:spacing w:val="-7"/>
                <w:sz w:val="24"/>
              </w:rPr>
              <w:t xml:space="preserve"> </w:t>
            </w:r>
            <w:r w:rsidR="0090012C">
              <w:rPr>
                <w:sz w:val="24"/>
              </w:rPr>
              <w:t>12</w:t>
            </w:r>
            <w:r>
              <w:rPr>
                <w:spacing w:val="-6"/>
                <w:sz w:val="24"/>
              </w:rPr>
              <w:t xml:space="preserve"> </w:t>
            </w:r>
            <w:r>
              <w:rPr>
                <w:spacing w:val="-2"/>
                <w:sz w:val="24"/>
              </w:rPr>
              <w:t>Fälle)</w:t>
            </w:r>
          </w:p>
        </w:tc>
        <w:tc>
          <w:tcPr>
            <w:tcW w:w="3142" w:type="dxa"/>
          </w:tcPr>
          <w:p w14:paraId="61E56951" w14:textId="04D12C71" w:rsidR="00BD23E8" w:rsidRDefault="00835C31">
            <w:pPr>
              <w:pStyle w:val="TableParagraph"/>
              <w:spacing w:line="253" w:lineRule="exact"/>
              <w:ind w:left="589"/>
              <w:rPr>
                <w:sz w:val="24"/>
              </w:rPr>
            </w:pPr>
            <w:r>
              <w:rPr>
                <w:sz w:val="24"/>
              </w:rPr>
              <w:t>(geschätzt</w:t>
            </w:r>
            <w:r>
              <w:rPr>
                <w:spacing w:val="-8"/>
                <w:sz w:val="24"/>
              </w:rPr>
              <w:t xml:space="preserve"> </w:t>
            </w:r>
            <w:r w:rsidR="0090012C">
              <w:rPr>
                <w:sz w:val="24"/>
              </w:rPr>
              <w:t xml:space="preserve">12 </w:t>
            </w:r>
            <w:r>
              <w:rPr>
                <w:spacing w:val="-2"/>
                <w:sz w:val="24"/>
              </w:rPr>
              <w:t>Fälle)</w:t>
            </w:r>
          </w:p>
        </w:tc>
        <w:tc>
          <w:tcPr>
            <w:tcW w:w="2506" w:type="dxa"/>
          </w:tcPr>
          <w:p w14:paraId="3906403D" w14:textId="491D4BD5" w:rsidR="00BD23E8" w:rsidRDefault="00835C31">
            <w:pPr>
              <w:pStyle w:val="TableParagraph"/>
              <w:spacing w:line="253" w:lineRule="exact"/>
              <w:ind w:left="0" w:right="109"/>
              <w:jc w:val="right"/>
              <w:rPr>
                <w:sz w:val="24"/>
              </w:rPr>
            </w:pPr>
            <w:r>
              <w:rPr>
                <w:sz w:val="24"/>
              </w:rPr>
              <w:t>(geschätzt</w:t>
            </w:r>
            <w:r>
              <w:rPr>
                <w:spacing w:val="-8"/>
                <w:sz w:val="24"/>
              </w:rPr>
              <w:t xml:space="preserve"> </w:t>
            </w:r>
            <w:r w:rsidR="0090012C">
              <w:rPr>
                <w:sz w:val="24"/>
              </w:rPr>
              <w:t>10</w:t>
            </w:r>
            <w:r>
              <w:rPr>
                <w:spacing w:val="-8"/>
                <w:sz w:val="24"/>
              </w:rPr>
              <w:t xml:space="preserve"> </w:t>
            </w:r>
            <w:r>
              <w:rPr>
                <w:spacing w:val="-2"/>
                <w:sz w:val="24"/>
              </w:rPr>
              <w:t>Fälle)</w:t>
            </w:r>
          </w:p>
        </w:tc>
      </w:tr>
    </w:tbl>
    <w:p w14:paraId="55B31C87" w14:textId="77777777" w:rsidR="00BD23E8" w:rsidRDefault="00BD23E8">
      <w:pPr>
        <w:pStyle w:val="TableParagraph"/>
        <w:spacing w:line="253" w:lineRule="exact"/>
        <w:jc w:val="right"/>
        <w:rPr>
          <w:sz w:val="24"/>
        </w:rPr>
        <w:sectPr w:rsidR="00BD23E8">
          <w:pgSz w:w="11900" w:h="16840"/>
          <w:pgMar w:top="1320" w:right="1275" w:bottom="1260" w:left="1275" w:header="813" w:footer="996" w:gutter="0"/>
          <w:cols w:space="720"/>
        </w:sectPr>
      </w:pPr>
    </w:p>
    <w:p w14:paraId="535A5809" w14:textId="77777777" w:rsidR="00BD23E8" w:rsidRDefault="00835C31">
      <w:pPr>
        <w:pStyle w:val="Listenabsatz"/>
        <w:numPr>
          <w:ilvl w:val="0"/>
          <w:numId w:val="2"/>
        </w:numPr>
        <w:tabs>
          <w:tab w:val="left" w:pos="409"/>
        </w:tabs>
        <w:spacing w:before="78"/>
        <w:ind w:left="409" w:hanging="268"/>
        <w:rPr>
          <w:b/>
          <w:sz w:val="24"/>
        </w:rPr>
      </w:pPr>
      <w:r>
        <w:rPr>
          <w:sz w:val="24"/>
        </w:rPr>
        <w:lastRenderedPageBreak/>
        <w:t>Für</w:t>
      </w:r>
      <w:r>
        <w:rPr>
          <w:spacing w:val="-10"/>
          <w:sz w:val="24"/>
        </w:rPr>
        <w:t xml:space="preserve"> </w:t>
      </w:r>
      <w:r>
        <w:rPr>
          <w:sz w:val="24"/>
        </w:rPr>
        <w:t>das</w:t>
      </w:r>
      <w:r>
        <w:rPr>
          <w:spacing w:val="-9"/>
          <w:sz w:val="24"/>
        </w:rPr>
        <w:t xml:space="preserve"> </w:t>
      </w:r>
      <w:r>
        <w:rPr>
          <w:b/>
          <w:sz w:val="24"/>
        </w:rPr>
        <w:t>Bergen</w:t>
      </w:r>
      <w:r>
        <w:rPr>
          <w:b/>
          <w:spacing w:val="-9"/>
          <w:sz w:val="24"/>
        </w:rPr>
        <w:t xml:space="preserve"> </w:t>
      </w:r>
      <w:r>
        <w:rPr>
          <w:sz w:val="24"/>
        </w:rPr>
        <w:t>von</w:t>
      </w:r>
      <w:r>
        <w:rPr>
          <w:spacing w:val="-8"/>
          <w:sz w:val="24"/>
        </w:rPr>
        <w:t xml:space="preserve"> </w:t>
      </w:r>
      <w:r>
        <w:rPr>
          <w:sz w:val="24"/>
        </w:rPr>
        <w:t>Kraftfahrzeugen</w:t>
      </w:r>
      <w:r>
        <w:rPr>
          <w:spacing w:val="-8"/>
          <w:sz w:val="24"/>
        </w:rPr>
        <w:t xml:space="preserve"> </w:t>
      </w:r>
      <w:r>
        <w:rPr>
          <w:sz w:val="24"/>
        </w:rPr>
        <w:t>der</w:t>
      </w:r>
      <w:r>
        <w:rPr>
          <w:spacing w:val="-9"/>
          <w:sz w:val="24"/>
        </w:rPr>
        <w:t xml:space="preserve"> </w:t>
      </w:r>
      <w:r>
        <w:rPr>
          <w:sz w:val="24"/>
        </w:rPr>
        <w:t>Leistungskategorie</w:t>
      </w:r>
      <w:r>
        <w:rPr>
          <w:spacing w:val="-6"/>
          <w:sz w:val="24"/>
        </w:rPr>
        <w:t xml:space="preserve"> </w:t>
      </w:r>
      <w:r>
        <w:rPr>
          <w:b/>
          <w:sz w:val="24"/>
        </w:rPr>
        <w:t>A1</w:t>
      </w:r>
      <w:r>
        <w:rPr>
          <w:b/>
          <w:spacing w:val="-8"/>
          <w:sz w:val="24"/>
        </w:rPr>
        <w:t xml:space="preserve"> </w:t>
      </w:r>
      <w:r>
        <w:rPr>
          <w:sz w:val="24"/>
        </w:rPr>
        <w:t>(</w:t>
      </w:r>
      <w:r>
        <w:rPr>
          <w:b/>
          <w:sz w:val="24"/>
        </w:rPr>
        <w:t>bis</w:t>
      </w:r>
      <w:r>
        <w:rPr>
          <w:b/>
          <w:spacing w:val="-8"/>
          <w:sz w:val="24"/>
        </w:rPr>
        <w:t xml:space="preserve"> </w:t>
      </w:r>
      <w:r>
        <w:rPr>
          <w:b/>
          <w:sz w:val="24"/>
        </w:rPr>
        <w:t>3,49</w:t>
      </w:r>
      <w:r>
        <w:rPr>
          <w:b/>
          <w:spacing w:val="-8"/>
          <w:sz w:val="24"/>
        </w:rPr>
        <w:t xml:space="preserve"> </w:t>
      </w:r>
      <w:r>
        <w:rPr>
          <w:b/>
          <w:spacing w:val="-5"/>
          <w:sz w:val="24"/>
        </w:rPr>
        <w:t>t</w:t>
      </w:r>
      <w:r>
        <w:rPr>
          <w:spacing w:val="-5"/>
          <w:sz w:val="24"/>
        </w:rPr>
        <w:t>)</w:t>
      </w:r>
      <w:r>
        <w:rPr>
          <w:b/>
          <w:spacing w:val="-5"/>
          <w:sz w:val="24"/>
        </w:rPr>
        <w:t>:</w:t>
      </w:r>
    </w:p>
    <w:p w14:paraId="4BF027D0" w14:textId="77777777" w:rsidR="00BD23E8" w:rsidRDefault="00BD23E8">
      <w:pPr>
        <w:pStyle w:val="Textkrper"/>
        <w:spacing w:before="40"/>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2E9AC053" w14:textId="77777777">
        <w:trPr>
          <w:trHeight w:val="273"/>
        </w:trPr>
        <w:tc>
          <w:tcPr>
            <w:tcW w:w="2626" w:type="dxa"/>
          </w:tcPr>
          <w:p w14:paraId="57342888"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0703DEAC"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3A822A3A" w14:textId="77777777" w:rsidR="00BD23E8" w:rsidRDefault="00835C31">
            <w:pPr>
              <w:pStyle w:val="TableParagraph"/>
              <w:spacing w:line="254" w:lineRule="exact"/>
              <w:ind w:left="474"/>
              <w:rPr>
                <w:sz w:val="24"/>
              </w:rPr>
            </w:pPr>
            <w:r>
              <w:rPr>
                <w:spacing w:val="-2"/>
                <w:sz w:val="24"/>
              </w:rPr>
              <w:t>Sonntag</w:t>
            </w:r>
          </w:p>
        </w:tc>
      </w:tr>
      <w:tr w:rsidR="00BD23E8" w14:paraId="20DB54BB" w14:textId="77777777">
        <w:trPr>
          <w:trHeight w:val="689"/>
        </w:trPr>
        <w:tc>
          <w:tcPr>
            <w:tcW w:w="2626" w:type="dxa"/>
          </w:tcPr>
          <w:p w14:paraId="01D0EE0C"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4748F72F"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553FA216"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053A18F0"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6EA82E1E" w14:textId="77777777">
        <w:trPr>
          <w:trHeight w:val="687"/>
        </w:trPr>
        <w:tc>
          <w:tcPr>
            <w:tcW w:w="2626" w:type="dxa"/>
          </w:tcPr>
          <w:p w14:paraId="194E3D7D" w14:textId="77777777" w:rsidR="00BD23E8" w:rsidRDefault="00BD23E8">
            <w:pPr>
              <w:pStyle w:val="TableParagraph"/>
              <w:spacing w:line="240" w:lineRule="auto"/>
              <w:ind w:left="0"/>
              <w:rPr>
                <w:rFonts w:ascii="Times New Roman"/>
              </w:rPr>
            </w:pPr>
          </w:p>
        </w:tc>
        <w:tc>
          <w:tcPr>
            <w:tcW w:w="3060" w:type="dxa"/>
          </w:tcPr>
          <w:p w14:paraId="699996AF" w14:textId="77777777" w:rsidR="00BD23E8" w:rsidRDefault="00835C31">
            <w:pPr>
              <w:pStyle w:val="TableParagraph"/>
              <w:spacing w:before="136" w:line="277" w:lineRule="exact"/>
              <w:ind w:left="491"/>
              <w:rPr>
                <w:sz w:val="24"/>
              </w:rPr>
            </w:pPr>
            <w:r>
              <w:rPr>
                <w:spacing w:val="-2"/>
                <w:sz w:val="24"/>
              </w:rPr>
              <w:t>Samstag</w:t>
            </w:r>
          </w:p>
          <w:p w14:paraId="4436B335"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0185C6DC" w14:textId="77777777" w:rsidR="00BD23E8" w:rsidRDefault="00835C31">
            <w:pPr>
              <w:pStyle w:val="TableParagraph"/>
              <w:spacing w:before="136" w:line="277" w:lineRule="exact"/>
              <w:ind w:left="445"/>
              <w:rPr>
                <w:sz w:val="24"/>
              </w:rPr>
            </w:pPr>
            <w:r>
              <w:rPr>
                <w:spacing w:val="-2"/>
                <w:sz w:val="24"/>
              </w:rPr>
              <w:t>Feiertag</w:t>
            </w:r>
          </w:p>
          <w:p w14:paraId="042A87CB"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44FE2327" w14:textId="77777777" w:rsidR="00BD23E8" w:rsidRDefault="00BD23E8">
      <w:pPr>
        <w:pStyle w:val="Textkrper"/>
        <w:rPr>
          <w:b/>
          <w:sz w:val="20"/>
        </w:rPr>
      </w:pPr>
    </w:p>
    <w:p w14:paraId="6497591F" w14:textId="77777777" w:rsidR="00BD23E8" w:rsidRDefault="00BD23E8">
      <w:pPr>
        <w:pStyle w:val="Textkrper"/>
        <w:rPr>
          <w:b/>
          <w:sz w:val="20"/>
        </w:rPr>
      </w:pPr>
    </w:p>
    <w:p w14:paraId="1D42DED1" w14:textId="77777777" w:rsidR="00BD23E8" w:rsidRDefault="00BD23E8">
      <w:pPr>
        <w:pStyle w:val="Textkrper"/>
        <w:spacing w:before="154" w:after="1"/>
        <w:rPr>
          <w:b/>
          <w:sz w:val="20"/>
        </w:rPr>
      </w:pPr>
    </w:p>
    <w:tbl>
      <w:tblPr>
        <w:tblStyle w:val="TableNormal"/>
        <w:tblW w:w="0" w:type="auto"/>
        <w:tblInd w:w="98" w:type="dxa"/>
        <w:tblLayout w:type="fixed"/>
        <w:tblLook w:val="01E0" w:firstRow="1" w:lastRow="1" w:firstColumn="1" w:lastColumn="1" w:noHBand="0" w:noVBand="0"/>
      </w:tblPr>
      <w:tblGrid>
        <w:gridCol w:w="2807"/>
        <w:gridCol w:w="3088"/>
        <w:gridCol w:w="2590"/>
      </w:tblGrid>
      <w:tr w:rsidR="00BD23E8" w14:paraId="1B523BB2" w14:textId="77777777">
        <w:trPr>
          <w:trHeight w:val="241"/>
        </w:trPr>
        <w:tc>
          <w:tcPr>
            <w:tcW w:w="2807" w:type="dxa"/>
          </w:tcPr>
          <w:p w14:paraId="296AC8A0" w14:textId="77777777" w:rsidR="00BD23E8" w:rsidRDefault="00835C31">
            <w:pPr>
              <w:pStyle w:val="TableParagraph"/>
              <w:tabs>
                <w:tab w:val="left" w:pos="2253"/>
              </w:tabs>
              <w:ind w:left="117"/>
              <w:rPr>
                <w:b/>
                <w:sz w:val="24"/>
              </w:rPr>
            </w:pPr>
            <w:r>
              <w:rPr>
                <w:b/>
                <w:sz w:val="24"/>
                <w:u w:val="single"/>
              </w:rPr>
              <w:tab/>
            </w:r>
            <w:r>
              <w:rPr>
                <w:b/>
                <w:spacing w:val="-10"/>
                <w:sz w:val="24"/>
              </w:rPr>
              <w:t>€</w:t>
            </w:r>
          </w:p>
        </w:tc>
        <w:tc>
          <w:tcPr>
            <w:tcW w:w="3088" w:type="dxa"/>
          </w:tcPr>
          <w:p w14:paraId="009F6DA8" w14:textId="77777777" w:rsidR="00BD23E8" w:rsidRDefault="00835C31">
            <w:pPr>
              <w:pStyle w:val="TableParagraph"/>
              <w:tabs>
                <w:tab w:val="left" w:pos="2448"/>
              </w:tabs>
              <w:ind w:left="447"/>
              <w:rPr>
                <w:b/>
                <w:sz w:val="24"/>
              </w:rPr>
            </w:pPr>
            <w:r>
              <w:rPr>
                <w:b/>
                <w:sz w:val="24"/>
                <w:u w:val="single"/>
              </w:rPr>
              <w:tab/>
            </w:r>
            <w:r>
              <w:rPr>
                <w:b/>
                <w:spacing w:val="-10"/>
                <w:sz w:val="24"/>
              </w:rPr>
              <w:t>€</w:t>
            </w:r>
          </w:p>
        </w:tc>
        <w:tc>
          <w:tcPr>
            <w:tcW w:w="2590" w:type="dxa"/>
          </w:tcPr>
          <w:p w14:paraId="7F3E7D1A" w14:textId="77777777" w:rsidR="00BD23E8" w:rsidRDefault="00835C31">
            <w:pPr>
              <w:pStyle w:val="TableParagraph"/>
              <w:tabs>
                <w:tab w:val="left" w:pos="2406"/>
              </w:tabs>
              <w:ind w:left="536"/>
              <w:rPr>
                <w:b/>
                <w:sz w:val="24"/>
              </w:rPr>
            </w:pPr>
            <w:r>
              <w:rPr>
                <w:b/>
                <w:sz w:val="24"/>
                <w:u w:val="single"/>
              </w:rPr>
              <w:tab/>
            </w:r>
            <w:r>
              <w:rPr>
                <w:b/>
                <w:spacing w:val="-10"/>
                <w:sz w:val="24"/>
              </w:rPr>
              <w:t>€</w:t>
            </w:r>
          </w:p>
        </w:tc>
      </w:tr>
      <w:tr w:rsidR="00BD23E8" w14:paraId="32DEB52B" w14:textId="77777777">
        <w:trPr>
          <w:trHeight w:val="272"/>
        </w:trPr>
        <w:tc>
          <w:tcPr>
            <w:tcW w:w="2807" w:type="dxa"/>
          </w:tcPr>
          <w:p w14:paraId="3CC8D43C" w14:textId="77777777" w:rsidR="00BD23E8" w:rsidRDefault="00835C31">
            <w:pPr>
              <w:pStyle w:val="TableParagraph"/>
              <w:spacing w:line="253" w:lineRule="exact"/>
              <w:rPr>
                <w:sz w:val="24"/>
              </w:rPr>
            </w:pPr>
            <w:r>
              <w:rPr>
                <w:sz w:val="24"/>
              </w:rPr>
              <w:t>(geschätzt</w:t>
            </w:r>
            <w:r>
              <w:rPr>
                <w:spacing w:val="-7"/>
                <w:sz w:val="24"/>
              </w:rPr>
              <w:t xml:space="preserve"> </w:t>
            </w:r>
            <w:r>
              <w:rPr>
                <w:sz w:val="24"/>
              </w:rPr>
              <w:t>1</w:t>
            </w:r>
            <w:r>
              <w:rPr>
                <w:spacing w:val="-6"/>
                <w:sz w:val="24"/>
              </w:rPr>
              <w:t xml:space="preserve"> </w:t>
            </w:r>
            <w:r>
              <w:rPr>
                <w:spacing w:val="-4"/>
                <w:sz w:val="24"/>
              </w:rPr>
              <w:t>Fall)</w:t>
            </w:r>
          </w:p>
        </w:tc>
        <w:tc>
          <w:tcPr>
            <w:tcW w:w="3088" w:type="dxa"/>
          </w:tcPr>
          <w:p w14:paraId="7F82E0F4" w14:textId="77777777" w:rsidR="00BD23E8" w:rsidRDefault="00835C31">
            <w:pPr>
              <w:pStyle w:val="TableParagraph"/>
              <w:spacing w:line="253" w:lineRule="exact"/>
              <w:ind w:left="420"/>
              <w:rPr>
                <w:sz w:val="24"/>
              </w:rPr>
            </w:pPr>
            <w:r>
              <w:rPr>
                <w:sz w:val="24"/>
              </w:rPr>
              <w:t>(geschätzt</w:t>
            </w:r>
            <w:r>
              <w:rPr>
                <w:spacing w:val="-8"/>
                <w:sz w:val="24"/>
              </w:rPr>
              <w:t xml:space="preserve"> </w:t>
            </w:r>
            <w:r>
              <w:rPr>
                <w:sz w:val="24"/>
              </w:rPr>
              <w:t>1</w:t>
            </w:r>
            <w:r>
              <w:rPr>
                <w:spacing w:val="-8"/>
                <w:sz w:val="24"/>
              </w:rPr>
              <w:t xml:space="preserve"> </w:t>
            </w:r>
            <w:r>
              <w:rPr>
                <w:spacing w:val="-4"/>
                <w:sz w:val="24"/>
              </w:rPr>
              <w:t>Fall)</w:t>
            </w:r>
          </w:p>
        </w:tc>
        <w:tc>
          <w:tcPr>
            <w:tcW w:w="2590" w:type="dxa"/>
          </w:tcPr>
          <w:p w14:paraId="5AFCE4B4" w14:textId="77777777" w:rsidR="00BD23E8" w:rsidRDefault="00835C31">
            <w:pPr>
              <w:pStyle w:val="TableParagraph"/>
              <w:spacing w:line="253" w:lineRule="exact"/>
              <w:ind w:left="505"/>
              <w:rPr>
                <w:sz w:val="24"/>
              </w:rPr>
            </w:pPr>
            <w:r>
              <w:rPr>
                <w:sz w:val="24"/>
              </w:rPr>
              <w:t>(geschätzt</w:t>
            </w:r>
            <w:r>
              <w:rPr>
                <w:spacing w:val="-8"/>
                <w:sz w:val="24"/>
              </w:rPr>
              <w:t xml:space="preserve"> </w:t>
            </w:r>
            <w:r>
              <w:rPr>
                <w:sz w:val="24"/>
              </w:rPr>
              <w:t>1</w:t>
            </w:r>
            <w:r>
              <w:rPr>
                <w:spacing w:val="-7"/>
                <w:sz w:val="24"/>
              </w:rPr>
              <w:t xml:space="preserve"> </w:t>
            </w:r>
            <w:r>
              <w:rPr>
                <w:spacing w:val="-4"/>
                <w:sz w:val="24"/>
              </w:rPr>
              <w:t>Fall)</w:t>
            </w:r>
          </w:p>
        </w:tc>
      </w:tr>
    </w:tbl>
    <w:p w14:paraId="24D8FC0E" w14:textId="77777777" w:rsidR="00BD23E8" w:rsidRDefault="00BD23E8">
      <w:pPr>
        <w:pStyle w:val="Textkrper"/>
        <w:spacing w:before="267"/>
        <w:rPr>
          <w:b/>
        </w:rPr>
      </w:pPr>
    </w:p>
    <w:p w14:paraId="334A58DD" w14:textId="77777777" w:rsidR="00BD23E8" w:rsidRDefault="00835C31">
      <w:pPr>
        <w:pStyle w:val="Listenabsatz"/>
        <w:numPr>
          <w:ilvl w:val="0"/>
          <w:numId w:val="2"/>
        </w:numPr>
        <w:tabs>
          <w:tab w:val="left" w:pos="320"/>
          <w:tab w:val="left" w:pos="407"/>
        </w:tabs>
        <w:spacing w:line="232" w:lineRule="auto"/>
        <w:ind w:left="320" w:right="2137" w:hanging="181"/>
        <w:rPr>
          <w:b/>
          <w:sz w:val="24"/>
        </w:rPr>
      </w:pPr>
      <w:r>
        <w:rPr>
          <w:sz w:val="24"/>
        </w:rPr>
        <w:t>Für</w:t>
      </w:r>
      <w:r>
        <w:rPr>
          <w:spacing w:val="-7"/>
          <w:sz w:val="24"/>
        </w:rPr>
        <w:t xml:space="preserve"> </w:t>
      </w:r>
      <w:r>
        <w:rPr>
          <w:sz w:val="24"/>
        </w:rPr>
        <w:t>das</w:t>
      </w:r>
      <w:r>
        <w:rPr>
          <w:spacing w:val="-6"/>
          <w:sz w:val="24"/>
        </w:rPr>
        <w:t xml:space="preserve"> </w:t>
      </w:r>
      <w:r>
        <w:rPr>
          <w:b/>
          <w:sz w:val="24"/>
        </w:rPr>
        <w:t>Bergen</w:t>
      </w:r>
      <w:r>
        <w:rPr>
          <w:b/>
          <w:spacing w:val="-6"/>
          <w:sz w:val="24"/>
        </w:rPr>
        <w:t xml:space="preserve"> </w:t>
      </w:r>
      <w:r>
        <w:rPr>
          <w:sz w:val="24"/>
        </w:rPr>
        <w:t>von</w:t>
      </w:r>
      <w:r>
        <w:rPr>
          <w:spacing w:val="-5"/>
          <w:sz w:val="24"/>
        </w:rPr>
        <w:t xml:space="preserve"> </w:t>
      </w:r>
      <w:r>
        <w:rPr>
          <w:sz w:val="24"/>
        </w:rPr>
        <w:t>Kraftfahrzeugen</w:t>
      </w:r>
      <w:r>
        <w:rPr>
          <w:spacing w:val="-5"/>
          <w:sz w:val="24"/>
        </w:rPr>
        <w:t xml:space="preserve"> </w:t>
      </w:r>
      <w:r>
        <w:rPr>
          <w:sz w:val="24"/>
        </w:rPr>
        <w:t>der</w:t>
      </w:r>
      <w:r>
        <w:rPr>
          <w:spacing w:val="-7"/>
          <w:sz w:val="24"/>
        </w:rPr>
        <w:t xml:space="preserve"> </w:t>
      </w:r>
      <w:r>
        <w:rPr>
          <w:sz w:val="24"/>
        </w:rPr>
        <w:t>Leistungskategorie</w:t>
      </w:r>
      <w:r>
        <w:rPr>
          <w:spacing w:val="-4"/>
          <w:sz w:val="24"/>
        </w:rPr>
        <w:t xml:space="preserve"> </w:t>
      </w:r>
      <w:r>
        <w:rPr>
          <w:b/>
          <w:sz w:val="24"/>
        </w:rPr>
        <w:t>A2 (ab 3,50 t bis 7,49 t</w:t>
      </w:r>
      <w:r>
        <w:rPr>
          <w:sz w:val="24"/>
        </w:rPr>
        <w:t>)</w:t>
      </w:r>
      <w:r>
        <w:rPr>
          <w:b/>
          <w:sz w:val="24"/>
        </w:rPr>
        <w:t>:</w:t>
      </w:r>
    </w:p>
    <w:p w14:paraId="463FDD78" w14:textId="77777777" w:rsidR="00BD23E8" w:rsidRDefault="00BD23E8">
      <w:pPr>
        <w:pStyle w:val="Textkrper"/>
        <w:spacing w:before="40"/>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55B2BDF1" w14:textId="77777777">
        <w:trPr>
          <w:trHeight w:val="273"/>
        </w:trPr>
        <w:tc>
          <w:tcPr>
            <w:tcW w:w="2626" w:type="dxa"/>
          </w:tcPr>
          <w:p w14:paraId="1B200D80"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37B2B739"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5E2BE9BC" w14:textId="77777777" w:rsidR="00BD23E8" w:rsidRDefault="00835C31">
            <w:pPr>
              <w:pStyle w:val="TableParagraph"/>
              <w:spacing w:line="254" w:lineRule="exact"/>
              <w:ind w:left="474"/>
              <w:rPr>
                <w:sz w:val="24"/>
              </w:rPr>
            </w:pPr>
            <w:r>
              <w:rPr>
                <w:spacing w:val="-2"/>
                <w:sz w:val="24"/>
              </w:rPr>
              <w:t>Sonntag</w:t>
            </w:r>
          </w:p>
        </w:tc>
      </w:tr>
      <w:tr w:rsidR="00BD23E8" w14:paraId="1A7FB1ED" w14:textId="77777777">
        <w:trPr>
          <w:trHeight w:val="689"/>
        </w:trPr>
        <w:tc>
          <w:tcPr>
            <w:tcW w:w="2626" w:type="dxa"/>
          </w:tcPr>
          <w:p w14:paraId="452DAEED"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049C94EA"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06098E2F"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37A044E4"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77E2730A" w14:textId="77777777">
        <w:trPr>
          <w:trHeight w:val="687"/>
        </w:trPr>
        <w:tc>
          <w:tcPr>
            <w:tcW w:w="2626" w:type="dxa"/>
          </w:tcPr>
          <w:p w14:paraId="2FD9956F" w14:textId="77777777" w:rsidR="00BD23E8" w:rsidRDefault="00BD23E8">
            <w:pPr>
              <w:pStyle w:val="TableParagraph"/>
              <w:spacing w:line="240" w:lineRule="auto"/>
              <w:ind w:left="0"/>
              <w:rPr>
                <w:rFonts w:ascii="Times New Roman"/>
              </w:rPr>
            </w:pPr>
          </w:p>
        </w:tc>
        <w:tc>
          <w:tcPr>
            <w:tcW w:w="3060" w:type="dxa"/>
          </w:tcPr>
          <w:p w14:paraId="49468FFA" w14:textId="77777777" w:rsidR="00BD23E8" w:rsidRDefault="00835C31">
            <w:pPr>
              <w:pStyle w:val="TableParagraph"/>
              <w:spacing w:before="136" w:line="277" w:lineRule="exact"/>
              <w:ind w:left="491"/>
              <w:rPr>
                <w:sz w:val="24"/>
              </w:rPr>
            </w:pPr>
            <w:r>
              <w:rPr>
                <w:spacing w:val="-2"/>
                <w:sz w:val="24"/>
              </w:rPr>
              <w:t>Samstag</w:t>
            </w:r>
          </w:p>
          <w:p w14:paraId="330E3CB1"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443B2818" w14:textId="77777777" w:rsidR="00BD23E8" w:rsidRDefault="00835C31">
            <w:pPr>
              <w:pStyle w:val="TableParagraph"/>
              <w:spacing w:before="136" w:line="277" w:lineRule="exact"/>
              <w:ind w:left="445"/>
              <w:rPr>
                <w:sz w:val="24"/>
              </w:rPr>
            </w:pPr>
            <w:r>
              <w:rPr>
                <w:spacing w:val="-2"/>
                <w:sz w:val="24"/>
              </w:rPr>
              <w:t>Feiertag</w:t>
            </w:r>
          </w:p>
          <w:p w14:paraId="2C7DF9BC"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45644D5B" w14:textId="77777777" w:rsidR="00BD23E8" w:rsidRDefault="00BD23E8">
      <w:pPr>
        <w:pStyle w:val="Textkrper"/>
        <w:rPr>
          <w:b/>
          <w:sz w:val="20"/>
        </w:rPr>
      </w:pPr>
    </w:p>
    <w:p w14:paraId="33F86650" w14:textId="77777777" w:rsidR="00BD23E8" w:rsidRDefault="00BD23E8">
      <w:pPr>
        <w:pStyle w:val="Textkrper"/>
        <w:rPr>
          <w:b/>
          <w:sz w:val="20"/>
        </w:rPr>
      </w:pPr>
    </w:p>
    <w:p w14:paraId="5B79E520" w14:textId="77777777" w:rsidR="00BD23E8" w:rsidRDefault="00BD23E8">
      <w:pPr>
        <w:pStyle w:val="Textkrper"/>
        <w:spacing w:before="154" w:after="1"/>
        <w:rPr>
          <w:b/>
          <w:sz w:val="20"/>
        </w:rPr>
      </w:pPr>
    </w:p>
    <w:tbl>
      <w:tblPr>
        <w:tblStyle w:val="TableNormal"/>
        <w:tblW w:w="0" w:type="auto"/>
        <w:tblInd w:w="165" w:type="dxa"/>
        <w:tblLayout w:type="fixed"/>
        <w:tblLook w:val="01E0" w:firstRow="1" w:lastRow="1" w:firstColumn="1" w:lastColumn="1" w:noHBand="0" w:noVBand="0"/>
      </w:tblPr>
      <w:tblGrid>
        <w:gridCol w:w="2740"/>
        <w:gridCol w:w="3088"/>
        <w:gridCol w:w="2590"/>
      </w:tblGrid>
      <w:tr w:rsidR="00BD23E8" w14:paraId="2633A666" w14:textId="77777777">
        <w:trPr>
          <w:trHeight w:val="241"/>
        </w:trPr>
        <w:tc>
          <w:tcPr>
            <w:tcW w:w="2740" w:type="dxa"/>
          </w:tcPr>
          <w:p w14:paraId="6E57E333" w14:textId="77777777" w:rsidR="00BD23E8" w:rsidRDefault="00835C31">
            <w:pPr>
              <w:pStyle w:val="TableParagraph"/>
              <w:tabs>
                <w:tab w:val="left" w:pos="2185"/>
              </w:tabs>
              <w:rPr>
                <w:b/>
                <w:sz w:val="24"/>
              </w:rPr>
            </w:pPr>
            <w:r>
              <w:rPr>
                <w:b/>
                <w:sz w:val="24"/>
                <w:u w:val="single"/>
              </w:rPr>
              <w:tab/>
            </w:r>
            <w:r>
              <w:rPr>
                <w:b/>
                <w:spacing w:val="-10"/>
                <w:sz w:val="24"/>
              </w:rPr>
              <w:t>€</w:t>
            </w:r>
          </w:p>
        </w:tc>
        <w:tc>
          <w:tcPr>
            <w:tcW w:w="3088" w:type="dxa"/>
          </w:tcPr>
          <w:p w14:paraId="3CB40EEB" w14:textId="77777777" w:rsidR="00BD23E8" w:rsidRDefault="00835C31">
            <w:pPr>
              <w:pStyle w:val="TableParagraph"/>
              <w:tabs>
                <w:tab w:val="left" w:pos="2448"/>
              </w:tabs>
              <w:ind w:left="446"/>
              <w:rPr>
                <w:b/>
                <w:sz w:val="24"/>
              </w:rPr>
            </w:pPr>
            <w:r>
              <w:rPr>
                <w:b/>
                <w:sz w:val="24"/>
                <w:u w:val="single"/>
              </w:rPr>
              <w:tab/>
            </w:r>
            <w:r>
              <w:rPr>
                <w:b/>
                <w:spacing w:val="-10"/>
                <w:sz w:val="24"/>
              </w:rPr>
              <w:t>€</w:t>
            </w:r>
          </w:p>
        </w:tc>
        <w:tc>
          <w:tcPr>
            <w:tcW w:w="2590" w:type="dxa"/>
          </w:tcPr>
          <w:p w14:paraId="62AD1CB8" w14:textId="77777777" w:rsidR="00BD23E8" w:rsidRDefault="00835C31">
            <w:pPr>
              <w:pStyle w:val="TableParagraph"/>
              <w:tabs>
                <w:tab w:val="left" w:pos="2405"/>
              </w:tabs>
              <w:ind w:left="536"/>
              <w:rPr>
                <w:b/>
                <w:sz w:val="24"/>
              </w:rPr>
            </w:pPr>
            <w:r>
              <w:rPr>
                <w:b/>
                <w:sz w:val="24"/>
                <w:u w:val="single"/>
              </w:rPr>
              <w:tab/>
            </w:r>
            <w:r>
              <w:rPr>
                <w:b/>
                <w:spacing w:val="-10"/>
                <w:sz w:val="24"/>
              </w:rPr>
              <w:t>€</w:t>
            </w:r>
          </w:p>
        </w:tc>
      </w:tr>
      <w:tr w:rsidR="00BD23E8" w14:paraId="253C5319" w14:textId="77777777">
        <w:trPr>
          <w:trHeight w:val="272"/>
        </w:trPr>
        <w:tc>
          <w:tcPr>
            <w:tcW w:w="2740" w:type="dxa"/>
          </w:tcPr>
          <w:p w14:paraId="26834B95" w14:textId="77777777" w:rsidR="00BD23E8" w:rsidRDefault="00835C31">
            <w:pPr>
              <w:pStyle w:val="TableParagraph"/>
              <w:spacing w:line="253" w:lineRule="exact"/>
              <w:rPr>
                <w:sz w:val="24"/>
              </w:rPr>
            </w:pPr>
            <w:r>
              <w:rPr>
                <w:sz w:val="24"/>
              </w:rPr>
              <w:t>(geschätzt</w:t>
            </w:r>
            <w:r>
              <w:rPr>
                <w:spacing w:val="-7"/>
                <w:sz w:val="24"/>
              </w:rPr>
              <w:t xml:space="preserve"> </w:t>
            </w:r>
            <w:r>
              <w:rPr>
                <w:sz w:val="24"/>
              </w:rPr>
              <w:t>1</w:t>
            </w:r>
            <w:r>
              <w:rPr>
                <w:spacing w:val="-6"/>
                <w:sz w:val="24"/>
              </w:rPr>
              <w:t xml:space="preserve"> </w:t>
            </w:r>
            <w:r>
              <w:rPr>
                <w:spacing w:val="-4"/>
                <w:sz w:val="24"/>
              </w:rPr>
              <w:t>Fall)</w:t>
            </w:r>
          </w:p>
        </w:tc>
        <w:tc>
          <w:tcPr>
            <w:tcW w:w="3088" w:type="dxa"/>
          </w:tcPr>
          <w:p w14:paraId="15F75345" w14:textId="77777777" w:rsidR="00BD23E8" w:rsidRDefault="00835C31">
            <w:pPr>
              <w:pStyle w:val="TableParagraph"/>
              <w:spacing w:line="253" w:lineRule="exact"/>
              <w:ind w:left="420"/>
              <w:rPr>
                <w:sz w:val="24"/>
              </w:rPr>
            </w:pPr>
            <w:r>
              <w:rPr>
                <w:sz w:val="24"/>
              </w:rPr>
              <w:t>(geschätzt</w:t>
            </w:r>
            <w:r>
              <w:rPr>
                <w:spacing w:val="-8"/>
                <w:sz w:val="24"/>
              </w:rPr>
              <w:t xml:space="preserve"> </w:t>
            </w:r>
            <w:r>
              <w:rPr>
                <w:sz w:val="24"/>
              </w:rPr>
              <w:t>1</w:t>
            </w:r>
            <w:r>
              <w:rPr>
                <w:spacing w:val="-8"/>
                <w:sz w:val="24"/>
              </w:rPr>
              <w:t xml:space="preserve"> </w:t>
            </w:r>
            <w:r>
              <w:rPr>
                <w:spacing w:val="-4"/>
                <w:sz w:val="24"/>
              </w:rPr>
              <w:t>Fall)</w:t>
            </w:r>
          </w:p>
        </w:tc>
        <w:tc>
          <w:tcPr>
            <w:tcW w:w="2590" w:type="dxa"/>
          </w:tcPr>
          <w:p w14:paraId="4C424420" w14:textId="77777777" w:rsidR="00BD23E8" w:rsidRDefault="00835C31">
            <w:pPr>
              <w:pStyle w:val="TableParagraph"/>
              <w:spacing w:line="253" w:lineRule="exact"/>
              <w:ind w:left="505"/>
              <w:rPr>
                <w:sz w:val="24"/>
              </w:rPr>
            </w:pPr>
            <w:r>
              <w:rPr>
                <w:sz w:val="24"/>
              </w:rPr>
              <w:t>geschätzt</w:t>
            </w:r>
            <w:r>
              <w:rPr>
                <w:spacing w:val="-6"/>
                <w:sz w:val="24"/>
              </w:rPr>
              <w:t xml:space="preserve"> </w:t>
            </w:r>
            <w:r>
              <w:rPr>
                <w:sz w:val="24"/>
              </w:rPr>
              <w:t>1</w:t>
            </w:r>
            <w:r>
              <w:rPr>
                <w:spacing w:val="-5"/>
                <w:sz w:val="24"/>
              </w:rPr>
              <w:t xml:space="preserve"> </w:t>
            </w:r>
            <w:r>
              <w:rPr>
                <w:spacing w:val="-4"/>
                <w:sz w:val="24"/>
              </w:rPr>
              <w:t>Fall)</w:t>
            </w:r>
          </w:p>
        </w:tc>
      </w:tr>
    </w:tbl>
    <w:p w14:paraId="164CA6E6" w14:textId="77777777" w:rsidR="00BD23E8" w:rsidRDefault="00BD23E8">
      <w:pPr>
        <w:pStyle w:val="Textkrper"/>
        <w:spacing w:before="269"/>
        <w:rPr>
          <w:b/>
        </w:rPr>
      </w:pPr>
    </w:p>
    <w:p w14:paraId="15AB7D9B" w14:textId="77777777" w:rsidR="00BD23E8" w:rsidRDefault="00835C31">
      <w:pPr>
        <w:pStyle w:val="Listenabsatz"/>
        <w:numPr>
          <w:ilvl w:val="0"/>
          <w:numId w:val="2"/>
        </w:numPr>
        <w:tabs>
          <w:tab w:val="left" w:pos="320"/>
          <w:tab w:val="left" w:pos="400"/>
        </w:tabs>
        <w:spacing w:line="237" w:lineRule="auto"/>
        <w:ind w:left="320" w:right="131" w:hanging="180"/>
        <w:jc w:val="both"/>
        <w:rPr>
          <w:sz w:val="24"/>
        </w:rPr>
      </w:pPr>
      <w:r>
        <w:rPr>
          <w:sz w:val="24"/>
        </w:rPr>
        <w:t>Ist</w:t>
      </w:r>
      <w:r>
        <w:rPr>
          <w:spacing w:val="-9"/>
          <w:sz w:val="24"/>
        </w:rPr>
        <w:t xml:space="preserve"> </w:t>
      </w:r>
      <w:r>
        <w:rPr>
          <w:sz w:val="24"/>
        </w:rPr>
        <w:t>zur</w:t>
      </w:r>
      <w:r>
        <w:rPr>
          <w:spacing w:val="-10"/>
          <w:sz w:val="24"/>
        </w:rPr>
        <w:t xml:space="preserve"> </w:t>
      </w:r>
      <w:r>
        <w:rPr>
          <w:sz w:val="24"/>
        </w:rPr>
        <w:t>Bergung</w:t>
      </w:r>
      <w:r>
        <w:rPr>
          <w:spacing w:val="-11"/>
          <w:sz w:val="24"/>
        </w:rPr>
        <w:t xml:space="preserve"> </w:t>
      </w:r>
      <w:r>
        <w:rPr>
          <w:sz w:val="24"/>
        </w:rPr>
        <w:t>eines</w:t>
      </w:r>
      <w:r>
        <w:rPr>
          <w:spacing w:val="-9"/>
          <w:sz w:val="24"/>
        </w:rPr>
        <w:t xml:space="preserve"> </w:t>
      </w:r>
      <w:r>
        <w:rPr>
          <w:sz w:val="24"/>
        </w:rPr>
        <w:t>Kraftfahrzeuges</w:t>
      </w:r>
      <w:r>
        <w:rPr>
          <w:spacing w:val="-9"/>
          <w:sz w:val="24"/>
        </w:rPr>
        <w:t xml:space="preserve"> </w:t>
      </w:r>
      <w:r>
        <w:rPr>
          <w:sz w:val="24"/>
        </w:rPr>
        <w:t>(z.</w:t>
      </w:r>
      <w:r>
        <w:rPr>
          <w:spacing w:val="-9"/>
          <w:sz w:val="24"/>
        </w:rPr>
        <w:t xml:space="preserve"> </w:t>
      </w:r>
      <w:r>
        <w:rPr>
          <w:sz w:val="24"/>
        </w:rPr>
        <w:t>B.</w:t>
      </w:r>
      <w:r>
        <w:rPr>
          <w:spacing w:val="-9"/>
          <w:sz w:val="24"/>
        </w:rPr>
        <w:t xml:space="preserve"> </w:t>
      </w:r>
      <w:r>
        <w:rPr>
          <w:sz w:val="24"/>
        </w:rPr>
        <w:t>aus</w:t>
      </w:r>
      <w:r>
        <w:rPr>
          <w:spacing w:val="-9"/>
          <w:sz w:val="24"/>
        </w:rPr>
        <w:t xml:space="preserve"> </w:t>
      </w:r>
      <w:r>
        <w:rPr>
          <w:sz w:val="24"/>
        </w:rPr>
        <w:t>einem</w:t>
      </w:r>
      <w:r>
        <w:rPr>
          <w:spacing w:val="-7"/>
          <w:sz w:val="24"/>
        </w:rPr>
        <w:t xml:space="preserve"> </w:t>
      </w:r>
      <w:r>
        <w:rPr>
          <w:sz w:val="24"/>
        </w:rPr>
        <w:t>Gewässer</w:t>
      </w:r>
      <w:r>
        <w:rPr>
          <w:spacing w:val="-10"/>
          <w:sz w:val="24"/>
        </w:rPr>
        <w:t xml:space="preserve"> </w:t>
      </w:r>
      <w:r>
        <w:rPr>
          <w:sz w:val="24"/>
        </w:rPr>
        <w:t>oder</w:t>
      </w:r>
      <w:r>
        <w:rPr>
          <w:spacing w:val="-10"/>
          <w:sz w:val="24"/>
        </w:rPr>
        <w:t xml:space="preserve"> </w:t>
      </w:r>
      <w:r>
        <w:rPr>
          <w:sz w:val="24"/>
        </w:rPr>
        <w:t>Graben)</w:t>
      </w:r>
      <w:r>
        <w:rPr>
          <w:spacing w:val="-10"/>
          <w:sz w:val="24"/>
        </w:rPr>
        <w:t xml:space="preserve"> </w:t>
      </w:r>
      <w:r>
        <w:rPr>
          <w:sz w:val="24"/>
        </w:rPr>
        <w:t xml:space="preserve">der Einsatz eines Kranwagens (Auto- oder Mobilkran) notwendig, wird hierfür ein pau-schaler Stundensatz von </w:t>
      </w:r>
      <w:r>
        <w:rPr>
          <w:spacing w:val="80"/>
          <w:sz w:val="24"/>
          <w:u w:val="single"/>
        </w:rPr>
        <w:t xml:space="preserve">  </w:t>
      </w:r>
      <w:r>
        <w:rPr>
          <w:spacing w:val="-17"/>
          <w:sz w:val="24"/>
        </w:rPr>
        <w:t xml:space="preserve"> </w:t>
      </w:r>
      <w:r>
        <w:rPr>
          <w:b/>
          <w:sz w:val="24"/>
        </w:rPr>
        <w:t>€</w:t>
      </w:r>
      <w:r>
        <w:rPr>
          <w:b/>
          <w:spacing w:val="40"/>
          <w:sz w:val="24"/>
        </w:rPr>
        <w:t xml:space="preserve"> </w:t>
      </w:r>
      <w:r>
        <w:rPr>
          <w:sz w:val="24"/>
        </w:rPr>
        <w:t xml:space="preserve">(geschätzte Fallzahl: 1) je angefangener halber Stunde berechnet, durch den auch der zusätzliche Personalaufwand abgegolten </w:t>
      </w:r>
      <w:r>
        <w:rPr>
          <w:spacing w:val="-2"/>
          <w:sz w:val="24"/>
        </w:rPr>
        <w:t>wird.</w:t>
      </w:r>
    </w:p>
    <w:p w14:paraId="6EFE51B0" w14:textId="77777777" w:rsidR="00BD23E8" w:rsidRDefault="00835C31">
      <w:pPr>
        <w:pStyle w:val="Textkrper"/>
        <w:spacing w:line="237" w:lineRule="auto"/>
        <w:ind w:left="320" w:right="131"/>
        <w:jc w:val="both"/>
      </w:pPr>
      <w:r>
        <w:t>Diese</w:t>
      </w:r>
      <w:r>
        <w:rPr>
          <w:spacing w:val="-1"/>
        </w:rPr>
        <w:t xml:space="preserve"> </w:t>
      </w:r>
      <w:r>
        <w:t>zusätzlichen</w:t>
      </w:r>
      <w:r>
        <w:rPr>
          <w:spacing w:val="-1"/>
        </w:rPr>
        <w:t xml:space="preserve"> </w:t>
      </w:r>
      <w:r>
        <w:t>Bergungskosten</w:t>
      </w:r>
      <w:r>
        <w:rPr>
          <w:spacing w:val="-1"/>
        </w:rPr>
        <w:t xml:space="preserve"> </w:t>
      </w:r>
      <w:r>
        <w:t>werden</w:t>
      </w:r>
      <w:r>
        <w:rPr>
          <w:spacing w:val="-3"/>
        </w:rPr>
        <w:t xml:space="preserve"> </w:t>
      </w:r>
      <w:r>
        <w:t>nur</w:t>
      </w:r>
      <w:r>
        <w:rPr>
          <w:spacing w:val="-2"/>
        </w:rPr>
        <w:t xml:space="preserve"> </w:t>
      </w:r>
      <w:r>
        <w:t>dann</w:t>
      </w:r>
      <w:r>
        <w:rPr>
          <w:spacing w:val="-3"/>
        </w:rPr>
        <w:t xml:space="preserve"> </w:t>
      </w:r>
      <w:r>
        <w:t>berechnet,</w:t>
      </w:r>
      <w:r>
        <w:rPr>
          <w:spacing w:val="-1"/>
        </w:rPr>
        <w:t xml:space="preserve"> </w:t>
      </w:r>
      <w:r>
        <w:t>wenn</w:t>
      </w:r>
      <w:r>
        <w:rPr>
          <w:spacing w:val="-1"/>
        </w:rPr>
        <w:t xml:space="preserve"> </w:t>
      </w:r>
      <w:r>
        <w:t>die</w:t>
      </w:r>
      <w:r>
        <w:rPr>
          <w:spacing w:val="-1"/>
        </w:rPr>
        <w:t xml:space="preserve"> </w:t>
      </w:r>
      <w:r>
        <w:t xml:space="preserve">Leistung durch einen normalen Abschleppwagen, selbst unter Hinzuziehung von Hilfsmitteln (z.B. Radroller, Seilwinde, etc.) oder ein Bergungsfahrzeug zum Bergen von Kraft-fahrzeugen der Leistungskategorie </w:t>
      </w:r>
      <w:r>
        <w:rPr>
          <w:b/>
        </w:rPr>
        <w:t>B1 bis B3</w:t>
      </w:r>
      <w:r>
        <w:t xml:space="preserve">, nicht erbracht werden kann und der zusätzliche Aufwand bereits vor Ort durch den einsatzführenden Beamten bestätigt und von der Auftragnehmerin in der Rechnung entsprechend detailliert begründet </w:t>
      </w:r>
      <w:r>
        <w:rPr>
          <w:spacing w:val="-2"/>
        </w:rPr>
        <w:t>wird.</w:t>
      </w:r>
    </w:p>
    <w:p w14:paraId="2D90B77D" w14:textId="77777777" w:rsidR="00BD23E8" w:rsidRDefault="00BD23E8">
      <w:pPr>
        <w:pStyle w:val="Textkrper"/>
      </w:pPr>
    </w:p>
    <w:p w14:paraId="23DBF547" w14:textId="77777777" w:rsidR="00BD23E8" w:rsidRDefault="00BD23E8">
      <w:pPr>
        <w:pStyle w:val="Textkrper"/>
        <w:spacing w:before="275"/>
      </w:pPr>
    </w:p>
    <w:p w14:paraId="485D677B" w14:textId="77777777" w:rsidR="00BD23E8" w:rsidRDefault="00835C31">
      <w:pPr>
        <w:pStyle w:val="Listenabsatz"/>
        <w:numPr>
          <w:ilvl w:val="0"/>
          <w:numId w:val="2"/>
        </w:numPr>
        <w:tabs>
          <w:tab w:val="left" w:pos="409"/>
          <w:tab w:val="left" w:pos="3659"/>
        </w:tabs>
        <w:spacing w:line="235" w:lineRule="auto"/>
        <w:ind w:left="409" w:right="268" w:hanging="269"/>
        <w:jc w:val="both"/>
        <w:rPr>
          <w:sz w:val="24"/>
        </w:rPr>
      </w:pPr>
      <w:r>
        <w:rPr>
          <w:sz w:val="24"/>
        </w:rPr>
        <w:t>Müssen</w:t>
      </w:r>
      <w:r>
        <w:rPr>
          <w:spacing w:val="-2"/>
          <w:sz w:val="24"/>
        </w:rPr>
        <w:t xml:space="preserve"> </w:t>
      </w:r>
      <w:r>
        <w:rPr>
          <w:sz w:val="24"/>
        </w:rPr>
        <w:t>Kraftfahrzeuge</w:t>
      </w:r>
      <w:r>
        <w:rPr>
          <w:spacing w:val="-2"/>
          <w:sz w:val="24"/>
        </w:rPr>
        <w:t xml:space="preserve"> </w:t>
      </w:r>
      <w:r>
        <w:rPr>
          <w:sz w:val="24"/>
        </w:rPr>
        <w:t>aus</w:t>
      </w:r>
      <w:r>
        <w:rPr>
          <w:spacing w:val="-4"/>
          <w:sz w:val="24"/>
        </w:rPr>
        <w:t xml:space="preserve"> </w:t>
      </w:r>
      <w:r>
        <w:rPr>
          <w:sz w:val="24"/>
        </w:rPr>
        <w:t>Tiefgaragen</w:t>
      </w:r>
      <w:r>
        <w:rPr>
          <w:spacing w:val="-2"/>
          <w:sz w:val="24"/>
        </w:rPr>
        <w:t xml:space="preserve"> </w:t>
      </w:r>
      <w:r>
        <w:rPr>
          <w:sz w:val="24"/>
        </w:rPr>
        <w:t>oder</w:t>
      </w:r>
      <w:r>
        <w:rPr>
          <w:spacing w:val="-3"/>
          <w:sz w:val="24"/>
        </w:rPr>
        <w:t xml:space="preserve"> </w:t>
      </w:r>
      <w:r>
        <w:rPr>
          <w:sz w:val="24"/>
        </w:rPr>
        <w:t>Parkhäusern</w:t>
      </w:r>
      <w:r>
        <w:rPr>
          <w:spacing w:val="-2"/>
          <w:sz w:val="24"/>
        </w:rPr>
        <w:t xml:space="preserve"> </w:t>
      </w:r>
      <w:r>
        <w:rPr>
          <w:sz w:val="24"/>
        </w:rPr>
        <w:t>sichergestellt</w:t>
      </w:r>
      <w:r>
        <w:rPr>
          <w:spacing w:val="-2"/>
          <w:sz w:val="24"/>
        </w:rPr>
        <w:t xml:space="preserve"> </w:t>
      </w:r>
      <w:r>
        <w:rPr>
          <w:sz w:val="24"/>
        </w:rPr>
        <w:t>werden, wird</w:t>
      </w:r>
      <w:r>
        <w:rPr>
          <w:spacing w:val="-3"/>
          <w:sz w:val="24"/>
        </w:rPr>
        <w:t xml:space="preserve"> </w:t>
      </w:r>
      <w:r>
        <w:rPr>
          <w:sz w:val="24"/>
        </w:rPr>
        <w:t>für</w:t>
      </w:r>
      <w:r>
        <w:rPr>
          <w:spacing w:val="-5"/>
          <w:sz w:val="24"/>
        </w:rPr>
        <w:t xml:space="preserve"> </w:t>
      </w:r>
      <w:r>
        <w:rPr>
          <w:sz w:val="24"/>
        </w:rPr>
        <w:t>zusätzlichen</w:t>
      </w:r>
      <w:r>
        <w:rPr>
          <w:spacing w:val="-5"/>
          <w:sz w:val="24"/>
        </w:rPr>
        <w:t xml:space="preserve"> </w:t>
      </w:r>
      <w:r>
        <w:rPr>
          <w:sz w:val="24"/>
        </w:rPr>
        <w:t>Aufwand</w:t>
      </w:r>
      <w:r>
        <w:rPr>
          <w:spacing w:val="-5"/>
          <w:sz w:val="24"/>
        </w:rPr>
        <w:t xml:space="preserve"> </w:t>
      </w:r>
      <w:r>
        <w:rPr>
          <w:sz w:val="24"/>
        </w:rPr>
        <w:t>für</w:t>
      </w:r>
      <w:r>
        <w:rPr>
          <w:spacing w:val="-5"/>
          <w:sz w:val="24"/>
        </w:rPr>
        <w:t xml:space="preserve"> </w:t>
      </w:r>
      <w:r>
        <w:rPr>
          <w:sz w:val="24"/>
        </w:rPr>
        <w:t>die</w:t>
      </w:r>
      <w:r>
        <w:rPr>
          <w:spacing w:val="-5"/>
          <w:sz w:val="24"/>
        </w:rPr>
        <w:t xml:space="preserve"> </w:t>
      </w:r>
      <w:r>
        <w:rPr>
          <w:sz w:val="24"/>
        </w:rPr>
        <w:t>Zuhilfenahme</w:t>
      </w:r>
      <w:r>
        <w:rPr>
          <w:spacing w:val="-3"/>
          <w:sz w:val="24"/>
        </w:rPr>
        <w:t xml:space="preserve"> </w:t>
      </w:r>
      <w:r>
        <w:rPr>
          <w:sz w:val="24"/>
        </w:rPr>
        <w:t>eines</w:t>
      </w:r>
      <w:r>
        <w:rPr>
          <w:spacing w:val="-4"/>
          <w:sz w:val="24"/>
        </w:rPr>
        <w:t xml:space="preserve"> </w:t>
      </w:r>
      <w:r>
        <w:rPr>
          <w:sz w:val="24"/>
        </w:rPr>
        <w:t>zweiten</w:t>
      </w:r>
      <w:r>
        <w:rPr>
          <w:spacing w:val="-3"/>
          <w:sz w:val="24"/>
        </w:rPr>
        <w:t xml:space="preserve"> </w:t>
      </w:r>
      <w:r>
        <w:rPr>
          <w:sz w:val="24"/>
        </w:rPr>
        <w:t>Fahrzeuges</w:t>
      </w:r>
      <w:r>
        <w:rPr>
          <w:spacing w:val="-4"/>
          <w:sz w:val="24"/>
        </w:rPr>
        <w:t xml:space="preserve"> </w:t>
      </w:r>
      <w:r>
        <w:rPr>
          <w:sz w:val="24"/>
        </w:rPr>
        <w:t xml:space="preserve">ein Zuschlag in Höhe von </w:t>
      </w:r>
      <w:r>
        <w:rPr>
          <w:sz w:val="24"/>
          <w:u w:val="single"/>
        </w:rPr>
        <w:tab/>
      </w:r>
      <w:r>
        <w:rPr>
          <w:b/>
          <w:sz w:val="24"/>
        </w:rPr>
        <w:t xml:space="preserve">€ </w:t>
      </w:r>
      <w:r>
        <w:rPr>
          <w:sz w:val="24"/>
        </w:rPr>
        <w:t>berechnet. (geschätzte Fallzahl: 1)</w:t>
      </w:r>
    </w:p>
    <w:p w14:paraId="4257A67C" w14:textId="77777777" w:rsidR="00BD23E8" w:rsidRDefault="00BD23E8">
      <w:pPr>
        <w:pStyle w:val="Listenabsatz"/>
        <w:spacing w:line="235" w:lineRule="auto"/>
        <w:jc w:val="both"/>
        <w:rPr>
          <w:sz w:val="24"/>
        </w:rPr>
        <w:sectPr w:rsidR="00BD23E8">
          <w:pgSz w:w="11900" w:h="16840"/>
          <w:pgMar w:top="1320" w:right="1275" w:bottom="1260" w:left="1275" w:header="813" w:footer="996" w:gutter="0"/>
          <w:cols w:space="720"/>
        </w:sectPr>
      </w:pPr>
    </w:p>
    <w:p w14:paraId="379AC3DB" w14:textId="77777777" w:rsidR="00BD23E8" w:rsidRDefault="00BD23E8">
      <w:pPr>
        <w:pStyle w:val="Textkrper"/>
      </w:pPr>
    </w:p>
    <w:p w14:paraId="4758761C" w14:textId="77777777" w:rsidR="00BD23E8" w:rsidRDefault="00BD23E8">
      <w:pPr>
        <w:pStyle w:val="Textkrper"/>
      </w:pPr>
    </w:p>
    <w:p w14:paraId="27B7E9F0" w14:textId="77777777" w:rsidR="00BD23E8" w:rsidRDefault="00BD23E8">
      <w:pPr>
        <w:pStyle w:val="Textkrper"/>
      </w:pPr>
    </w:p>
    <w:p w14:paraId="559666E4" w14:textId="77777777" w:rsidR="00BD23E8" w:rsidRDefault="00BD23E8">
      <w:pPr>
        <w:pStyle w:val="Textkrper"/>
      </w:pPr>
    </w:p>
    <w:p w14:paraId="05F61658" w14:textId="77777777" w:rsidR="00BD23E8" w:rsidRDefault="00BD23E8">
      <w:pPr>
        <w:pStyle w:val="Textkrper"/>
      </w:pPr>
    </w:p>
    <w:p w14:paraId="4CC3D575" w14:textId="77777777" w:rsidR="00BD23E8" w:rsidRDefault="00BD23E8">
      <w:pPr>
        <w:pStyle w:val="Textkrper"/>
        <w:spacing w:before="71"/>
      </w:pPr>
    </w:p>
    <w:p w14:paraId="0FE0B8C8" w14:textId="77777777" w:rsidR="00BD23E8" w:rsidRDefault="00835C31">
      <w:pPr>
        <w:pStyle w:val="Listenabsatz"/>
        <w:numPr>
          <w:ilvl w:val="0"/>
          <w:numId w:val="2"/>
        </w:numPr>
        <w:tabs>
          <w:tab w:val="left" w:pos="500"/>
        </w:tabs>
        <w:spacing w:before="1"/>
        <w:ind w:left="500" w:hanging="359"/>
        <w:rPr>
          <w:sz w:val="24"/>
        </w:rPr>
      </w:pPr>
      <w:r>
        <w:rPr>
          <w:sz w:val="24"/>
        </w:rPr>
        <w:t>Für</w:t>
      </w:r>
      <w:r>
        <w:rPr>
          <w:spacing w:val="-10"/>
          <w:sz w:val="24"/>
        </w:rPr>
        <w:t xml:space="preserve"> </w:t>
      </w:r>
      <w:r>
        <w:rPr>
          <w:b/>
          <w:sz w:val="24"/>
        </w:rPr>
        <w:t>Leerfahrten</w:t>
      </w:r>
      <w:r>
        <w:rPr>
          <w:b/>
          <w:spacing w:val="-9"/>
          <w:sz w:val="24"/>
        </w:rPr>
        <w:t xml:space="preserve"> </w:t>
      </w:r>
      <w:r>
        <w:rPr>
          <w:sz w:val="24"/>
        </w:rPr>
        <w:t>werden</w:t>
      </w:r>
      <w:r>
        <w:rPr>
          <w:spacing w:val="-9"/>
          <w:sz w:val="24"/>
        </w:rPr>
        <w:t xml:space="preserve"> </w:t>
      </w:r>
      <w:r>
        <w:rPr>
          <w:sz w:val="24"/>
        </w:rPr>
        <w:t>pauschal</w:t>
      </w:r>
      <w:r>
        <w:rPr>
          <w:spacing w:val="-11"/>
          <w:sz w:val="24"/>
        </w:rPr>
        <w:t xml:space="preserve"> </w:t>
      </w:r>
      <w:r>
        <w:rPr>
          <w:sz w:val="24"/>
        </w:rPr>
        <w:t>folgende</w:t>
      </w:r>
      <w:r>
        <w:rPr>
          <w:spacing w:val="-10"/>
          <w:sz w:val="24"/>
        </w:rPr>
        <w:t xml:space="preserve"> </w:t>
      </w:r>
      <w:r>
        <w:rPr>
          <w:sz w:val="24"/>
        </w:rPr>
        <w:t>Beträge</w:t>
      </w:r>
      <w:r>
        <w:rPr>
          <w:spacing w:val="-10"/>
          <w:sz w:val="24"/>
        </w:rPr>
        <w:t xml:space="preserve"> </w:t>
      </w:r>
      <w:r>
        <w:rPr>
          <w:spacing w:val="-2"/>
          <w:sz w:val="24"/>
        </w:rPr>
        <w:t>fällig:</w:t>
      </w:r>
    </w:p>
    <w:p w14:paraId="3B1D8AE0" w14:textId="77777777" w:rsidR="00BD23E8" w:rsidRDefault="00BD23E8">
      <w:pPr>
        <w:pStyle w:val="Textkrper"/>
        <w:rPr>
          <w:sz w:val="20"/>
        </w:rPr>
      </w:pPr>
    </w:p>
    <w:p w14:paraId="77659262" w14:textId="77777777" w:rsidR="00BD23E8" w:rsidRDefault="00BD23E8">
      <w:pPr>
        <w:pStyle w:val="Textkrper"/>
        <w:spacing w:before="55"/>
        <w:rPr>
          <w:sz w:val="20"/>
        </w:rPr>
      </w:pPr>
    </w:p>
    <w:tbl>
      <w:tblPr>
        <w:tblStyle w:val="TableNormal"/>
        <w:tblW w:w="0" w:type="auto"/>
        <w:tblInd w:w="434" w:type="dxa"/>
        <w:tblLayout w:type="fixed"/>
        <w:tblLook w:val="01E0" w:firstRow="1" w:lastRow="1" w:firstColumn="1" w:lastColumn="1" w:noHBand="0" w:noVBand="0"/>
      </w:tblPr>
      <w:tblGrid>
        <w:gridCol w:w="2644"/>
        <w:gridCol w:w="3108"/>
        <w:gridCol w:w="2672"/>
      </w:tblGrid>
      <w:tr w:rsidR="00BD23E8" w14:paraId="180E2FF4" w14:textId="77777777">
        <w:trPr>
          <w:trHeight w:val="273"/>
        </w:trPr>
        <w:tc>
          <w:tcPr>
            <w:tcW w:w="2644" w:type="dxa"/>
          </w:tcPr>
          <w:p w14:paraId="0EAD9FBB"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108" w:type="dxa"/>
          </w:tcPr>
          <w:p w14:paraId="35D59297" w14:textId="77777777" w:rsidR="00BD23E8" w:rsidRDefault="00835C31">
            <w:pPr>
              <w:pStyle w:val="TableParagraph"/>
              <w:spacing w:line="254" w:lineRule="exact"/>
              <w:ind w:left="528"/>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2672" w:type="dxa"/>
          </w:tcPr>
          <w:p w14:paraId="5D657389" w14:textId="77777777" w:rsidR="00BD23E8" w:rsidRDefault="00835C31">
            <w:pPr>
              <w:pStyle w:val="TableParagraph"/>
              <w:spacing w:line="254" w:lineRule="exact"/>
              <w:ind w:left="473"/>
              <w:rPr>
                <w:sz w:val="24"/>
              </w:rPr>
            </w:pPr>
            <w:r>
              <w:rPr>
                <w:spacing w:val="-2"/>
                <w:sz w:val="24"/>
              </w:rPr>
              <w:t>Sonntag</w:t>
            </w:r>
          </w:p>
        </w:tc>
      </w:tr>
      <w:tr w:rsidR="00BD23E8" w14:paraId="63BE2426" w14:textId="77777777">
        <w:trPr>
          <w:trHeight w:val="689"/>
        </w:trPr>
        <w:tc>
          <w:tcPr>
            <w:tcW w:w="2644" w:type="dxa"/>
          </w:tcPr>
          <w:p w14:paraId="73526DAB"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108" w:type="dxa"/>
          </w:tcPr>
          <w:p w14:paraId="3C4624A5" w14:textId="77777777" w:rsidR="00BD23E8" w:rsidRDefault="00835C31">
            <w:pPr>
              <w:pStyle w:val="TableParagraph"/>
              <w:spacing w:line="275" w:lineRule="exact"/>
              <w:ind w:left="499"/>
              <w:rPr>
                <w:sz w:val="24"/>
              </w:rPr>
            </w:pPr>
            <w:r>
              <w:rPr>
                <w:sz w:val="24"/>
              </w:rPr>
              <w:t>00.00</w:t>
            </w:r>
            <w:r>
              <w:rPr>
                <w:spacing w:val="-6"/>
                <w:sz w:val="24"/>
              </w:rPr>
              <w:t xml:space="preserve"> </w:t>
            </w:r>
            <w:r>
              <w:rPr>
                <w:sz w:val="24"/>
              </w:rPr>
              <w:t>bis</w:t>
            </w:r>
            <w:r>
              <w:rPr>
                <w:spacing w:val="-5"/>
                <w:sz w:val="24"/>
              </w:rPr>
              <w:t xml:space="preserve"> </w:t>
            </w:r>
            <w:r>
              <w:rPr>
                <w:sz w:val="24"/>
              </w:rPr>
              <w:t>06.00</w:t>
            </w:r>
            <w:r>
              <w:rPr>
                <w:spacing w:val="-4"/>
                <w:sz w:val="24"/>
              </w:rPr>
              <w:t xml:space="preserve"> </w:t>
            </w:r>
            <w:r>
              <w:rPr>
                <w:spacing w:val="-5"/>
                <w:sz w:val="24"/>
              </w:rPr>
              <w:t>Uhr</w:t>
            </w:r>
          </w:p>
          <w:p w14:paraId="69F89A97" w14:textId="77777777" w:rsidR="00BD23E8" w:rsidRDefault="00835C31">
            <w:pPr>
              <w:pStyle w:val="TableParagraph"/>
              <w:spacing w:line="277" w:lineRule="exact"/>
              <w:ind w:left="537"/>
              <w:rPr>
                <w:sz w:val="24"/>
              </w:rPr>
            </w:pPr>
            <w:r>
              <w:rPr>
                <w:sz w:val="24"/>
              </w:rPr>
              <w:t>20.00</w:t>
            </w:r>
            <w:r>
              <w:rPr>
                <w:spacing w:val="-6"/>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c>
          <w:tcPr>
            <w:tcW w:w="2672" w:type="dxa"/>
          </w:tcPr>
          <w:p w14:paraId="014F8C18" w14:textId="77777777" w:rsidR="00BD23E8" w:rsidRDefault="00835C31">
            <w:pPr>
              <w:pStyle w:val="TableParagraph"/>
              <w:spacing w:line="276" w:lineRule="exact"/>
              <w:ind w:left="487"/>
              <w:rPr>
                <w:sz w:val="24"/>
              </w:rPr>
            </w:pPr>
            <w:r>
              <w:rPr>
                <w:sz w:val="24"/>
              </w:rPr>
              <w:t>00.00</w:t>
            </w:r>
            <w:r>
              <w:rPr>
                <w:spacing w:val="-7"/>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r>
      <w:tr w:rsidR="00BD23E8" w14:paraId="23C7C43F" w14:textId="77777777">
        <w:trPr>
          <w:trHeight w:val="687"/>
        </w:trPr>
        <w:tc>
          <w:tcPr>
            <w:tcW w:w="2644" w:type="dxa"/>
          </w:tcPr>
          <w:p w14:paraId="107D9ED3" w14:textId="77777777" w:rsidR="00BD23E8" w:rsidRDefault="00BD23E8">
            <w:pPr>
              <w:pStyle w:val="TableParagraph"/>
              <w:spacing w:line="240" w:lineRule="auto"/>
              <w:ind w:left="0"/>
              <w:rPr>
                <w:rFonts w:ascii="Times New Roman"/>
              </w:rPr>
            </w:pPr>
          </w:p>
        </w:tc>
        <w:tc>
          <w:tcPr>
            <w:tcW w:w="3108" w:type="dxa"/>
          </w:tcPr>
          <w:p w14:paraId="3E42BB80" w14:textId="77777777" w:rsidR="00BD23E8" w:rsidRDefault="00835C31">
            <w:pPr>
              <w:pStyle w:val="TableParagraph"/>
              <w:spacing w:before="136" w:line="277" w:lineRule="exact"/>
              <w:ind w:left="537"/>
              <w:rPr>
                <w:sz w:val="24"/>
              </w:rPr>
            </w:pPr>
            <w:r>
              <w:rPr>
                <w:spacing w:val="-2"/>
                <w:sz w:val="24"/>
              </w:rPr>
              <w:t>Samstag</w:t>
            </w:r>
          </w:p>
          <w:p w14:paraId="211FF5D8" w14:textId="77777777" w:rsidR="00BD23E8" w:rsidRDefault="00835C31">
            <w:pPr>
              <w:pStyle w:val="TableParagraph"/>
              <w:spacing w:line="255" w:lineRule="exact"/>
              <w:ind w:left="53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c>
          <w:tcPr>
            <w:tcW w:w="2672" w:type="dxa"/>
          </w:tcPr>
          <w:p w14:paraId="622718DD" w14:textId="77777777" w:rsidR="00BD23E8" w:rsidRDefault="00835C31">
            <w:pPr>
              <w:pStyle w:val="TableParagraph"/>
              <w:spacing w:before="136" w:line="277" w:lineRule="exact"/>
              <w:ind w:left="511"/>
              <w:rPr>
                <w:sz w:val="24"/>
              </w:rPr>
            </w:pPr>
            <w:r>
              <w:rPr>
                <w:spacing w:val="-2"/>
                <w:sz w:val="24"/>
              </w:rPr>
              <w:t>Feiertag</w:t>
            </w:r>
          </w:p>
          <w:p w14:paraId="10F1B55F" w14:textId="77777777" w:rsidR="00BD23E8" w:rsidRDefault="00835C31">
            <w:pPr>
              <w:pStyle w:val="TableParagraph"/>
              <w:spacing w:line="255" w:lineRule="exact"/>
              <w:ind w:left="525"/>
              <w:rPr>
                <w:sz w:val="24"/>
              </w:rPr>
            </w:pPr>
            <w:r>
              <w:rPr>
                <w:sz w:val="24"/>
              </w:rPr>
              <w:t>00.00</w:t>
            </w:r>
            <w:r>
              <w:rPr>
                <w:spacing w:val="-7"/>
                <w:sz w:val="24"/>
              </w:rPr>
              <w:t xml:space="preserve"> </w:t>
            </w:r>
            <w:r>
              <w:rPr>
                <w:sz w:val="24"/>
              </w:rPr>
              <w:t>bis</w:t>
            </w:r>
            <w:r>
              <w:rPr>
                <w:spacing w:val="-5"/>
                <w:sz w:val="24"/>
              </w:rPr>
              <w:t xml:space="preserve"> </w:t>
            </w:r>
            <w:r>
              <w:rPr>
                <w:sz w:val="24"/>
              </w:rPr>
              <w:t>24.00</w:t>
            </w:r>
            <w:r>
              <w:rPr>
                <w:spacing w:val="-4"/>
                <w:sz w:val="24"/>
              </w:rPr>
              <w:t xml:space="preserve"> </w:t>
            </w:r>
            <w:r>
              <w:rPr>
                <w:spacing w:val="-5"/>
                <w:sz w:val="24"/>
              </w:rPr>
              <w:t>Uhr</w:t>
            </w:r>
          </w:p>
        </w:tc>
      </w:tr>
    </w:tbl>
    <w:p w14:paraId="41C06A58" w14:textId="77777777" w:rsidR="00BD23E8" w:rsidRDefault="00BD23E8">
      <w:pPr>
        <w:pStyle w:val="Textkrper"/>
        <w:rPr>
          <w:sz w:val="20"/>
        </w:rPr>
      </w:pPr>
    </w:p>
    <w:p w14:paraId="0DBC9A6C" w14:textId="77777777" w:rsidR="00BD23E8" w:rsidRDefault="00BD23E8">
      <w:pPr>
        <w:pStyle w:val="Textkrper"/>
        <w:rPr>
          <w:sz w:val="20"/>
        </w:rPr>
      </w:pPr>
    </w:p>
    <w:p w14:paraId="177CDCA8" w14:textId="77777777" w:rsidR="00BD23E8" w:rsidRDefault="00BD23E8">
      <w:pPr>
        <w:pStyle w:val="Textkrper"/>
        <w:spacing w:before="175"/>
        <w:rPr>
          <w:sz w:val="20"/>
        </w:rPr>
      </w:pPr>
    </w:p>
    <w:tbl>
      <w:tblPr>
        <w:tblStyle w:val="TableNormal"/>
        <w:tblW w:w="0" w:type="auto"/>
        <w:tblInd w:w="232" w:type="dxa"/>
        <w:tblLayout w:type="fixed"/>
        <w:tblLook w:val="01E0" w:firstRow="1" w:lastRow="1" w:firstColumn="1" w:lastColumn="1" w:noHBand="0" w:noVBand="0"/>
      </w:tblPr>
      <w:tblGrid>
        <w:gridCol w:w="2671"/>
        <w:gridCol w:w="3189"/>
        <w:gridCol w:w="2647"/>
      </w:tblGrid>
      <w:tr w:rsidR="00BD23E8" w14:paraId="472C5E66" w14:textId="77777777">
        <w:trPr>
          <w:trHeight w:val="241"/>
        </w:trPr>
        <w:tc>
          <w:tcPr>
            <w:tcW w:w="2671" w:type="dxa"/>
          </w:tcPr>
          <w:p w14:paraId="2C29CE15" w14:textId="77777777" w:rsidR="00BD23E8" w:rsidRDefault="00835C31">
            <w:pPr>
              <w:pStyle w:val="TableParagraph"/>
              <w:tabs>
                <w:tab w:val="left" w:pos="2051"/>
              </w:tabs>
              <w:rPr>
                <w:b/>
                <w:sz w:val="24"/>
              </w:rPr>
            </w:pPr>
            <w:r>
              <w:rPr>
                <w:b/>
                <w:sz w:val="24"/>
                <w:u w:val="single"/>
              </w:rPr>
              <w:tab/>
            </w:r>
            <w:r>
              <w:rPr>
                <w:b/>
                <w:spacing w:val="-10"/>
                <w:sz w:val="24"/>
              </w:rPr>
              <w:t>€</w:t>
            </w:r>
          </w:p>
        </w:tc>
        <w:tc>
          <w:tcPr>
            <w:tcW w:w="3189" w:type="dxa"/>
          </w:tcPr>
          <w:p w14:paraId="5AD3C62E" w14:textId="77777777" w:rsidR="00BD23E8" w:rsidRDefault="00835C31">
            <w:pPr>
              <w:pStyle w:val="TableParagraph"/>
              <w:tabs>
                <w:tab w:val="left" w:pos="2517"/>
              </w:tabs>
              <w:ind w:left="515"/>
              <w:rPr>
                <w:b/>
                <w:sz w:val="24"/>
              </w:rPr>
            </w:pPr>
            <w:r>
              <w:rPr>
                <w:b/>
                <w:sz w:val="24"/>
                <w:u w:val="single"/>
              </w:rPr>
              <w:tab/>
            </w:r>
            <w:r>
              <w:rPr>
                <w:b/>
                <w:spacing w:val="-10"/>
                <w:sz w:val="24"/>
              </w:rPr>
              <w:t>€</w:t>
            </w:r>
          </w:p>
        </w:tc>
        <w:tc>
          <w:tcPr>
            <w:tcW w:w="2647" w:type="dxa"/>
          </w:tcPr>
          <w:p w14:paraId="0966C8A7" w14:textId="77777777" w:rsidR="00BD23E8" w:rsidRDefault="00835C31">
            <w:pPr>
              <w:pStyle w:val="TableParagraph"/>
              <w:tabs>
                <w:tab w:val="left" w:pos="2465"/>
              </w:tabs>
              <w:ind w:left="595"/>
              <w:rPr>
                <w:b/>
                <w:sz w:val="24"/>
              </w:rPr>
            </w:pPr>
            <w:r>
              <w:rPr>
                <w:b/>
                <w:sz w:val="24"/>
                <w:u w:val="single"/>
              </w:rPr>
              <w:tab/>
            </w:r>
            <w:r>
              <w:rPr>
                <w:b/>
                <w:spacing w:val="-10"/>
                <w:sz w:val="24"/>
              </w:rPr>
              <w:t>€</w:t>
            </w:r>
          </w:p>
        </w:tc>
      </w:tr>
      <w:tr w:rsidR="00BD23E8" w14:paraId="1AC34175" w14:textId="77777777">
        <w:trPr>
          <w:trHeight w:val="272"/>
        </w:trPr>
        <w:tc>
          <w:tcPr>
            <w:tcW w:w="2671" w:type="dxa"/>
          </w:tcPr>
          <w:p w14:paraId="0C2E3D95" w14:textId="77777777" w:rsidR="00BD23E8" w:rsidRDefault="00835C31">
            <w:pPr>
              <w:pStyle w:val="TableParagraph"/>
              <w:spacing w:line="253" w:lineRule="exact"/>
              <w:rPr>
                <w:sz w:val="24"/>
              </w:rPr>
            </w:pPr>
            <w:r>
              <w:rPr>
                <w:sz w:val="24"/>
              </w:rPr>
              <w:t>(geschätzt</w:t>
            </w:r>
            <w:r>
              <w:rPr>
                <w:spacing w:val="-7"/>
                <w:sz w:val="24"/>
              </w:rPr>
              <w:t xml:space="preserve"> </w:t>
            </w:r>
            <w:r>
              <w:rPr>
                <w:sz w:val="24"/>
              </w:rPr>
              <w:t>3</w:t>
            </w:r>
            <w:r>
              <w:rPr>
                <w:spacing w:val="-6"/>
                <w:sz w:val="24"/>
              </w:rPr>
              <w:t xml:space="preserve"> </w:t>
            </w:r>
            <w:r>
              <w:rPr>
                <w:spacing w:val="-2"/>
                <w:sz w:val="24"/>
              </w:rPr>
              <w:t>Fälle)</w:t>
            </w:r>
          </w:p>
        </w:tc>
        <w:tc>
          <w:tcPr>
            <w:tcW w:w="3189" w:type="dxa"/>
          </w:tcPr>
          <w:p w14:paraId="64FD3E64" w14:textId="77777777" w:rsidR="00BD23E8" w:rsidRDefault="00835C31">
            <w:pPr>
              <w:pStyle w:val="TableParagraph"/>
              <w:spacing w:line="253" w:lineRule="exact"/>
              <w:ind w:left="487"/>
              <w:rPr>
                <w:sz w:val="24"/>
              </w:rPr>
            </w:pPr>
            <w:r>
              <w:rPr>
                <w:sz w:val="24"/>
              </w:rPr>
              <w:t>(geschätzt</w:t>
            </w:r>
            <w:r>
              <w:rPr>
                <w:spacing w:val="-7"/>
                <w:sz w:val="24"/>
              </w:rPr>
              <w:t xml:space="preserve"> </w:t>
            </w:r>
            <w:r>
              <w:rPr>
                <w:sz w:val="24"/>
              </w:rPr>
              <w:t>2</w:t>
            </w:r>
            <w:r>
              <w:rPr>
                <w:spacing w:val="-6"/>
                <w:sz w:val="24"/>
              </w:rPr>
              <w:t xml:space="preserve"> </w:t>
            </w:r>
            <w:r>
              <w:rPr>
                <w:spacing w:val="-2"/>
                <w:sz w:val="24"/>
              </w:rPr>
              <w:t>Fälle)</w:t>
            </w:r>
          </w:p>
        </w:tc>
        <w:tc>
          <w:tcPr>
            <w:tcW w:w="2647" w:type="dxa"/>
          </w:tcPr>
          <w:p w14:paraId="624F642F" w14:textId="77777777" w:rsidR="00BD23E8" w:rsidRDefault="00835C31">
            <w:pPr>
              <w:pStyle w:val="TableParagraph"/>
              <w:spacing w:line="253" w:lineRule="exact"/>
              <w:ind w:left="540"/>
              <w:rPr>
                <w:sz w:val="24"/>
              </w:rPr>
            </w:pPr>
            <w:r>
              <w:rPr>
                <w:sz w:val="24"/>
              </w:rPr>
              <w:t>(geschätzt</w:t>
            </w:r>
            <w:r>
              <w:rPr>
                <w:spacing w:val="-8"/>
                <w:sz w:val="24"/>
              </w:rPr>
              <w:t xml:space="preserve"> </w:t>
            </w:r>
            <w:r>
              <w:rPr>
                <w:sz w:val="24"/>
              </w:rPr>
              <w:t>1</w:t>
            </w:r>
            <w:r>
              <w:rPr>
                <w:spacing w:val="-8"/>
                <w:sz w:val="24"/>
              </w:rPr>
              <w:t xml:space="preserve"> </w:t>
            </w:r>
            <w:r>
              <w:rPr>
                <w:spacing w:val="-4"/>
                <w:sz w:val="24"/>
              </w:rPr>
              <w:t>Fall)</w:t>
            </w:r>
          </w:p>
        </w:tc>
      </w:tr>
    </w:tbl>
    <w:p w14:paraId="4FB2EBF0" w14:textId="77777777" w:rsidR="00BD23E8" w:rsidRDefault="00BD23E8">
      <w:pPr>
        <w:pStyle w:val="Textkrper"/>
      </w:pPr>
    </w:p>
    <w:p w14:paraId="1E122623" w14:textId="77777777" w:rsidR="00BD23E8" w:rsidRDefault="00BD23E8">
      <w:pPr>
        <w:pStyle w:val="Textkrper"/>
        <w:spacing w:before="269"/>
      </w:pPr>
    </w:p>
    <w:p w14:paraId="394DDF49" w14:textId="77777777" w:rsidR="00BD23E8" w:rsidRDefault="00835C31">
      <w:pPr>
        <w:pStyle w:val="Listenabsatz"/>
        <w:numPr>
          <w:ilvl w:val="0"/>
          <w:numId w:val="2"/>
        </w:numPr>
        <w:tabs>
          <w:tab w:val="left" w:pos="399"/>
        </w:tabs>
        <w:spacing w:line="237" w:lineRule="auto"/>
        <w:ind w:left="141" w:right="131" w:firstLine="0"/>
        <w:rPr>
          <w:sz w:val="24"/>
        </w:rPr>
      </w:pPr>
      <w:r>
        <w:rPr>
          <w:sz w:val="24"/>
        </w:rPr>
        <w:t>Für</w:t>
      </w:r>
      <w:r>
        <w:rPr>
          <w:spacing w:val="-13"/>
          <w:sz w:val="24"/>
        </w:rPr>
        <w:t xml:space="preserve"> </w:t>
      </w:r>
      <w:r>
        <w:rPr>
          <w:sz w:val="24"/>
        </w:rPr>
        <w:t>die</w:t>
      </w:r>
      <w:r>
        <w:rPr>
          <w:spacing w:val="-12"/>
          <w:sz w:val="24"/>
        </w:rPr>
        <w:t xml:space="preserve"> </w:t>
      </w:r>
      <w:r>
        <w:rPr>
          <w:b/>
          <w:sz w:val="24"/>
        </w:rPr>
        <w:t>Verwahrung</w:t>
      </w:r>
      <w:r>
        <w:rPr>
          <w:b/>
          <w:spacing w:val="-15"/>
          <w:sz w:val="24"/>
        </w:rPr>
        <w:t xml:space="preserve"> </w:t>
      </w:r>
      <w:r>
        <w:rPr>
          <w:b/>
          <w:sz w:val="24"/>
        </w:rPr>
        <w:t>in</w:t>
      </w:r>
      <w:r>
        <w:rPr>
          <w:b/>
          <w:spacing w:val="-13"/>
          <w:sz w:val="24"/>
        </w:rPr>
        <w:t xml:space="preserve"> </w:t>
      </w:r>
      <w:r>
        <w:rPr>
          <w:b/>
          <w:sz w:val="24"/>
        </w:rPr>
        <w:t>den</w:t>
      </w:r>
      <w:r>
        <w:rPr>
          <w:b/>
          <w:spacing w:val="-13"/>
          <w:sz w:val="24"/>
        </w:rPr>
        <w:t xml:space="preserve"> </w:t>
      </w:r>
      <w:r>
        <w:rPr>
          <w:b/>
          <w:sz w:val="24"/>
        </w:rPr>
        <w:t>ersten</w:t>
      </w:r>
      <w:r>
        <w:rPr>
          <w:b/>
          <w:spacing w:val="-13"/>
          <w:sz w:val="24"/>
        </w:rPr>
        <w:t xml:space="preserve"> </w:t>
      </w:r>
      <w:r>
        <w:rPr>
          <w:b/>
          <w:sz w:val="24"/>
        </w:rPr>
        <w:t>14</w:t>
      </w:r>
      <w:r>
        <w:rPr>
          <w:b/>
          <w:spacing w:val="-12"/>
          <w:sz w:val="24"/>
        </w:rPr>
        <w:t xml:space="preserve"> </w:t>
      </w:r>
      <w:r>
        <w:rPr>
          <w:sz w:val="24"/>
        </w:rPr>
        <w:t>Tagen</w:t>
      </w:r>
      <w:r>
        <w:rPr>
          <w:spacing w:val="-12"/>
          <w:sz w:val="24"/>
        </w:rPr>
        <w:t xml:space="preserve"> </w:t>
      </w:r>
      <w:r>
        <w:rPr>
          <w:sz w:val="24"/>
        </w:rPr>
        <w:t>werden</w:t>
      </w:r>
      <w:r>
        <w:rPr>
          <w:spacing w:val="-12"/>
          <w:sz w:val="24"/>
        </w:rPr>
        <w:t xml:space="preserve"> </w:t>
      </w:r>
      <w:r>
        <w:rPr>
          <w:sz w:val="24"/>
        </w:rPr>
        <w:t>jeweils</w:t>
      </w:r>
      <w:r>
        <w:rPr>
          <w:spacing w:val="-12"/>
          <w:sz w:val="24"/>
        </w:rPr>
        <w:t xml:space="preserve"> </w:t>
      </w:r>
      <w:r>
        <w:rPr>
          <w:sz w:val="24"/>
        </w:rPr>
        <w:t>folgende</w:t>
      </w:r>
      <w:r>
        <w:rPr>
          <w:spacing w:val="-12"/>
          <w:sz w:val="24"/>
        </w:rPr>
        <w:t xml:space="preserve"> </w:t>
      </w:r>
      <w:r>
        <w:rPr>
          <w:sz w:val="24"/>
        </w:rPr>
        <w:t>Standgebüh-ren fällig:</w:t>
      </w:r>
    </w:p>
    <w:p w14:paraId="7B7BD3CD" w14:textId="77777777" w:rsidR="00BD23E8" w:rsidRDefault="00835C31">
      <w:pPr>
        <w:pStyle w:val="Listenabsatz"/>
        <w:numPr>
          <w:ilvl w:val="1"/>
          <w:numId w:val="2"/>
        </w:numPr>
        <w:tabs>
          <w:tab w:val="left" w:pos="552"/>
          <w:tab w:val="left" w:pos="4897"/>
          <w:tab w:val="left" w:pos="5492"/>
        </w:tabs>
        <w:spacing w:before="268"/>
        <w:ind w:left="552" w:hanging="143"/>
        <w:rPr>
          <w:sz w:val="24"/>
        </w:rPr>
      </w:pPr>
      <w:r>
        <w:rPr>
          <w:sz w:val="24"/>
        </w:rPr>
        <w:t>für</w:t>
      </w:r>
      <w:r>
        <w:rPr>
          <w:spacing w:val="-10"/>
          <w:sz w:val="24"/>
        </w:rPr>
        <w:t xml:space="preserve"> </w:t>
      </w:r>
      <w:r>
        <w:rPr>
          <w:sz w:val="24"/>
        </w:rPr>
        <w:t>die</w:t>
      </w:r>
      <w:r>
        <w:rPr>
          <w:spacing w:val="-5"/>
          <w:sz w:val="24"/>
        </w:rPr>
        <w:t xml:space="preserve"> </w:t>
      </w:r>
      <w:r>
        <w:rPr>
          <w:sz w:val="24"/>
        </w:rPr>
        <w:t>Leistungskategorie</w:t>
      </w:r>
      <w:r>
        <w:rPr>
          <w:spacing w:val="-5"/>
          <w:sz w:val="24"/>
        </w:rPr>
        <w:t xml:space="preserve"> </w:t>
      </w:r>
      <w:r>
        <w:rPr>
          <w:sz w:val="24"/>
        </w:rPr>
        <w:t>A1</w:t>
      </w:r>
      <w:r>
        <w:rPr>
          <w:spacing w:val="-6"/>
          <w:sz w:val="24"/>
        </w:rPr>
        <w:t xml:space="preserve"> </w:t>
      </w:r>
      <w:r>
        <w:rPr>
          <w:sz w:val="24"/>
        </w:rPr>
        <w:t>+</w:t>
      </w:r>
      <w:r>
        <w:rPr>
          <w:spacing w:val="-7"/>
          <w:sz w:val="24"/>
        </w:rPr>
        <w:t xml:space="preserve"> </w:t>
      </w:r>
      <w:r>
        <w:rPr>
          <w:spacing w:val="-5"/>
          <w:sz w:val="24"/>
        </w:rPr>
        <w:t>A2:</w:t>
      </w:r>
      <w:r>
        <w:rPr>
          <w:sz w:val="24"/>
        </w:rPr>
        <w:tab/>
      </w:r>
      <w:r>
        <w:rPr>
          <w:sz w:val="24"/>
          <w:u w:val="single"/>
        </w:rPr>
        <w:tab/>
      </w:r>
      <w:r>
        <w:rPr>
          <w:b/>
          <w:sz w:val="24"/>
        </w:rPr>
        <w:t>€</w:t>
      </w:r>
      <w:r>
        <w:rPr>
          <w:b/>
          <w:spacing w:val="-6"/>
          <w:sz w:val="24"/>
        </w:rPr>
        <w:t xml:space="preserve"> </w:t>
      </w:r>
      <w:r>
        <w:rPr>
          <w:sz w:val="24"/>
        </w:rPr>
        <w:t>pro</w:t>
      </w:r>
      <w:r>
        <w:rPr>
          <w:spacing w:val="-6"/>
          <w:sz w:val="24"/>
        </w:rPr>
        <w:t xml:space="preserve"> </w:t>
      </w:r>
      <w:r>
        <w:rPr>
          <w:sz w:val="24"/>
        </w:rPr>
        <w:t>Tag</w:t>
      </w:r>
      <w:r>
        <w:rPr>
          <w:spacing w:val="-5"/>
          <w:sz w:val="24"/>
        </w:rPr>
        <w:t xml:space="preserve"> </w:t>
      </w:r>
      <w:r>
        <w:rPr>
          <w:sz w:val="24"/>
        </w:rPr>
        <w:t>(geschätzt</w:t>
      </w:r>
      <w:r>
        <w:rPr>
          <w:spacing w:val="-4"/>
          <w:sz w:val="24"/>
        </w:rPr>
        <w:t xml:space="preserve"> </w:t>
      </w:r>
      <w:r>
        <w:rPr>
          <w:sz w:val="24"/>
        </w:rPr>
        <w:t>25</w:t>
      </w:r>
      <w:r>
        <w:rPr>
          <w:spacing w:val="-4"/>
          <w:sz w:val="24"/>
        </w:rPr>
        <w:t xml:space="preserve"> </w:t>
      </w:r>
      <w:r>
        <w:rPr>
          <w:spacing w:val="-2"/>
          <w:sz w:val="24"/>
        </w:rPr>
        <w:t>Fälle)</w:t>
      </w:r>
    </w:p>
    <w:p w14:paraId="587948F8" w14:textId="77777777" w:rsidR="00BD23E8" w:rsidRDefault="00BD23E8">
      <w:pPr>
        <w:pStyle w:val="Textkrper"/>
        <w:spacing w:before="272"/>
      </w:pPr>
    </w:p>
    <w:p w14:paraId="3FF148B5" w14:textId="77777777" w:rsidR="00BD23E8" w:rsidRDefault="00835C31">
      <w:pPr>
        <w:pStyle w:val="Textkrper"/>
        <w:ind w:left="140" w:right="133"/>
        <w:jc w:val="both"/>
      </w:pPr>
      <w:r>
        <w:t>Dauert die Verwahrung insgesamt nicht mehr als 24 Stunden, so wird nur ein Tag berechnet.</w:t>
      </w:r>
      <w:r>
        <w:rPr>
          <w:spacing w:val="-11"/>
        </w:rPr>
        <w:t xml:space="preserve"> </w:t>
      </w:r>
      <w:r>
        <w:t>Für</w:t>
      </w:r>
      <w:r>
        <w:rPr>
          <w:spacing w:val="-12"/>
        </w:rPr>
        <w:t xml:space="preserve"> </w:t>
      </w:r>
      <w:r>
        <w:t>die</w:t>
      </w:r>
      <w:r>
        <w:rPr>
          <w:spacing w:val="-11"/>
        </w:rPr>
        <w:t xml:space="preserve"> </w:t>
      </w:r>
      <w:r>
        <w:t>Angebotswertung</w:t>
      </w:r>
      <w:r>
        <w:rPr>
          <w:spacing w:val="-11"/>
        </w:rPr>
        <w:t xml:space="preserve"> </w:t>
      </w:r>
      <w:r>
        <w:t>wird</w:t>
      </w:r>
      <w:r>
        <w:rPr>
          <w:spacing w:val="-9"/>
        </w:rPr>
        <w:t xml:space="preserve"> </w:t>
      </w:r>
      <w:r>
        <w:t>eine</w:t>
      </w:r>
      <w:r>
        <w:rPr>
          <w:spacing w:val="-9"/>
        </w:rPr>
        <w:t xml:space="preserve"> </w:t>
      </w:r>
      <w:r>
        <w:t>durchschnittliche</w:t>
      </w:r>
      <w:r>
        <w:rPr>
          <w:spacing w:val="-11"/>
        </w:rPr>
        <w:t xml:space="preserve"> </w:t>
      </w:r>
      <w:r>
        <w:t>Verwahrdauer</w:t>
      </w:r>
      <w:r>
        <w:rPr>
          <w:spacing w:val="-10"/>
        </w:rPr>
        <w:t xml:space="preserve"> </w:t>
      </w:r>
      <w:r>
        <w:t>von</w:t>
      </w:r>
      <w:r>
        <w:rPr>
          <w:spacing w:val="-11"/>
        </w:rPr>
        <w:t xml:space="preserve"> </w:t>
      </w:r>
      <w:r>
        <w:t>20 Tagen berechnet.</w:t>
      </w:r>
    </w:p>
    <w:p w14:paraId="267F0FD6" w14:textId="77777777" w:rsidR="00BD23E8" w:rsidRDefault="00BD23E8">
      <w:pPr>
        <w:pStyle w:val="Textkrper"/>
      </w:pPr>
    </w:p>
    <w:p w14:paraId="738F548A" w14:textId="77777777" w:rsidR="00BD23E8" w:rsidRDefault="00BD23E8">
      <w:pPr>
        <w:pStyle w:val="Textkrper"/>
        <w:spacing w:before="261"/>
      </w:pPr>
    </w:p>
    <w:p w14:paraId="5CAB1D21" w14:textId="77777777" w:rsidR="00BD23E8" w:rsidRDefault="00835C31">
      <w:pPr>
        <w:pStyle w:val="Listenabsatz"/>
        <w:numPr>
          <w:ilvl w:val="0"/>
          <w:numId w:val="2"/>
        </w:numPr>
        <w:tabs>
          <w:tab w:val="left" w:pos="475"/>
        </w:tabs>
        <w:ind w:left="475" w:hanging="335"/>
        <w:rPr>
          <w:sz w:val="24"/>
        </w:rPr>
      </w:pPr>
      <w:r>
        <w:rPr>
          <w:sz w:val="24"/>
        </w:rPr>
        <w:t>Für</w:t>
      </w:r>
      <w:r>
        <w:rPr>
          <w:spacing w:val="-12"/>
          <w:sz w:val="24"/>
        </w:rPr>
        <w:t xml:space="preserve"> </w:t>
      </w:r>
      <w:r>
        <w:rPr>
          <w:sz w:val="24"/>
        </w:rPr>
        <w:t>die</w:t>
      </w:r>
      <w:r>
        <w:rPr>
          <w:spacing w:val="-7"/>
          <w:sz w:val="24"/>
        </w:rPr>
        <w:t xml:space="preserve"> </w:t>
      </w:r>
      <w:r>
        <w:rPr>
          <w:b/>
          <w:sz w:val="24"/>
        </w:rPr>
        <w:t>Verwahrdauer</w:t>
      </w:r>
      <w:r>
        <w:rPr>
          <w:b/>
          <w:spacing w:val="-8"/>
          <w:sz w:val="24"/>
        </w:rPr>
        <w:t xml:space="preserve"> </w:t>
      </w:r>
      <w:r>
        <w:rPr>
          <w:b/>
          <w:sz w:val="24"/>
        </w:rPr>
        <w:t>vom</w:t>
      </w:r>
      <w:r>
        <w:rPr>
          <w:b/>
          <w:spacing w:val="-9"/>
          <w:sz w:val="24"/>
        </w:rPr>
        <w:t xml:space="preserve"> </w:t>
      </w:r>
      <w:r>
        <w:rPr>
          <w:b/>
          <w:sz w:val="24"/>
        </w:rPr>
        <w:t>15.</w:t>
      </w:r>
      <w:r>
        <w:rPr>
          <w:b/>
          <w:spacing w:val="-7"/>
          <w:sz w:val="24"/>
        </w:rPr>
        <w:t xml:space="preserve"> </w:t>
      </w:r>
      <w:r>
        <w:rPr>
          <w:b/>
          <w:sz w:val="24"/>
        </w:rPr>
        <w:t>Tag</w:t>
      </w:r>
      <w:r>
        <w:rPr>
          <w:b/>
          <w:spacing w:val="-9"/>
          <w:sz w:val="24"/>
        </w:rPr>
        <w:t xml:space="preserve"> </w:t>
      </w:r>
      <w:r>
        <w:rPr>
          <w:b/>
          <w:sz w:val="24"/>
        </w:rPr>
        <w:t>an</w:t>
      </w:r>
      <w:r>
        <w:rPr>
          <w:b/>
          <w:spacing w:val="-8"/>
          <w:sz w:val="24"/>
        </w:rPr>
        <w:t xml:space="preserve"> </w:t>
      </w:r>
      <w:r>
        <w:rPr>
          <w:sz w:val="24"/>
        </w:rPr>
        <w:t>werden</w:t>
      </w:r>
      <w:r>
        <w:rPr>
          <w:spacing w:val="-9"/>
          <w:sz w:val="24"/>
        </w:rPr>
        <w:t xml:space="preserve"> </w:t>
      </w:r>
      <w:r>
        <w:rPr>
          <w:sz w:val="24"/>
        </w:rPr>
        <w:t>folgende</w:t>
      </w:r>
      <w:r>
        <w:rPr>
          <w:spacing w:val="-8"/>
          <w:sz w:val="24"/>
        </w:rPr>
        <w:t xml:space="preserve"> </w:t>
      </w:r>
      <w:r>
        <w:rPr>
          <w:sz w:val="24"/>
        </w:rPr>
        <w:t>Standgebühren</w:t>
      </w:r>
      <w:r>
        <w:rPr>
          <w:spacing w:val="-9"/>
          <w:sz w:val="24"/>
        </w:rPr>
        <w:t xml:space="preserve"> </w:t>
      </w:r>
      <w:r>
        <w:rPr>
          <w:spacing w:val="-2"/>
          <w:sz w:val="24"/>
        </w:rPr>
        <w:t>fällig:</w:t>
      </w:r>
    </w:p>
    <w:p w14:paraId="2B896384" w14:textId="77777777" w:rsidR="00BD23E8" w:rsidRDefault="00835C31">
      <w:pPr>
        <w:pStyle w:val="Listenabsatz"/>
        <w:numPr>
          <w:ilvl w:val="1"/>
          <w:numId w:val="2"/>
        </w:numPr>
        <w:tabs>
          <w:tab w:val="left" w:pos="552"/>
          <w:tab w:val="left" w:pos="5032"/>
          <w:tab w:val="left" w:pos="5627"/>
        </w:tabs>
        <w:spacing w:before="267"/>
        <w:ind w:left="552" w:hanging="143"/>
        <w:rPr>
          <w:sz w:val="24"/>
        </w:rPr>
      </w:pPr>
      <w:r>
        <w:rPr>
          <w:sz w:val="24"/>
        </w:rPr>
        <w:t>für</w:t>
      </w:r>
      <w:r>
        <w:rPr>
          <w:spacing w:val="-10"/>
          <w:sz w:val="24"/>
        </w:rPr>
        <w:t xml:space="preserve"> </w:t>
      </w:r>
      <w:r>
        <w:rPr>
          <w:sz w:val="24"/>
        </w:rPr>
        <w:t>die</w:t>
      </w:r>
      <w:r>
        <w:rPr>
          <w:spacing w:val="-5"/>
          <w:sz w:val="24"/>
        </w:rPr>
        <w:t xml:space="preserve"> </w:t>
      </w:r>
      <w:r>
        <w:rPr>
          <w:sz w:val="24"/>
        </w:rPr>
        <w:t>Leistungskategorie</w:t>
      </w:r>
      <w:r>
        <w:rPr>
          <w:spacing w:val="-5"/>
          <w:sz w:val="24"/>
        </w:rPr>
        <w:t xml:space="preserve"> </w:t>
      </w:r>
      <w:r>
        <w:rPr>
          <w:sz w:val="24"/>
        </w:rPr>
        <w:t>A1</w:t>
      </w:r>
      <w:r>
        <w:rPr>
          <w:spacing w:val="-6"/>
          <w:sz w:val="24"/>
        </w:rPr>
        <w:t xml:space="preserve"> </w:t>
      </w:r>
      <w:r>
        <w:rPr>
          <w:sz w:val="24"/>
        </w:rPr>
        <w:t>+</w:t>
      </w:r>
      <w:r>
        <w:rPr>
          <w:spacing w:val="-7"/>
          <w:sz w:val="24"/>
        </w:rPr>
        <w:t xml:space="preserve"> </w:t>
      </w:r>
      <w:r>
        <w:rPr>
          <w:spacing w:val="-5"/>
          <w:sz w:val="24"/>
        </w:rPr>
        <w:t>A2:</w:t>
      </w:r>
      <w:r>
        <w:rPr>
          <w:sz w:val="24"/>
        </w:rPr>
        <w:tab/>
      </w:r>
      <w:r>
        <w:rPr>
          <w:sz w:val="24"/>
          <w:u w:val="single"/>
        </w:rPr>
        <w:tab/>
      </w:r>
      <w:r>
        <w:rPr>
          <w:b/>
          <w:sz w:val="24"/>
        </w:rPr>
        <w:t>€</w:t>
      </w:r>
      <w:r>
        <w:rPr>
          <w:b/>
          <w:spacing w:val="-6"/>
          <w:sz w:val="24"/>
        </w:rPr>
        <w:t xml:space="preserve"> </w:t>
      </w:r>
      <w:r>
        <w:rPr>
          <w:sz w:val="24"/>
        </w:rPr>
        <w:t>pro</w:t>
      </w:r>
      <w:r>
        <w:rPr>
          <w:spacing w:val="-6"/>
          <w:sz w:val="24"/>
        </w:rPr>
        <w:t xml:space="preserve"> </w:t>
      </w:r>
      <w:r>
        <w:rPr>
          <w:sz w:val="24"/>
        </w:rPr>
        <w:t>Tag</w:t>
      </w:r>
      <w:r>
        <w:rPr>
          <w:spacing w:val="-5"/>
          <w:sz w:val="24"/>
        </w:rPr>
        <w:t xml:space="preserve"> </w:t>
      </w:r>
      <w:r>
        <w:rPr>
          <w:sz w:val="24"/>
        </w:rPr>
        <w:t>(geschätzt</w:t>
      </w:r>
      <w:r>
        <w:rPr>
          <w:spacing w:val="-4"/>
          <w:sz w:val="24"/>
        </w:rPr>
        <w:t xml:space="preserve"> </w:t>
      </w:r>
      <w:r>
        <w:rPr>
          <w:sz w:val="24"/>
        </w:rPr>
        <w:t>12</w:t>
      </w:r>
      <w:r>
        <w:rPr>
          <w:spacing w:val="-4"/>
          <w:sz w:val="24"/>
        </w:rPr>
        <w:t xml:space="preserve"> </w:t>
      </w:r>
      <w:r>
        <w:rPr>
          <w:spacing w:val="-2"/>
          <w:sz w:val="24"/>
        </w:rPr>
        <w:t>Fälle)</w:t>
      </w:r>
    </w:p>
    <w:p w14:paraId="50BB8157" w14:textId="77777777" w:rsidR="00BD23E8" w:rsidRDefault="00835C31">
      <w:pPr>
        <w:pStyle w:val="Textkrper"/>
        <w:spacing w:before="274"/>
        <w:ind w:left="140" w:right="133" w:firstLine="134"/>
        <w:jc w:val="both"/>
      </w:pPr>
      <w:r>
        <w:t xml:space="preserve">Für die Angebotswertung wird eine durchschnittliche Verwahrdauer von 20 Tagen </w:t>
      </w:r>
      <w:r>
        <w:rPr>
          <w:spacing w:val="-2"/>
        </w:rPr>
        <w:t>berechnet.</w:t>
      </w:r>
    </w:p>
    <w:p w14:paraId="445DBDE6" w14:textId="77777777" w:rsidR="00BD23E8" w:rsidRDefault="00BD23E8">
      <w:pPr>
        <w:pStyle w:val="Textkrper"/>
      </w:pPr>
    </w:p>
    <w:p w14:paraId="5B4AEB7B" w14:textId="77777777" w:rsidR="00BD23E8" w:rsidRDefault="00BD23E8">
      <w:pPr>
        <w:pStyle w:val="Textkrper"/>
        <w:spacing w:before="269"/>
      </w:pPr>
    </w:p>
    <w:p w14:paraId="6438C019" w14:textId="77777777" w:rsidR="00BD23E8" w:rsidRDefault="00835C31">
      <w:pPr>
        <w:pStyle w:val="Listenabsatz"/>
        <w:numPr>
          <w:ilvl w:val="0"/>
          <w:numId w:val="2"/>
        </w:numPr>
        <w:tabs>
          <w:tab w:val="left" w:pos="531"/>
        </w:tabs>
        <w:spacing w:before="1"/>
        <w:ind w:left="140" w:right="133" w:firstLine="0"/>
        <w:rPr>
          <w:sz w:val="24"/>
        </w:rPr>
      </w:pPr>
      <w:r>
        <w:rPr>
          <w:sz w:val="24"/>
        </w:rPr>
        <w:t>Für</w:t>
      </w:r>
      <w:r>
        <w:rPr>
          <w:spacing w:val="-16"/>
          <w:sz w:val="24"/>
        </w:rPr>
        <w:t xml:space="preserve"> </w:t>
      </w:r>
      <w:r>
        <w:rPr>
          <w:sz w:val="24"/>
        </w:rPr>
        <w:t>das</w:t>
      </w:r>
      <w:r>
        <w:rPr>
          <w:spacing w:val="-15"/>
          <w:sz w:val="24"/>
        </w:rPr>
        <w:t xml:space="preserve"> </w:t>
      </w:r>
      <w:r>
        <w:rPr>
          <w:sz w:val="24"/>
        </w:rPr>
        <w:t>Bereitstellen</w:t>
      </w:r>
      <w:r>
        <w:rPr>
          <w:spacing w:val="-14"/>
          <w:sz w:val="24"/>
        </w:rPr>
        <w:t xml:space="preserve"> </w:t>
      </w:r>
      <w:r>
        <w:rPr>
          <w:sz w:val="24"/>
        </w:rPr>
        <w:t>einer</w:t>
      </w:r>
      <w:r>
        <w:rPr>
          <w:spacing w:val="-16"/>
          <w:sz w:val="24"/>
        </w:rPr>
        <w:t xml:space="preserve"> </w:t>
      </w:r>
      <w:r>
        <w:rPr>
          <w:sz w:val="24"/>
        </w:rPr>
        <w:t>Hebebühne</w:t>
      </w:r>
      <w:r>
        <w:rPr>
          <w:spacing w:val="-16"/>
          <w:sz w:val="24"/>
        </w:rPr>
        <w:t xml:space="preserve"> </w:t>
      </w:r>
      <w:r>
        <w:rPr>
          <w:sz w:val="24"/>
        </w:rPr>
        <w:t>für</w:t>
      </w:r>
      <w:r>
        <w:rPr>
          <w:spacing w:val="-17"/>
          <w:sz w:val="24"/>
        </w:rPr>
        <w:t xml:space="preserve"> </w:t>
      </w:r>
      <w:r>
        <w:rPr>
          <w:sz w:val="24"/>
        </w:rPr>
        <w:t>Fahrzeuge</w:t>
      </w:r>
      <w:r>
        <w:rPr>
          <w:spacing w:val="-13"/>
          <w:sz w:val="24"/>
        </w:rPr>
        <w:t xml:space="preserve"> </w:t>
      </w:r>
      <w:r>
        <w:rPr>
          <w:sz w:val="24"/>
        </w:rPr>
        <w:t>bis</w:t>
      </w:r>
      <w:r>
        <w:rPr>
          <w:spacing w:val="-15"/>
          <w:sz w:val="24"/>
        </w:rPr>
        <w:t xml:space="preserve"> </w:t>
      </w:r>
      <w:r>
        <w:rPr>
          <w:sz w:val="24"/>
        </w:rPr>
        <w:t>3,49</w:t>
      </w:r>
      <w:r>
        <w:rPr>
          <w:spacing w:val="-14"/>
          <w:sz w:val="24"/>
        </w:rPr>
        <w:t xml:space="preserve"> </w:t>
      </w:r>
      <w:r>
        <w:rPr>
          <w:sz w:val="24"/>
        </w:rPr>
        <w:t>t</w:t>
      </w:r>
      <w:r>
        <w:rPr>
          <w:spacing w:val="-17"/>
          <w:sz w:val="24"/>
        </w:rPr>
        <w:t xml:space="preserve"> </w:t>
      </w:r>
      <w:r>
        <w:rPr>
          <w:sz w:val="24"/>
        </w:rPr>
        <w:t>und</w:t>
      </w:r>
      <w:r>
        <w:rPr>
          <w:spacing w:val="-13"/>
          <w:sz w:val="24"/>
        </w:rPr>
        <w:t xml:space="preserve"> </w:t>
      </w:r>
      <w:r>
        <w:rPr>
          <w:sz w:val="24"/>
        </w:rPr>
        <w:t>deren</w:t>
      </w:r>
      <w:r>
        <w:rPr>
          <w:spacing w:val="-14"/>
          <w:sz w:val="24"/>
        </w:rPr>
        <w:t xml:space="preserve"> </w:t>
      </w:r>
      <w:r>
        <w:rPr>
          <w:sz w:val="24"/>
        </w:rPr>
        <w:t>Nutzung fallen folgende Gebühren an:</w:t>
      </w:r>
    </w:p>
    <w:p w14:paraId="702E66EE" w14:textId="77777777" w:rsidR="00BD23E8" w:rsidRDefault="00835C31">
      <w:pPr>
        <w:pStyle w:val="Textkrper"/>
        <w:tabs>
          <w:tab w:val="left" w:pos="674"/>
        </w:tabs>
        <w:spacing w:before="273"/>
        <w:ind w:left="4"/>
        <w:jc w:val="center"/>
      </w:pPr>
      <w:r>
        <w:rPr>
          <w:u w:val="single"/>
        </w:rPr>
        <w:tab/>
      </w:r>
      <w:r>
        <w:t>€</w:t>
      </w:r>
      <w:r>
        <w:rPr>
          <w:spacing w:val="-6"/>
        </w:rPr>
        <w:t xml:space="preserve"> </w:t>
      </w:r>
      <w:r>
        <w:t>(je</w:t>
      </w:r>
      <w:r>
        <w:rPr>
          <w:spacing w:val="-8"/>
        </w:rPr>
        <w:t xml:space="preserve"> </w:t>
      </w:r>
      <w:r>
        <w:t>angefangene</w:t>
      </w:r>
      <w:r>
        <w:rPr>
          <w:spacing w:val="-6"/>
        </w:rPr>
        <w:t xml:space="preserve"> </w:t>
      </w:r>
      <w:r>
        <w:t>30</w:t>
      </w:r>
      <w:r>
        <w:rPr>
          <w:spacing w:val="-6"/>
        </w:rPr>
        <w:t xml:space="preserve"> </w:t>
      </w:r>
      <w:r>
        <w:rPr>
          <w:spacing w:val="-4"/>
        </w:rPr>
        <w:t>Min.)</w:t>
      </w:r>
    </w:p>
    <w:p w14:paraId="3F2FAF39" w14:textId="77777777" w:rsidR="00BD23E8" w:rsidRDefault="00BD23E8">
      <w:pPr>
        <w:pStyle w:val="Textkrper"/>
        <w:jc w:val="center"/>
        <w:sectPr w:rsidR="00BD23E8">
          <w:pgSz w:w="11900" w:h="16840"/>
          <w:pgMar w:top="1320" w:right="1275" w:bottom="1260" w:left="1275" w:header="813" w:footer="996" w:gutter="0"/>
          <w:cols w:space="720"/>
        </w:sectPr>
      </w:pPr>
    </w:p>
    <w:p w14:paraId="2361F3CD" w14:textId="77777777" w:rsidR="00BD23E8" w:rsidRDefault="00835C31">
      <w:pPr>
        <w:pStyle w:val="Listenabsatz"/>
        <w:numPr>
          <w:ilvl w:val="0"/>
          <w:numId w:val="2"/>
        </w:numPr>
        <w:tabs>
          <w:tab w:val="left" w:pos="539"/>
        </w:tabs>
        <w:spacing w:before="86"/>
        <w:ind w:left="141" w:right="129" w:firstLine="0"/>
        <w:rPr>
          <w:sz w:val="24"/>
        </w:rPr>
      </w:pPr>
      <w:r>
        <w:rPr>
          <w:sz w:val="24"/>
        </w:rPr>
        <w:lastRenderedPageBreak/>
        <w:t>Stundensatz</w:t>
      </w:r>
      <w:r>
        <w:rPr>
          <w:spacing w:val="-11"/>
          <w:sz w:val="24"/>
        </w:rPr>
        <w:t xml:space="preserve"> </w:t>
      </w:r>
      <w:r>
        <w:rPr>
          <w:sz w:val="24"/>
        </w:rPr>
        <w:t>für</w:t>
      </w:r>
      <w:r>
        <w:rPr>
          <w:spacing w:val="-9"/>
          <w:sz w:val="24"/>
        </w:rPr>
        <w:t xml:space="preserve"> </w:t>
      </w:r>
      <w:r>
        <w:rPr>
          <w:sz w:val="24"/>
        </w:rPr>
        <w:t>das</w:t>
      </w:r>
      <w:r>
        <w:rPr>
          <w:spacing w:val="-6"/>
          <w:sz w:val="24"/>
        </w:rPr>
        <w:t xml:space="preserve"> </w:t>
      </w:r>
      <w:r>
        <w:rPr>
          <w:sz w:val="24"/>
        </w:rPr>
        <w:t>Bergen,Transportieren</w:t>
      </w:r>
      <w:r>
        <w:rPr>
          <w:spacing w:val="-5"/>
          <w:sz w:val="24"/>
        </w:rPr>
        <w:t xml:space="preserve"> </w:t>
      </w:r>
      <w:r>
        <w:rPr>
          <w:sz w:val="24"/>
        </w:rPr>
        <w:t>und</w:t>
      </w:r>
      <w:r>
        <w:rPr>
          <w:spacing w:val="-8"/>
          <w:sz w:val="24"/>
        </w:rPr>
        <w:t xml:space="preserve"> </w:t>
      </w:r>
      <w:r>
        <w:rPr>
          <w:sz w:val="24"/>
        </w:rPr>
        <w:t>Entsorgen</w:t>
      </w:r>
      <w:r>
        <w:rPr>
          <w:spacing w:val="-5"/>
          <w:sz w:val="24"/>
        </w:rPr>
        <w:t xml:space="preserve"> </w:t>
      </w:r>
      <w:r>
        <w:rPr>
          <w:sz w:val="24"/>
        </w:rPr>
        <w:t>von</w:t>
      </w:r>
      <w:r>
        <w:rPr>
          <w:spacing w:val="-5"/>
          <w:sz w:val="24"/>
        </w:rPr>
        <w:t xml:space="preserve"> </w:t>
      </w:r>
      <w:r>
        <w:rPr>
          <w:sz w:val="24"/>
        </w:rPr>
        <w:t>Ladungen</w:t>
      </w:r>
      <w:r>
        <w:rPr>
          <w:spacing w:val="-5"/>
          <w:sz w:val="24"/>
        </w:rPr>
        <w:t xml:space="preserve"> </w:t>
      </w:r>
      <w:r>
        <w:rPr>
          <w:sz w:val="24"/>
        </w:rPr>
        <w:t>und</w:t>
      </w:r>
      <w:r>
        <w:rPr>
          <w:spacing w:val="-8"/>
          <w:sz w:val="24"/>
        </w:rPr>
        <w:t xml:space="preserve"> </w:t>
      </w:r>
      <w:r>
        <w:rPr>
          <w:sz w:val="24"/>
        </w:rPr>
        <w:t>La-</w:t>
      </w:r>
      <w:r>
        <w:rPr>
          <w:spacing w:val="-2"/>
          <w:sz w:val="24"/>
        </w:rPr>
        <w:t>dungsteilen</w:t>
      </w:r>
    </w:p>
    <w:p w14:paraId="7FD2CDFE" w14:textId="77777777" w:rsidR="00BD23E8" w:rsidRDefault="00835C31">
      <w:pPr>
        <w:pStyle w:val="Textkrper"/>
        <w:tabs>
          <w:tab w:val="left" w:pos="667"/>
        </w:tabs>
        <w:spacing w:before="273"/>
        <w:ind w:right="218"/>
        <w:jc w:val="center"/>
      </w:pPr>
      <w:r>
        <w:rPr>
          <w:u w:val="single"/>
        </w:rPr>
        <w:tab/>
      </w:r>
      <w:r>
        <w:t>€</w:t>
      </w:r>
      <w:r>
        <w:rPr>
          <w:spacing w:val="-7"/>
        </w:rPr>
        <w:t xml:space="preserve"> </w:t>
      </w:r>
      <w:r>
        <w:t>(je</w:t>
      </w:r>
      <w:r>
        <w:rPr>
          <w:spacing w:val="-8"/>
        </w:rPr>
        <w:t xml:space="preserve"> </w:t>
      </w:r>
      <w:r>
        <w:t>angefangene</w:t>
      </w:r>
      <w:r>
        <w:rPr>
          <w:spacing w:val="-7"/>
        </w:rPr>
        <w:t xml:space="preserve"> </w:t>
      </w:r>
      <w:r>
        <w:rPr>
          <w:spacing w:val="-2"/>
        </w:rPr>
        <w:t>Stunde)</w:t>
      </w:r>
    </w:p>
    <w:p w14:paraId="55359743" w14:textId="77777777" w:rsidR="00BD23E8" w:rsidRDefault="00BD23E8">
      <w:pPr>
        <w:pStyle w:val="Textkrper"/>
        <w:spacing w:before="272"/>
      </w:pPr>
    </w:p>
    <w:p w14:paraId="03F8C746" w14:textId="77777777" w:rsidR="00BD23E8" w:rsidRDefault="00835C31">
      <w:pPr>
        <w:pStyle w:val="Listenabsatz"/>
        <w:numPr>
          <w:ilvl w:val="0"/>
          <w:numId w:val="2"/>
        </w:numPr>
        <w:tabs>
          <w:tab w:val="left" w:pos="501"/>
          <w:tab w:val="left" w:pos="544"/>
        </w:tabs>
        <w:spacing w:before="1"/>
        <w:ind w:left="501" w:right="129" w:hanging="360"/>
        <w:jc w:val="both"/>
        <w:rPr>
          <w:sz w:val="24"/>
        </w:rPr>
      </w:pPr>
      <w:r>
        <w:rPr>
          <w:sz w:val="24"/>
        </w:rPr>
        <w:t>Durch</w:t>
      </w:r>
      <w:r>
        <w:rPr>
          <w:spacing w:val="37"/>
          <w:sz w:val="24"/>
        </w:rPr>
        <w:t xml:space="preserve"> </w:t>
      </w:r>
      <w:r>
        <w:rPr>
          <w:sz w:val="24"/>
        </w:rPr>
        <w:t>die</w:t>
      </w:r>
      <w:r>
        <w:rPr>
          <w:spacing w:val="-3"/>
          <w:sz w:val="24"/>
        </w:rPr>
        <w:t xml:space="preserve"> </w:t>
      </w:r>
      <w:r>
        <w:rPr>
          <w:sz w:val="24"/>
        </w:rPr>
        <w:t>vorgenannten</w:t>
      </w:r>
      <w:r>
        <w:rPr>
          <w:spacing w:val="-3"/>
          <w:sz w:val="24"/>
        </w:rPr>
        <w:t xml:space="preserve"> </w:t>
      </w:r>
      <w:r>
        <w:rPr>
          <w:sz w:val="24"/>
        </w:rPr>
        <w:t>Vergütungen</w:t>
      </w:r>
      <w:r>
        <w:rPr>
          <w:spacing w:val="-1"/>
          <w:sz w:val="24"/>
        </w:rPr>
        <w:t xml:space="preserve"> </w:t>
      </w:r>
      <w:r>
        <w:rPr>
          <w:sz w:val="24"/>
        </w:rPr>
        <w:t>sind</w:t>
      </w:r>
      <w:r>
        <w:rPr>
          <w:spacing w:val="-1"/>
          <w:sz w:val="24"/>
        </w:rPr>
        <w:t xml:space="preserve"> </w:t>
      </w:r>
      <w:r>
        <w:rPr>
          <w:sz w:val="24"/>
        </w:rPr>
        <w:t>auch</w:t>
      </w:r>
      <w:r>
        <w:rPr>
          <w:spacing w:val="-3"/>
          <w:sz w:val="24"/>
        </w:rPr>
        <w:t xml:space="preserve"> </w:t>
      </w:r>
      <w:r>
        <w:rPr>
          <w:sz w:val="24"/>
        </w:rPr>
        <w:t>alle</w:t>
      </w:r>
      <w:r>
        <w:rPr>
          <w:spacing w:val="-3"/>
          <w:sz w:val="24"/>
        </w:rPr>
        <w:t xml:space="preserve"> </w:t>
      </w:r>
      <w:r>
        <w:rPr>
          <w:sz w:val="24"/>
        </w:rPr>
        <w:t>Nebenleistungen</w:t>
      </w:r>
      <w:r>
        <w:rPr>
          <w:spacing w:val="-3"/>
          <w:sz w:val="24"/>
        </w:rPr>
        <w:t xml:space="preserve"> </w:t>
      </w:r>
      <w:r>
        <w:rPr>
          <w:sz w:val="24"/>
        </w:rPr>
        <w:t>(z.B.</w:t>
      </w:r>
      <w:r>
        <w:rPr>
          <w:spacing w:val="-1"/>
          <w:sz w:val="24"/>
        </w:rPr>
        <w:t xml:space="preserve"> </w:t>
      </w:r>
      <w:r>
        <w:rPr>
          <w:sz w:val="24"/>
        </w:rPr>
        <w:t>Versi-cherungskosten, Erhaltungs- und Wartungsarbeiten) abgegolten.</w:t>
      </w:r>
    </w:p>
    <w:p w14:paraId="7A018B6A" w14:textId="77777777" w:rsidR="00BD23E8" w:rsidRDefault="00BD23E8">
      <w:pPr>
        <w:pStyle w:val="Textkrper"/>
      </w:pPr>
    </w:p>
    <w:p w14:paraId="284E4A2F" w14:textId="77777777" w:rsidR="00BD23E8" w:rsidRDefault="00BD23E8">
      <w:pPr>
        <w:pStyle w:val="Textkrper"/>
        <w:spacing w:before="269"/>
      </w:pPr>
    </w:p>
    <w:p w14:paraId="5E80BD79" w14:textId="77777777" w:rsidR="00BD23E8" w:rsidRDefault="00835C31">
      <w:pPr>
        <w:pStyle w:val="Listenabsatz"/>
        <w:numPr>
          <w:ilvl w:val="0"/>
          <w:numId w:val="2"/>
        </w:numPr>
        <w:tabs>
          <w:tab w:val="left" w:pos="501"/>
          <w:tab w:val="left" w:pos="570"/>
        </w:tabs>
        <w:spacing w:before="1"/>
        <w:ind w:left="501" w:right="131" w:hanging="360"/>
        <w:jc w:val="both"/>
        <w:rPr>
          <w:sz w:val="24"/>
        </w:rPr>
      </w:pPr>
      <w:r>
        <w:rPr>
          <w:sz w:val="24"/>
        </w:rPr>
        <w:tab/>
        <w:t>Die Preise verstehen sich zzgl. der gesetzlichen Mehrwertsteuer. Die Höhe der gesetzlichen Mehrwertsteuer richtet sich nach der am Tag der Leistungserfüllung geltenden gesetzlichen Regelung.</w:t>
      </w:r>
    </w:p>
    <w:p w14:paraId="0BF1A0FA" w14:textId="77777777" w:rsidR="00BD23E8" w:rsidRDefault="00BD23E8">
      <w:pPr>
        <w:pStyle w:val="Textkrper"/>
      </w:pPr>
    </w:p>
    <w:p w14:paraId="4FB95E60" w14:textId="77777777" w:rsidR="00BD23E8" w:rsidRDefault="00BD23E8">
      <w:pPr>
        <w:pStyle w:val="Textkrper"/>
      </w:pPr>
    </w:p>
    <w:p w14:paraId="156674A0" w14:textId="77777777" w:rsidR="00BD23E8" w:rsidRDefault="00BD23E8">
      <w:pPr>
        <w:pStyle w:val="Textkrper"/>
      </w:pPr>
    </w:p>
    <w:p w14:paraId="1694D93F" w14:textId="77777777" w:rsidR="00BD23E8" w:rsidRDefault="00BD23E8">
      <w:pPr>
        <w:pStyle w:val="Textkrper"/>
      </w:pPr>
    </w:p>
    <w:p w14:paraId="675F056D" w14:textId="77777777" w:rsidR="00BD23E8" w:rsidRDefault="00BD23E8">
      <w:pPr>
        <w:pStyle w:val="Textkrper"/>
        <w:spacing w:before="263"/>
      </w:pPr>
    </w:p>
    <w:p w14:paraId="436001A3" w14:textId="77777777" w:rsidR="00BD23E8" w:rsidRDefault="00835C31">
      <w:pPr>
        <w:pStyle w:val="berschrift4"/>
        <w:spacing w:line="232" w:lineRule="auto"/>
        <w:ind w:left="409" w:right="1871" w:hanging="269"/>
        <w:jc w:val="both"/>
      </w:pPr>
      <w:r>
        <w:t>B</w:t>
      </w:r>
      <w:r>
        <w:rPr>
          <w:spacing w:val="-6"/>
        </w:rPr>
        <w:t xml:space="preserve"> </w:t>
      </w:r>
      <w:r>
        <w:t>Sicherstellung</w:t>
      </w:r>
      <w:r>
        <w:rPr>
          <w:spacing w:val="-6"/>
        </w:rPr>
        <w:t xml:space="preserve"> </w:t>
      </w:r>
      <w:r>
        <w:t>von</w:t>
      </w:r>
      <w:r>
        <w:rPr>
          <w:spacing w:val="-6"/>
        </w:rPr>
        <w:t xml:space="preserve"> </w:t>
      </w:r>
      <w:r>
        <w:t>beschädigten</w:t>
      </w:r>
      <w:r>
        <w:rPr>
          <w:spacing w:val="-9"/>
        </w:rPr>
        <w:t xml:space="preserve"> </w:t>
      </w:r>
      <w:r>
        <w:t>(unter</w:t>
      </w:r>
      <w:r>
        <w:rPr>
          <w:spacing w:val="-6"/>
        </w:rPr>
        <w:t xml:space="preserve"> </w:t>
      </w:r>
      <w:r>
        <w:t>Spannung</w:t>
      </w:r>
      <w:r>
        <w:rPr>
          <w:spacing w:val="-6"/>
        </w:rPr>
        <w:t xml:space="preserve"> </w:t>
      </w:r>
      <w:r>
        <w:t xml:space="preserve">stehenden) </w:t>
      </w:r>
      <w:r>
        <w:rPr>
          <w:spacing w:val="-2"/>
        </w:rPr>
        <w:t>Hochvoltfahrzeugen</w:t>
      </w:r>
    </w:p>
    <w:p w14:paraId="552B984A" w14:textId="77777777" w:rsidR="00BD23E8" w:rsidRDefault="00835C31">
      <w:pPr>
        <w:pStyle w:val="Textkrper"/>
        <w:ind w:left="141" w:right="211" w:firstLine="268"/>
        <w:jc w:val="both"/>
      </w:pPr>
      <w:r>
        <w:t>Aufgrund</w:t>
      </w:r>
      <w:r>
        <w:rPr>
          <w:spacing w:val="-5"/>
        </w:rPr>
        <w:t xml:space="preserve"> </w:t>
      </w:r>
      <w:r>
        <w:t>fehlender</w:t>
      </w:r>
      <w:r>
        <w:rPr>
          <w:spacing w:val="-7"/>
        </w:rPr>
        <w:t xml:space="preserve"> </w:t>
      </w:r>
      <w:r>
        <w:t>Erfahrungswerte</w:t>
      </w:r>
      <w:r>
        <w:rPr>
          <w:spacing w:val="-3"/>
        </w:rPr>
        <w:t xml:space="preserve"> </w:t>
      </w:r>
      <w:r>
        <w:t>wird</w:t>
      </w:r>
      <w:r>
        <w:rPr>
          <w:spacing w:val="-1"/>
        </w:rPr>
        <w:t xml:space="preserve"> </w:t>
      </w:r>
      <w:r>
        <w:t>von</w:t>
      </w:r>
      <w:r>
        <w:rPr>
          <w:spacing w:val="-3"/>
        </w:rPr>
        <w:t xml:space="preserve"> </w:t>
      </w:r>
      <w:r>
        <w:t>einem</w:t>
      </w:r>
      <w:r>
        <w:rPr>
          <w:spacing w:val="-2"/>
        </w:rPr>
        <w:t xml:space="preserve"> </w:t>
      </w:r>
      <w:r>
        <w:t>Anteil</w:t>
      </w:r>
      <w:r>
        <w:rPr>
          <w:spacing w:val="-4"/>
        </w:rPr>
        <w:t xml:space="preserve"> </w:t>
      </w:r>
      <w:r>
        <w:t>von</w:t>
      </w:r>
      <w:r>
        <w:rPr>
          <w:spacing w:val="-3"/>
        </w:rPr>
        <w:t xml:space="preserve"> </w:t>
      </w:r>
      <w:r>
        <w:t>10</w:t>
      </w:r>
      <w:r>
        <w:rPr>
          <w:spacing w:val="-5"/>
        </w:rPr>
        <w:t xml:space="preserve"> </w:t>
      </w:r>
      <w:r>
        <w:t>%</w:t>
      </w:r>
      <w:r>
        <w:rPr>
          <w:spacing w:val="-4"/>
        </w:rPr>
        <w:t xml:space="preserve"> </w:t>
      </w:r>
      <w:r>
        <w:t>beschädigter Hochvoltfahrzeuge</w:t>
      </w:r>
      <w:r>
        <w:rPr>
          <w:spacing w:val="-1"/>
        </w:rPr>
        <w:t xml:space="preserve"> </w:t>
      </w:r>
      <w:r>
        <w:t>an</w:t>
      </w:r>
      <w:r>
        <w:rPr>
          <w:spacing w:val="-3"/>
        </w:rPr>
        <w:t xml:space="preserve"> </w:t>
      </w:r>
      <w:r>
        <w:t>der</w:t>
      </w:r>
      <w:r>
        <w:rPr>
          <w:spacing w:val="-3"/>
        </w:rPr>
        <w:t xml:space="preserve"> </w:t>
      </w:r>
      <w:r>
        <w:t>Gesamtanzahl</w:t>
      </w:r>
      <w:r>
        <w:rPr>
          <w:spacing w:val="-2"/>
        </w:rPr>
        <w:t xml:space="preserve"> </w:t>
      </w:r>
      <w:r>
        <w:t>sicherzustellender</w:t>
      </w:r>
      <w:r>
        <w:rPr>
          <w:spacing w:val="-3"/>
        </w:rPr>
        <w:t xml:space="preserve"> </w:t>
      </w:r>
      <w:r>
        <w:t>Hochvoltfahrzeuge</w:t>
      </w:r>
      <w:r>
        <w:rPr>
          <w:spacing w:val="-1"/>
        </w:rPr>
        <w:t xml:space="preserve"> </w:t>
      </w:r>
      <w:r>
        <w:t>aus-</w:t>
      </w:r>
      <w:r>
        <w:rPr>
          <w:spacing w:val="-2"/>
        </w:rPr>
        <w:t>gegangen.</w:t>
      </w:r>
    </w:p>
    <w:p w14:paraId="047E3311" w14:textId="77777777" w:rsidR="00BD23E8" w:rsidRDefault="00BD23E8">
      <w:pPr>
        <w:pStyle w:val="Textkrper"/>
        <w:spacing w:before="261"/>
      </w:pPr>
    </w:p>
    <w:p w14:paraId="7879C107" w14:textId="77777777" w:rsidR="00BD23E8" w:rsidRDefault="00835C31">
      <w:pPr>
        <w:pStyle w:val="Listenabsatz"/>
        <w:numPr>
          <w:ilvl w:val="0"/>
          <w:numId w:val="1"/>
        </w:numPr>
        <w:tabs>
          <w:tab w:val="left" w:pos="409"/>
        </w:tabs>
        <w:ind w:hanging="268"/>
        <w:rPr>
          <w:b/>
          <w:sz w:val="24"/>
        </w:rPr>
      </w:pPr>
      <w:r>
        <w:rPr>
          <w:sz w:val="24"/>
        </w:rPr>
        <w:t>Für</w:t>
      </w:r>
      <w:r>
        <w:rPr>
          <w:spacing w:val="-10"/>
          <w:sz w:val="24"/>
        </w:rPr>
        <w:t xml:space="preserve"> </w:t>
      </w:r>
      <w:r>
        <w:rPr>
          <w:sz w:val="24"/>
        </w:rPr>
        <w:t>das</w:t>
      </w:r>
      <w:r>
        <w:rPr>
          <w:spacing w:val="-9"/>
          <w:sz w:val="24"/>
        </w:rPr>
        <w:t xml:space="preserve"> </w:t>
      </w:r>
      <w:r>
        <w:rPr>
          <w:b/>
          <w:sz w:val="24"/>
        </w:rPr>
        <w:t>Bergen</w:t>
      </w:r>
      <w:r>
        <w:rPr>
          <w:b/>
          <w:spacing w:val="-9"/>
          <w:sz w:val="24"/>
        </w:rPr>
        <w:t xml:space="preserve"> </w:t>
      </w:r>
      <w:r>
        <w:rPr>
          <w:sz w:val="24"/>
        </w:rPr>
        <w:t>von</w:t>
      </w:r>
      <w:r>
        <w:rPr>
          <w:spacing w:val="-8"/>
          <w:sz w:val="24"/>
        </w:rPr>
        <w:t xml:space="preserve"> </w:t>
      </w:r>
      <w:r>
        <w:rPr>
          <w:sz w:val="24"/>
        </w:rPr>
        <w:t>Kraftfahrzeugen</w:t>
      </w:r>
      <w:r>
        <w:rPr>
          <w:spacing w:val="-8"/>
          <w:sz w:val="24"/>
        </w:rPr>
        <w:t xml:space="preserve"> </w:t>
      </w:r>
      <w:r>
        <w:rPr>
          <w:sz w:val="24"/>
        </w:rPr>
        <w:t>der</w:t>
      </w:r>
      <w:r>
        <w:rPr>
          <w:spacing w:val="-9"/>
          <w:sz w:val="24"/>
        </w:rPr>
        <w:t xml:space="preserve"> </w:t>
      </w:r>
      <w:r>
        <w:rPr>
          <w:sz w:val="24"/>
        </w:rPr>
        <w:t>Leistungskategorie</w:t>
      </w:r>
      <w:r>
        <w:rPr>
          <w:spacing w:val="-6"/>
          <w:sz w:val="24"/>
        </w:rPr>
        <w:t xml:space="preserve"> </w:t>
      </w:r>
      <w:r>
        <w:rPr>
          <w:b/>
          <w:sz w:val="24"/>
        </w:rPr>
        <w:t>A1</w:t>
      </w:r>
      <w:r>
        <w:rPr>
          <w:b/>
          <w:spacing w:val="-8"/>
          <w:sz w:val="24"/>
        </w:rPr>
        <w:t xml:space="preserve"> </w:t>
      </w:r>
      <w:r>
        <w:rPr>
          <w:sz w:val="24"/>
        </w:rPr>
        <w:t>(</w:t>
      </w:r>
      <w:r>
        <w:rPr>
          <w:b/>
          <w:sz w:val="24"/>
        </w:rPr>
        <w:t>bis</w:t>
      </w:r>
      <w:r>
        <w:rPr>
          <w:b/>
          <w:spacing w:val="-8"/>
          <w:sz w:val="24"/>
        </w:rPr>
        <w:t xml:space="preserve"> </w:t>
      </w:r>
      <w:r>
        <w:rPr>
          <w:b/>
          <w:sz w:val="24"/>
        </w:rPr>
        <w:t>3,49</w:t>
      </w:r>
      <w:r>
        <w:rPr>
          <w:b/>
          <w:spacing w:val="-8"/>
          <w:sz w:val="24"/>
        </w:rPr>
        <w:t xml:space="preserve"> </w:t>
      </w:r>
      <w:r>
        <w:rPr>
          <w:b/>
          <w:spacing w:val="-5"/>
          <w:sz w:val="24"/>
        </w:rPr>
        <w:t>t</w:t>
      </w:r>
      <w:r>
        <w:rPr>
          <w:spacing w:val="-5"/>
          <w:sz w:val="24"/>
        </w:rPr>
        <w:t>)</w:t>
      </w:r>
      <w:r>
        <w:rPr>
          <w:b/>
          <w:spacing w:val="-5"/>
          <w:sz w:val="24"/>
        </w:rPr>
        <w:t>:</w:t>
      </w:r>
    </w:p>
    <w:p w14:paraId="71EF3009" w14:textId="77777777" w:rsidR="00BD23E8" w:rsidRDefault="00BD23E8">
      <w:pPr>
        <w:pStyle w:val="Textkrper"/>
        <w:spacing w:before="40"/>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7C1AAF81" w14:textId="77777777">
        <w:trPr>
          <w:trHeight w:val="273"/>
        </w:trPr>
        <w:tc>
          <w:tcPr>
            <w:tcW w:w="2626" w:type="dxa"/>
          </w:tcPr>
          <w:p w14:paraId="0012CB46"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6C0CF599"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4836DF20" w14:textId="77777777" w:rsidR="00BD23E8" w:rsidRDefault="00835C31">
            <w:pPr>
              <w:pStyle w:val="TableParagraph"/>
              <w:spacing w:line="254" w:lineRule="exact"/>
              <w:ind w:left="474"/>
              <w:rPr>
                <w:sz w:val="24"/>
              </w:rPr>
            </w:pPr>
            <w:r>
              <w:rPr>
                <w:spacing w:val="-2"/>
                <w:sz w:val="24"/>
              </w:rPr>
              <w:t>Sonntag</w:t>
            </w:r>
          </w:p>
        </w:tc>
      </w:tr>
      <w:tr w:rsidR="00BD23E8" w14:paraId="2335A01F" w14:textId="77777777">
        <w:trPr>
          <w:trHeight w:val="689"/>
        </w:trPr>
        <w:tc>
          <w:tcPr>
            <w:tcW w:w="2626" w:type="dxa"/>
          </w:tcPr>
          <w:p w14:paraId="26CBE2BF"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76C68F07"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3A69F0FC"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0D4ECDB0"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7B8D0708" w14:textId="77777777">
        <w:trPr>
          <w:trHeight w:val="687"/>
        </w:trPr>
        <w:tc>
          <w:tcPr>
            <w:tcW w:w="2626" w:type="dxa"/>
          </w:tcPr>
          <w:p w14:paraId="5B4C8E2A" w14:textId="77777777" w:rsidR="00BD23E8" w:rsidRDefault="00BD23E8">
            <w:pPr>
              <w:pStyle w:val="TableParagraph"/>
              <w:spacing w:line="240" w:lineRule="auto"/>
              <w:ind w:left="0"/>
              <w:rPr>
                <w:rFonts w:ascii="Times New Roman"/>
              </w:rPr>
            </w:pPr>
          </w:p>
        </w:tc>
        <w:tc>
          <w:tcPr>
            <w:tcW w:w="3060" w:type="dxa"/>
          </w:tcPr>
          <w:p w14:paraId="22F6D759" w14:textId="77777777" w:rsidR="00BD23E8" w:rsidRDefault="00835C31">
            <w:pPr>
              <w:pStyle w:val="TableParagraph"/>
              <w:spacing w:before="136" w:line="277" w:lineRule="exact"/>
              <w:ind w:left="491"/>
              <w:rPr>
                <w:sz w:val="24"/>
              </w:rPr>
            </w:pPr>
            <w:r>
              <w:rPr>
                <w:spacing w:val="-2"/>
                <w:sz w:val="24"/>
              </w:rPr>
              <w:t>Samstag</w:t>
            </w:r>
          </w:p>
          <w:p w14:paraId="72B02EFF"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6C07D948" w14:textId="77777777" w:rsidR="00BD23E8" w:rsidRDefault="00835C31">
            <w:pPr>
              <w:pStyle w:val="TableParagraph"/>
              <w:spacing w:before="136" w:line="277" w:lineRule="exact"/>
              <w:ind w:left="445"/>
              <w:rPr>
                <w:sz w:val="24"/>
              </w:rPr>
            </w:pPr>
            <w:r>
              <w:rPr>
                <w:spacing w:val="-2"/>
                <w:sz w:val="24"/>
              </w:rPr>
              <w:t>Feiertag</w:t>
            </w:r>
          </w:p>
          <w:p w14:paraId="042787AF"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6C53C287" w14:textId="77777777" w:rsidR="00BD23E8" w:rsidRDefault="00BD23E8">
      <w:pPr>
        <w:pStyle w:val="Textkrper"/>
        <w:rPr>
          <w:b/>
          <w:sz w:val="20"/>
        </w:rPr>
      </w:pPr>
    </w:p>
    <w:p w14:paraId="645AA25D" w14:textId="77777777" w:rsidR="00BD23E8" w:rsidRDefault="00BD23E8">
      <w:pPr>
        <w:pStyle w:val="Textkrper"/>
        <w:spacing w:before="116" w:after="1"/>
        <w:rPr>
          <w:b/>
          <w:sz w:val="20"/>
        </w:rPr>
      </w:pPr>
    </w:p>
    <w:tbl>
      <w:tblPr>
        <w:tblStyle w:val="TableNormal"/>
        <w:tblW w:w="0" w:type="auto"/>
        <w:tblInd w:w="165" w:type="dxa"/>
        <w:tblLayout w:type="fixed"/>
        <w:tblLook w:val="01E0" w:firstRow="1" w:lastRow="1" w:firstColumn="1" w:lastColumn="1" w:noHBand="0" w:noVBand="0"/>
      </w:tblPr>
      <w:tblGrid>
        <w:gridCol w:w="2749"/>
        <w:gridCol w:w="3093"/>
        <w:gridCol w:w="2602"/>
      </w:tblGrid>
      <w:tr w:rsidR="00BD23E8" w14:paraId="39A6EF59" w14:textId="77777777">
        <w:trPr>
          <w:trHeight w:val="241"/>
        </w:trPr>
        <w:tc>
          <w:tcPr>
            <w:tcW w:w="2749" w:type="dxa"/>
          </w:tcPr>
          <w:p w14:paraId="0413A43A" w14:textId="77777777" w:rsidR="00BD23E8" w:rsidRDefault="00835C31">
            <w:pPr>
              <w:pStyle w:val="TableParagraph"/>
              <w:tabs>
                <w:tab w:val="left" w:pos="2185"/>
              </w:tabs>
              <w:rPr>
                <w:b/>
                <w:sz w:val="24"/>
              </w:rPr>
            </w:pPr>
            <w:r>
              <w:rPr>
                <w:b/>
                <w:sz w:val="24"/>
                <w:u w:val="single"/>
              </w:rPr>
              <w:tab/>
            </w:r>
            <w:r>
              <w:rPr>
                <w:b/>
                <w:spacing w:val="-10"/>
                <w:sz w:val="24"/>
              </w:rPr>
              <w:t>€</w:t>
            </w:r>
          </w:p>
        </w:tc>
        <w:tc>
          <w:tcPr>
            <w:tcW w:w="3093" w:type="dxa"/>
          </w:tcPr>
          <w:p w14:paraId="009001C4" w14:textId="77777777" w:rsidR="00BD23E8" w:rsidRDefault="00835C31">
            <w:pPr>
              <w:pStyle w:val="TableParagraph"/>
              <w:tabs>
                <w:tab w:val="left" w:pos="2439"/>
              </w:tabs>
              <w:ind w:left="437"/>
              <w:rPr>
                <w:b/>
                <w:sz w:val="24"/>
              </w:rPr>
            </w:pPr>
            <w:r>
              <w:rPr>
                <w:b/>
                <w:sz w:val="24"/>
                <w:u w:val="single"/>
              </w:rPr>
              <w:tab/>
            </w:r>
            <w:r>
              <w:rPr>
                <w:b/>
                <w:spacing w:val="-10"/>
                <w:sz w:val="24"/>
              </w:rPr>
              <w:t>€</w:t>
            </w:r>
          </w:p>
        </w:tc>
        <w:tc>
          <w:tcPr>
            <w:tcW w:w="2602" w:type="dxa"/>
          </w:tcPr>
          <w:p w14:paraId="2FA074A0" w14:textId="77777777" w:rsidR="00BD23E8" w:rsidRDefault="00835C31">
            <w:pPr>
              <w:pStyle w:val="TableParagraph"/>
              <w:tabs>
                <w:tab w:val="left" w:pos="1869"/>
              </w:tabs>
              <w:ind w:left="0" w:right="74"/>
              <w:jc w:val="right"/>
              <w:rPr>
                <w:b/>
                <w:sz w:val="24"/>
              </w:rPr>
            </w:pPr>
            <w:r>
              <w:rPr>
                <w:b/>
                <w:sz w:val="24"/>
                <w:u w:val="single"/>
              </w:rPr>
              <w:tab/>
            </w:r>
            <w:r>
              <w:rPr>
                <w:b/>
                <w:spacing w:val="-10"/>
                <w:sz w:val="24"/>
              </w:rPr>
              <w:t>€</w:t>
            </w:r>
          </w:p>
        </w:tc>
      </w:tr>
      <w:tr w:rsidR="00BD23E8" w14:paraId="78EDACFC" w14:textId="77777777">
        <w:trPr>
          <w:trHeight w:val="272"/>
        </w:trPr>
        <w:tc>
          <w:tcPr>
            <w:tcW w:w="2749" w:type="dxa"/>
          </w:tcPr>
          <w:p w14:paraId="54390AC6" w14:textId="77777777" w:rsidR="00BD23E8" w:rsidRDefault="00835C31">
            <w:pPr>
              <w:pStyle w:val="TableParagraph"/>
              <w:spacing w:line="253" w:lineRule="exact"/>
              <w:rPr>
                <w:sz w:val="24"/>
              </w:rPr>
            </w:pPr>
            <w:r>
              <w:rPr>
                <w:sz w:val="24"/>
              </w:rPr>
              <w:t>(geschätzt</w:t>
            </w:r>
            <w:r>
              <w:rPr>
                <w:spacing w:val="-7"/>
                <w:sz w:val="24"/>
              </w:rPr>
              <w:t xml:space="preserve"> </w:t>
            </w:r>
            <w:r>
              <w:rPr>
                <w:sz w:val="24"/>
              </w:rPr>
              <w:t>3</w:t>
            </w:r>
            <w:r>
              <w:rPr>
                <w:spacing w:val="-6"/>
                <w:sz w:val="24"/>
              </w:rPr>
              <w:t xml:space="preserve"> </w:t>
            </w:r>
            <w:r>
              <w:rPr>
                <w:spacing w:val="-2"/>
                <w:sz w:val="24"/>
              </w:rPr>
              <w:t>Fälle)</w:t>
            </w:r>
          </w:p>
        </w:tc>
        <w:tc>
          <w:tcPr>
            <w:tcW w:w="3093" w:type="dxa"/>
          </w:tcPr>
          <w:p w14:paraId="2B5F4392" w14:textId="77777777" w:rsidR="00BD23E8" w:rsidRDefault="00835C31">
            <w:pPr>
              <w:pStyle w:val="TableParagraph"/>
              <w:spacing w:line="253" w:lineRule="exact"/>
              <w:ind w:left="430"/>
              <w:rPr>
                <w:sz w:val="24"/>
              </w:rPr>
            </w:pPr>
            <w:r>
              <w:rPr>
                <w:sz w:val="24"/>
              </w:rPr>
              <w:t>(geschätzt</w:t>
            </w:r>
            <w:r>
              <w:rPr>
                <w:spacing w:val="-8"/>
                <w:sz w:val="24"/>
              </w:rPr>
              <w:t xml:space="preserve"> </w:t>
            </w:r>
            <w:r>
              <w:rPr>
                <w:sz w:val="24"/>
              </w:rPr>
              <w:t>3</w:t>
            </w:r>
            <w:r>
              <w:rPr>
                <w:spacing w:val="-10"/>
                <w:sz w:val="24"/>
              </w:rPr>
              <w:t xml:space="preserve"> </w:t>
            </w:r>
            <w:r>
              <w:rPr>
                <w:spacing w:val="-2"/>
                <w:sz w:val="24"/>
              </w:rPr>
              <w:t>Fälle)</w:t>
            </w:r>
          </w:p>
        </w:tc>
        <w:tc>
          <w:tcPr>
            <w:tcW w:w="2602" w:type="dxa"/>
          </w:tcPr>
          <w:p w14:paraId="00AFF243" w14:textId="77777777" w:rsidR="00BD23E8" w:rsidRDefault="00835C31">
            <w:pPr>
              <w:pStyle w:val="TableParagraph"/>
              <w:spacing w:line="253" w:lineRule="exact"/>
              <w:ind w:left="0" w:right="46"/>
              <w:jc w:val="right"/>
              <w:rPr>
                <w:sz w:val="24"/>
              </w:rPr>
            </w:pPr>
            <w:r>
              <w:rPr>
                <w:sz w:val="24"/>
              </w:rPr>
              <w:t>(geschätzt</w:t>
            </w:r>
            <w:r>
              <w:rPr>
                <w:spacing w:val="-7"/>
                <w:sz w:val="24"/>
              </w:rPr>
              <w:t xml:space="preserve"> </w:t>
            </w:r>
            <w:r>
              <w:rPr>
                <w:sz w:val="24"/>
              </w:rPr>
              <w:t>2</w:t>
            </w:r>
            <w:r>
              <w:rPr>
                <w:spacing w:val="-6"/>
                <w:sz w:val="24"/>
              </w:rPr>
              <w:t xml:space="preserve"> </w:t>
            </w:r>
            <w:r>
              <w:rPr>
                <w:spacing w:val="-2"/>
                <w:sz w:val="24"/>
              </w:rPr>
              <w:t>Fälle)</w:t>
            </w:r>
          </w:p>
        </w:tc>
      </w:tr>
    </w:tbl>
    <w:p w14:paraId="511225AD" w14:textId="77777777" w:rsidR="00BD23E8" w:rsidRDefault="00BD23E8">
      <w:pPr>
        <w:pStyle w:val="TableParagraph"/>
        <w:spacing w:line="253" w:lineRule="exact"/>
        <w:jc w:val="right"/>
        <w:rPr>
          <w:sz w:val="24"/>
        </w:rPr>
        <w:sectPr w:rsidR="00BD23E8">
          <w:pgSz w:w="11900" w:h="16840"/>
          <w:pgMar w:top="1320" w:right="1275" w:bottom="1260" w:left="1275" w:header="813" w:footer="996" w:gutter="0"/>
          <w:cols w:space="720"/>
        </w:sectPr>
      </w:pPr>
    </w:p>
    <w:p w14:paraId="403C330B" w14:textId="77777777" w:rsidR="00BD23E8" w:rsidRDefault="00BD23E8">
      <w:pPr>
        <w:pStyle w:val="Textkrper"/>
        <w:rPr>
          <w:b/>
        </w:rPr>
      </w:pPr>
    </w:p>
    <w:p w14:paraId="607EF4A0" w14:textId="77777777" w:rsidR="00BD23E8" w:rsidRDefault="00BD23E8">
      <w:pPr>
        <w:pStyle w:val="Textkrper"/>
        <w:spacing w:before="66"/>
        <w:rPr>
          <w:b/>
        </w:rPr>
      </w:pPr>
    </w:p>
    <w:p w14:paraId="017B90D8" w14:textId="77777777" w:rsidR="00BD23E8" w:rsidRDefault="00835C31">
      <w:pPr>
        <w:pStyle w:val="Listenabsatz"/>
        <w:numPr>
          <w:ilvl w:val="0"/>
          <w:numId w:val="1"/>
        </w:numPr>
        <w:tabs>
          <w:tab w:val="left" w:pos="321"/>
          <w:tab w:val="left" w:pos="408"/>
        </w:tabs>
        <w:spacing w:line="232" w:lineRule="auto"/>
        <w:ind w:left="321" w:right="2137" w:hanging="181"/>
        <w:rPr>
          <w:b/>
          <w:sz w:val="24"/>
        </w:rPr>
      </w:pPr>
      <w:r>
        <w:rPr>
          <w:sz w:val="24"/>
        </w:rPr>
        <w:t>Für</w:t>
      </w:r>
      <w:r>
        <w:rPr>
          <w:spacing w:val="-7"/>
          <w:sz w:val="24"/>
        </w:rPr>
        <w:t xml:space="preserve"> </w:t>
      </w:r>
      <w:r>
        <w:rPr>
          <w:sz w:val="24"/>
        </w:rPr>
        <w:t>das</w:t>
      </w:r>
      <w:r>
        <w:rPr>
          <w:spacing w:val="-6"/>
          <w:sz w:val="24"/>
        </w:rPr>
        <w:t xml:space="preserve"> </w:t>
      </w:r>
      <w:r>
        <w:rPr>
          <w:b/>
          <w:sz w:val="24"/>
        </w:rPr>
        <w:t>Bergen</w:t>
      </w:r>
      <w:r>
        <w:rPr>
          <w:b/>
          <w:spacing w:val="-6"/>
          <w:sz w:val="24"/>
        </w:rPr>
        <w:t xml:space="preserve"> </w:t>
      </w:r>
      <w:r>
        <w:rPr>
          <w:sz w:val="24"/>
        </w:rPr>
        <w:t>von</w:t>
      </w:r>
      <w:r>
        <w:rPr>
          <w:spacing w:val="-6"/>
          <w:sz w:val="24"/>
        </w:rPr>
        <w:t xml:space="preserve"> </w:t>
      </w:r>
      <w:r>
        <w:rPr>
          <w:sz w:val="24"/>
        </w:rPr>
        <w:t>Kraftfahrzeugen</w:t>
      </w:r>
      <w:r>
        <w:rPr>
          <w:spacing w:val="-6"/>
          <w:sz w:val="24"/>
        </w:rPr>
        <w:t xml:space="preserve"> </w:t>
      </w:r>
      <w:r>
        <w:rPr>
          <w:sz w:val="24"/>
        </w:rPr>
        <w:t>der</w:t>
      </w:r>
      <w:r>
        <w:rPr>
          <w:spacing w:val="-7"/>
          <w:sz w:val="24"/>
        </w:rPr>
        <w:t xml:space="preserve"> </w:t>
      </w:r>
      <w:r>
        <w:rPr>
          <w:sz w:val="24"/>
        </w:rPr>
        <w:t>Leistungskategorie</w:t>
      </w:r>
      <w:r>
        <w:rPr>
          <w:spacing w:val="-4"/>
          <w:sz w:val="24"/>
        </w:rPr>
        <w:t xml:space="preserve"> </w:t>
      </w:r>
      <w:r>
        <w:rPr>
          <w:b/>
          <w:sz w:val="24"/>
        </w:rPr>
        <w:t>A2 (ab 3,50 t bis 7,49 t</w:t>
      </w:r>
      <w:r>
        <w:rPr>
          <w:sz w:val="24"/>
        </w:rPr>
        <w:t>)</w:t>
      </w:r>
      <w:r>
        <w:rPr>
          <w:b/>
          <w:sz w:val="24"/>
        </w:rPr>
        <w:t>:</w:t>
      </w:r>
    </w:p>
    <w:p w14:paraId="7C706576" w14:textId="77777777" w:rsidR="00BD23E8" w:rsidRDefault="00BD23E8">
      <w:pPr>
        <w:pStyle w:val="Textkrper"/>
        <w:spacing w:before="40" w:after="1"/>
        <w:rPr>
          <w:b/>
          <w:sz w:val="20"/>
        </w:rPr>
      </w:pPr>
    </w:p>
    <w:tbl>
      <w:tblPr>
        <w:tblStyle w:val="TableNormal"/>
        <w:tblW w:w="0" w:type="auto"/>
        <w:tblInd w:w="367" w:type="dxa"/>
        <w:tblLayout w:type="fixed"/>
        <w:tblLook w:val="01E0" w:firstRow="1" w:lastRow="1" w:firstColumn="1" w:lastColumn="1" w:noHBand="0" w:noVBand="0"/>
      </w:tblPr>
      <w:tblGrid>
        <w:gridCol w:w="2626"/>
        <w:gridCol w:w="3060"/>
        <w:gridCol w:w="2633"/>
      </w:tblGrid>
      <w:tr w:rsidR="00BD23E8" w14:paraId="52E92A89" w14:textId="77777777">
        <w:trPr>
          <w:trHeight w:val="273"/>
        </w:trPr>
        <w:tc>
          <w:tcPr>
            <w:tcW w:w="2626" w:type="dxa"/>
          </w:tcPr>
          <w:p w14:paraId="7EF16C81" w14:textId="77777777" w:rsidR="00BD23E8" w:rsidRDefault="00835C31">
            <w:pPr>
              <w:pStyle w:val="TableParagraph"/>
              <w:spacing w:line="254" w:lineRule="exact"/>
              <w:rPr>
                <w:sz w:val="24"/>
              </w:rPr>
            </w:pPr>
            <w:r>
              <w:rPr>
                <w:sz w:val="24"/>
              </w:rPr>
              <w:t>Montag</w:t>
            </w:r>
            <w:r>
              <w:rPr>
                <w:spacing w:val="-7"/>
                <w:sz w:val="24"/>
              </w:rPr>
              <w:t xml:space="preserve"> </w:t>
            </w:r>
            <w:r>
              <w:rPr>
                <w:sz w:val="24"/>
              </w:rPr>
              <w:t>bis</w:t>
            </w:r>
            <w:r>
              <w:rPr>
                <w:spacing w:val="-6"/>
                <w:sz w:val="24"/>
              </w:rPr>
              <w:t xml:space="preserve"> </w:t>
            </w:r>
            <w:r>
              <w:rPr>
                <w:spacing w:val="-2"/>
                <w:sz w:val="24"/>
              </w:rPr>
              <w:t>Freitag</w:t>
            </w:r>
          </w:p>
        </w:tc>
        <w:tc>
          <w:tcPr>
            <w:tcW w:w="3060" w:type="dxa"/>
          </w:tcPr>
          <w:p w14:paraId="0EDC9A5C" w14:textId="77777777" w:rsidR="00BD23E8" w:rsidRDefault="00835C31">
            <w:pPr>
              <w:pStyle w:val="TableParagraph"/>
              <w:spacing w:line="254" w:lineRule="exact"/>
              <w:ind w:left="479"/>
              <w:rPr>
                <w:sz w:val="24"/>
              </w:rPr>
            </w:pPr>
            <w:r>
              <w:rPr>
                <w:sz w:val="24"/>
              </w:rPr>
              <w:t>Montag</w:t>
            </w:r>
            <w:r>
              <w:rPr>
                <w:spacing w:val="-7"/>
                <w:sz w:val="24"/>
              </w:rPr>
              <w:t xml:space="preserve"> </w:t>
            </w:r>
            <w:r>
              <w:rPr>
                <w:sz w:val="24"/>
              </w:rPr>
              <w:t>bis</w:t>
            </w:r>
            <w:r>
              <w:rPr>
                <w:spacing w:val="-5"/>
                <w:sz w:val="24"/>
              </w:rPr>
              <w:t xml:space="preserve"> </w:t>
            </w:r>
            <w:r>
              <w:rPr>
                <w:spacing w:val="-2"/>
                <w:sz w:val="24"/>
              </w:rPr>
              <w:t>Freitag</w:t>
            </w:r>
          </w:p>
        </w:tc>
        <w:tc>
          <w:tcPr>
            <w:tcW w:w="2633" w:type="dxa"/>
          </w:tcPr>
          <w:p w14:paraId="401A7AE3" w14:textId="77777777" w:rsidR="00BD23E8" w:rsidRDefault="00835C31">
            <w:pPr>
              <w:pStyle w:val="TableParagraph"/>
              <w:spacing w:line="254" w:lineRule="exact"/>
              <w:ind w:left="474"/>
              <w:rPr>
                <w:sz w:val="24"/>
              </w:rPr>
            </w:pPr>
            <w:r>
              <w:rPr>
                <w:spacing w:val="-2"/>
                <w:sz w:val="24"/>
              </w:rPr>
              <w:t>Sonntag</w:t>
            </w:r>
          </w:p>
        </w:tc>
      </w:tr>
      <w:tr w:rsidR="00BD23E8" w14:paraId="3AFBB54A" w14:textId="77777777">
        <w:trPr>
          <w:trHeight w:val="689"/>
        </w:trPr>
        <w:tc>
          <w:tcPr>
            <w:tcW w:w="2626" w:type="dxa"/>
          </w:tcPr>
          <w:p w14:paraId="56119BF7" w14:textId="77777777" w:rsidR="00BD23E8" w:rsidRDefault="00835C31">
            <w:pPr>
              <w:pStyle w:val="TableParagraph"/>
              <w:spacing w:line="276" w:lineRule="exact"/>
              <w:rPr>
                <w:sz w:val="24"/>
              </w:rPr>
            </w:pPr>
            <w:r>
              <w:rPr>
                <w:sz w:val="24"/>
              </w:rPr>
              <w:t>06.00</w:t>
            </w:r>
            <w:r>
              <w:rPr>
                <w:spacing w:val="-5"/>
                <w:sz w:val="24"/>
              </w:rPr>
              <w:t xml:space="preserve"> </w:t>
            </w:r>
            <w:r>
              <w:rPr>
                <w:sz w:val="24"/>
              </w:rPr>
              <w:t>bis</w:t>
            </w:r>
            <w:r>
              <w:rPr>
                <w:spacing w:val="-7"/>
                <w:sz w:val="24"/>
              </w:rPr>
              <w:t xml:space="preserve"> </w:t>
            </w:r>
            <w:r>
              <w:rPr>
                <w:sz w:val="24"/>
              </w:rPr>
              <w:t>20.00</w:t>
            </w:r>
            <w:r>
              <w:rPr>
                <w:spacing w:val="-4"/>
                <w:sz w:val="24"/>
              </w:rPr>
              <w:t xml:space="preserve"> </w:t>
            </w:r>
            <w:r>
              <w:rPr>
                <w:spacing w:val="-5"/>
                <w:sz w:val="24"/>
              </w:rPr>
              <w:t>Uhr</w:t>
            </w:r>
          </w:p>
        </w:tc>
        <w:tc>
          <w:tcPr>
            <w:tcW w:w="3060" w:type="dxa"/>
          </w:tcPr>
          <w:p w14:paraId="7C993688" w14:textId="77777777" w:rsidR="00BD23E8" w:rsidRDefault="00835C31">
            <w:pPr>
              <w:pStyle w:val="TableParagraph"/>
              <w:spacing w:line="275" w:lineRule="exact"/>
              <w:ind w:left="520"/>
              <w:rPr>
                <w:sz w:val="24"/>
              </w:rPr>
            </w:pPr>
            <w:r>
              <w:rPr>
                <w:sz w:val="24"/>
              </w:rPr>
              <w:t>00.00</w:t>
            </w:r>
            <w:r>
              <w:rPr>
                <w:spacing w:val="-6"/>
                <w:sz w:val="24"/>
              </w:rPr>
              <w:t xml:space="preserve"> </w:t>
            </w:r>
            <w:r>
              <w:rPr>
                <w:sz w:val="24"/>
              </w:rPr>
              <w:t>bis</w:t>
            </w:r>
            <w:r>
              <w:rPr>
                <w:spacing w:val="-8"/>
                <w:sz w:val="24"/>
              </w:rPr>
              <w:t xml:space="preserve"> </w:t>
            </w:r>
            <w:r>
              <w:rPr>
                <w:sz w:val="24"/>
              </w:rPr>
              <w:t>06.00</w:t>
            </w:r>
            <w:r>
              <w:rPr>
                <w:spacing w:val="-5"/>
                <w:sz w:val="24"/>
              </w:rPr>
              <w:t xml:space="preserve"> Uhr</w:t>
            </w:r>
          </w:p>
          <w:p w14:paraId="1CCDFD83" w14:textId="77777777" w:rsidR="00BD23E8" w:rsidRDefault="00835C31">
            <w:pPr>
              <w:pStyle w:val="TableParagraph"/>
              <w:spacing w:line="277" w:lineRule="exact"/>
              <w:ind w:left="491"/>
              <w:rPr>
                <w:sz w:val="24"/>
              </w:rPr>
            </w:pPr>
            <w:r>
              <w:rPr>
                <w:sz w:val="24"/>
              </w:rPr>
              <w:t>20.00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2583590B" w14:textId="77777777" w:rsidR="00BD23E8" w:rsidRDefault="00835C31">
            <w:pPr>
              <w:pStyle w:val="TableParagraph"/>
              <w:spacing w:line="276" w:lineRule="exact"/>
              <w:ind w:left="486"/>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r w:rsidR="00BD23E8" w14:paraId="3D66B01E" w14:textId="77777777">
        <w:trPr>
          <w:trHeight w:val="687"/>
        </w:trPr>
        <w:tc>
          <w:tcPr>
            <w:tcW w:w="2626" w:type="dxa"/>
          </w:tcPr>
          <w:p w14:paraId="6566BDDC" w14:textId="77777777" w:rsidR="00BD23E8" w:rsidRDefault="00BD23E8">
            <w:pPr>
              <w:pStyle w:val="TableParagraph"/>
              <w:spacing w:line="240" w:lineRule="auto"/>
              <w:ind w:left="0"/>
              <w:rPr>
                <w:rFonts w:ascii="Times New Roman"/>
              </w:rPr>
            </w:pPr>
          </w:p>
        </w:tc>
        <w:tc>
          <w:tcPr>
            <w:tcW w:w="3060" w:type="dxa"/>
          </w:tcPr>
          <w:p w14:paraId="318E82EE" w14:textId="77777777" w:rsidR="00BD23E8" w:rsidRDefault="00835C31">
            <w:pPr>
              <w:pStyle w:val="TableParagraph"/>
              <w:spacing w:before="136" w:line="277" w:lineRule="exact"/>
              <w:ind w:left="491"/>
              <w:rPr>
                <w:sz w:val="24"/>
              </w:rPr>
            </w:pPr>
            <w:r>
              <w:rPr>
                <w:spacing w:val="-2"/>
                <w:sz w:val="24"/>
              </w:rPr>
              <w:t>Samstag</w:t>
            </w:r>
          </w:p>
          <w:p w14:paraId="4341AE6A" w14:textId="77777777" w:rsidR="00BD23E8" w:rsidRDefault="00835C31">
            <w:pPr>
              <w:pStyle w:val="TableParagraph"/>
              <w:spacing w:line="255" w:lineRule="exact"/>
              <w:ind w:left="491"/>
              <w:rPr>
                <w:sz w:val="24"/>
              </w:rPr>
            </w:pPr>
            <w:r>
              <w:rPr>
                <w:sz w:val="24"/>
              </w:rPr>
              <w:t>00.00</w:t>
            </w:r>
            <w:r>
              <w:rPr>
                <w:spacing w:val="-6"/>
                <w:sz w:val="24"/>
              </w:rPr>
              <w:t xml:space="preserve"> </w:t>
            </w:r>
            <w:r>
              <w:rPr>
                <w:sz w:val="24"/>
              </w:rPr>
              <w:t>bis</w:t>
            </w:r>
            <w:r>
              <w:rPr>
                <w:spacing w:val="-8"/>
                <w:sz w:val="24"/>
              </w:rPr>
              <w:t xml:space="preserve"> </w:t>
            </w:r>
            <w:r>
              <w:rPr>
                <w:sz w:val="24"/>
              </w:rPr>
              <w:t>24.00</w:t>
            </w:r>
            <w:r>
              <w:rPr>
                <w:spacing w:val="-5"/>
                <w:sz w:val="24"/>
              </w:rPr>
              <w:t xml:space="preserve"> Uhr</w:t>
            </w:r>
          </w:p>
        </w:tc>
        <w:tc>
          <w:tcPr>
            <w:tcW w:w="2633" w:type="dxa"/>
          </w:tcPr>
          <w:p w14:paraId="49CCFD10" w14:textId="77777777" w:rsidR="00BD23E8" w:rsidRDefault="00835C31">
            <w:pPr>
              <w:pStyle w:val="TableParagraph"/>
              <w:spacing w:before="136" w:line="277" w:lineRule="exact"/>
              <w:ind w:left="445"/>
              <w:rPr>
                <w:sz w:val="24"/>
              </w:rPr>
            </w:pPr>
            <w:r>
              <w:rPr>
                <w:spacing w:val="-2"/>
                <w:sz w:val="24"/>
              </w:rPr>
              <w:t>Feiertag</w:t>
            </w:r>
          </w:p>
          <w:p w14:paraId="58151F82" w14:textId="77777777" w:rsidR="00BD23E8" w:rsidRDefault="00835C31">
            <w:pPr>
              <w:pStyle w:val="TableParagraph"/>
              <w:spacing w:line="255" w:lineRule="exact"/>
              <w:ind w:left="457"/>
              <w:rPr>
                <w:sz w:val="24"/>
              </w:rPr>
            </w:pPr>
            <w:r>
              <w:rPr>
                <w:sz w:val="24"/>
              </w:rPr>
              <w:t>00.00</w:t>
            </w:r>
            <w:r>
              <w:rPr>
                <w:spacing w:val="-6"/>
                <w:sz w:val="24"/>
              </w:rPr>
              <w:t xml:space="preserve"> </w:t>
            </w:r>
            <w:r>
              <w:rPr>
                <w:sz w:val="24"/>
              </w:rPr>
              <w:t>bis</w:t>
            </w:r>
            <w:r>
              <w:rPr>
                <w:spacing w:val="-5"/>
                <w:sz w:val="24"/>
              </w:rPr>
              <w:t xml:space="preserve"> </w:t>
            </w:r>
            <w:r>
              <w:rPr>
                <w:sz w:val="24"/>
              </w:rPr>
              <w:t>24.00</w:t>
            </w:r>
            <w:r>
              <w:rPr>
                <w:spacing w:val="-3"/>
                <w:sz w:val="24"/>
              </w:rPr>
              <w:t xml:space="preserve"> </w:t>
            </w:r>
            <w:r>
              <w:rPr>
                <w:spacing w:val="-5"/>
                <w:sz w:val="24"/>
              </w:rPr>
              <w:t>Uhr</w:t>
            </w:r>
          </w:p>
        </w:tc>
      </w:tr>
    </w:tbl>
    <w:p w14:paraId="277F4C56" w14:textId="77777777" w:rsidR="00BD23E8" w:rsidRDefault="00BD23E8">
      <w:pPr>
        <w:pStyle w:val="Textkrper"/>
        <w:rPr>
          <w:b/>
          <w:sz w:val="20"/>
        </w:rPr>
      </w:pPr>
    </w:p>
    <w:p w14:paraId="59A04620" w14:textId="77777777" w:rsidR="00BD23E8" w:rsidRDefault="00BD23E8">
      <w:pPr>
        <w:pStyle w:val="Textkrper"/>
        <w:rPr>
          <w:b/>
          <w:sz w:val="20"/>
        </w:rPr>
      </w:pPr>
    </w:p>
    <w:p w14:paraId="74AF0D04" w14:textId="77777777" w:rsidR="00BD23E8" w:rsidRDefault="00BD23E8">
      <w:pPr>
        <w:pStyle w:val="Textkrper"/>
        <w:spacing w:before="154" w:after="1"/>
        <w:rPr>
          <w:b/>
          <w:sz w:val="20"/>
        </w:rPr>
      </w:pPr>
    </w:p>
    <w:tbl>
      <w:tblPr>
        <w:tblStyle w:val="TableNormal"/>
        <w:tblW w:w="0" w:type="auto"/>
        <w:tblInd w:w="165" w:type="dxa"/>
        <w:tblLayout w:type="fixed"/>
        <w:tblLook w:val="01E0" w:firstRow="1" w:lastRow="1" w:firstColumn="1" w:lastColumn="1" w:noHBand="0" w:noVBand="0"/>
      </w:tblPr>
      <w:tblGrid>
        <w:gridCol w:w="2740"/>
        <w:gridCol w:w="3088"/>
        <w:gridCol w:w="2590"/>
      </w:tblGrid>
      <w:tr w:rsidR="00BD23E8" w14:paraId="6C7299FD" w14:textId="77777777">
        <w:trPr>
          <w:trHeight w:val="241"/>
        </w:trPr>
        <w:tc>
          <w:tcPr>
            <w:tcW w:w="2740" w:type="dxa"/>
          </w:tcPr>
          <w:p w14:paraId="7A935905" w14:textId="77777777" w:rsidR="00BD23E8" w:rsidRDefault="00835C31">
            <w:pPr>
              <w:pStyle w:val="TableParagraph"/>
              <w:tabs>
                <w:tab w:val="left" w:pos="2185"/>
              </w:tabs>
              <w:rPr>
                <w:b/>
                <w:sz w:val="24"/>
              </w:rPr>
            </w:pPr>
            <w:r>
              <w:rPr>
                <w:b/>
                <w:sz w:val="24"/>
                <w:u w:val="single"/>
              </w:rPr>
              <w:tab/>
            </w:r>
            <w:r>
              <w:rPr>
                <w:b/>
                <w:spacing w:val="-10"/>
                <w:sz w:val="24"/>
              </w:rPr>
              <w:t>€</w:t>
            </w:r>
          </w:p>
        </w:tc>
        <w:tc>
          <w:tcPr>
            <w:tcW w:w="3088" w:type="dxa"/>
          </w:tcPr>
          <w:p w14:paraId="01CB1DB7" w14:textId="77777777" w:rsidR="00BD23E8" w:rsidRDefault="00835C31">
            <w:pPr>
              <w:pStyle w:val="TableParagraph"/>
              <w:tabs>
                <w:tab w:val="left" w:pos="2448"/>
              </w:tabs>
              <w:ind w:left="446"/>
              <w:rPr>
                <w:b/>
                <w:sz w:val="24"/>
              </w:rPr>
            </w:pPr>
            <w:r>
              <w:rPr>
                <w:b/>
                <w:sz w:val="24"/>
                <w:u w:val="single"/>
              </w:rPr>
              <w:tab/>
            </w:r>
            <w:r>
              <w:rPr>
                <w:b/>
                <w:spacing w:val="-10"/>
                <w:sz w:val="24"/>
              </w:rPr>
              <w:t>€</w:t>
            </w:r>
          </w:p>
        </w:tc>
        <w:tc>
          <w:tcPr>
            <w:tcW w:w="2590" w:type="dxa"/>
          </w:tcPr>
          <w:p w14:paraId="683FA38F" w14:textId="77777777" w:rsidR="00BD23E8" w:rsidRDefault="00835C31">
            <w:pPr>
              <w:pStyle w:val="TableParagraph"/>
              <w:tabs>
                <w:tab w:val="left" w:pos="2405"/>
              </w:tabs>
              <w:ind w:left="536"/>
              <w:rPr>
                <w:b/>
                <w:sz w:val="24"/>
              </w:rPr>
            </w:pPr>
            <w:r>
              <w:rPr>
                <w:b/>
                <w:sz w:val="24"/>
                <w:u w:val="single"/>
              </w:rPr>
              <w:tab/>
            </w:r>
            <w:r>
              <w:rPr>
                <w:b/>
                <w:spacing w:val="-10"/>
                <w:sz w:val="24"/>
              </w:rPr>
              <w:t>€</w:t>
            </w:r>
          </w:p>
        </w:tc>
      </w:tr>
      <w:tr w:rsidR="00BD23E8" w14:paraId="43A6A8F5" w14:textId="77777777">
        <w:trPr>
          <w:trHeight w:val="272"/>
        </w:trPr>
        <w:tc>
          <w:tcPr>
            <w:tcW w:w="2740" w:type="dxa"/>
          </w:tcPr>
          <w:p w14:paraId="038A651E" w14:textId="77777777" w:rsidR="00BD23E8" w:rsidRDefault="00835C31">
            <w:pPr>
              <w:pStyle w:val="TableParagraph"/>
              <w:spacing w:line="253" w:lineRule="exact"/>
              <w:rPr>
                <w:sz w:val="24"/>
              </w:rPr>
            </w:pPr>
            <w:r>
              <w:rPr>
                <w:sz w:val="24"/>
              </w:rPr>
              <w:t>(geschätzt</w:t>
            </w:r>
            <w:r>
              <w:rPr>
                <w:spacing w:val="-7"/>
                <w:sz w:val="24"/>
              </w:rPr>
              <w:t xml:space="preserve"> </w:t>
            </w:r>
            <w:r>
              <w:rPr>
                <w:sz w:val="24"/>
              </w:rPr>
              <w:t>1</w:t>
            </w:r>
            <w:r>
              <w:rPr>
                <w:spacing w:val="-6"/>
                <w:sz w:val="24"/>
              </w:rPr>
              <w:t xml:space="preserve"> </w:t>
            </w:r>
            <w:r>
              <w:rPr>
                <w:spacing w:val="-4"/>
                <w:sz w:val="24"/>
              </w:rPr>
              <w:t>Fall)</w:t>
            </w:r>
          </w:p>
        </w:tc>
        <w:tc>
          <w:tcPr>
            <w:tcW w:w="3088" w:type="dxa"/>
          </w:tcPr>
          <w:p w14:paraId="6F55DA15" w14:textId="77777777" w:rsidR="00BD23E8" w:rsidRDefault="00835C31">
            <w:pPr>
              <w:pStyle w:val="TableParagraph"/>
              <w:spacing w:line="253" w:lineRule="exact"/>
              <w:ind w:left="420"/>
              <w:rPr>
                <w:sz w:val="24"/>
              </w:rPr>
            </w:pPr>
            <w:r>
              <w:rPr>
                <w:sz w:val="24"/>
              </w:rPr>
              <w:t>(geschätzt</w:t>
            </w:r>
            <w:r>
              <w:rPr>
                <w:spacing w:val="-8"/>
                <w:sz w:val="24"/>
              </w:rPr>
              <w:t xml:space="preserve"> </w:t>
            </w:r>
            <w:r>
              <w:rPr>
                <w:sz w:val="24"/>
              </w:rPr>
              <w:t>1</w:t>
            </w:r>
            <w:r>
              <w:rPr>
                <w:spacing w:val="-8"/>
                <w:sz w:val="24"/>
              </w:rPr>
              <w:t xml:space="preserve"> </w:t>
            </w:r>
            <w:r>
              <w:rPr>
                <w:spacing w:val="-4"/>
                <w:sz w:val="24"/>
              </w:rPr>
              <w:t>Fall)</w:t>
            </w:r>
          </w:p>
        </w:tc>
        <w:tc>
          <w:tcPr>
            <w:tcW w:w="2590" w:type="dxa"/>
          </w:tcPr>
          <w:p w14:paraId="4B9C3B95" w14:textId="77777777" w:rsidR="00BD23E8" w:rsidRDefault="00835C31">
            <w:pPr>
              <w:pStyle w:val="TableParagraph"/>
              <w:spacing w:line="253" w:lineRule="exact"/>
              <w:ind w:left="505"/>
              <w:rPr>
                <w:sz w:val="24"/>
              </w:rPr>
            </w:pPr>
            <w:r>
              <w:rPr>
                <w:sz w:val="24"/>
              </w:rPr>
              <w:t>(geschätzt</w:t>
            </w:r>
            <w:r>
              <w:rPr>
                <w:spacing w:val="-8"/>
                <w:sz w:val="24"/>
              </w:rPr>
              <w:t xml:space="preserve"> </w:t>
            </w:r>
            <w:r>
              <w:rPr>
                <w:sz w:val="24"/>
              </w:rPr>
              <w:t>1</w:t>
            </w:r>
            <w:r>
              <w:rPr>
                <w:spacing w:val="-7"/>
                <w:sz w:val="24"/>
              </w:rPr>
              <w:t xml:space="preserve"> </w:t>
            </w:r>
            <w:r>
              <w:rPr>
                <w:spacing w:val="-4"/>
                <w:sz w:val="24"/>
              </w:rPr>
              <w:t>Fall)</w:t>
            </w:r>
          </w:p>
        </w:tc>
      </w:tr>
    </w:tbl>
    <w:p w14:paraId="6BAC9312" w14:textId="77777777" w:rsidR="00BD23E8" w:rsidRDefault="00BD23E8">
      <w:pPr>
        <w:pStyle w:val="Textkrper"/>
        <w:spacing w:before="262"/>
        <w:rPr>
          <w:b/>
        </w:rPr>
      </w:pPr>
    </w:p>
    <w:p w14:paraId="56931219" w14:textId="77777777" w:rsidR="00BD23E8" w:rsidRDefault="00835C31">
      <w:pPr>
        <w:pStyle w:val="Listenabsatz"/>
        <w:numPr>
          <w:ilvl w:val="0"/>
          <w:numId w:val="1"/>
        </w:numPr>
        <w:tabs>
          <w:tab w:val="left" w:pos="398"/>
        </w:tabs>
        <w:spacing w:line="237" w:lineRule="auto"/>
        <w:ind w:left="140" w:right="131" w:firstLine="0"/>
        <w:rPr>
          <w:sz w:val="24"/>
        </w:rPr>
      </w:pPr>
      <w:r>
        <w:rPr>
          <w:sz w:val="24"/>
        </w:rPr>
        <w:t>Für</w:t>
      </w:r>
      <w:r>
        <w:rPr>
          <w:spacing w:val="-13"/>
          <w:sz w:val="24"/>
        </w:rPr>
        <w:t xml:space="preserve"> </w:t>
      </w:r>
      <w:r>
        <w:rPr>
          <w:sz w:val="24"/>
        </w:rPr>
        <w:t>die</w:t>
      </w:r>
      <w:r>
        <w:rPr>
          <w:spacing w:val="-12"/>
          <w:sz w:val="24"/>
        </w:rPr>
        <w:t xml:space="preserve"> </w:t>
      </w:r>
      <w:r>
        <w:rPr>
          <w:b/>
          <w:sz w:val="24"/>
        </w:rPr>
        <w:t>Verwahrung</w:t>
      </w:r>
      <w:r>
        <w:rPr>
          <w:b/>
          <w:spacing w:val="-15"/>
          <w:sz w:val="24"/>
        </w:rPr>
        <w:t xml:space="preserve"> </w:t>
      </w:r>
      <w:r>
        <w:rPr>
          <w:b/>
          <w:sz w:val="24"/>
        </w:rPr>
        <w:t>in</w:t>
      </w:r>
      <w:r>
        <w:rPr>
          <w:b/>
          <w:spacing w:val="-13"/>
          <w:sz w:val="24"/>
        </w:rPr>
        <w:t xml:space="preserve"> </w:t>
      </w:r>
      <w:r>
        <w:rPr>
          <w:b/>
          <w:sz w:val="24"/>
        </w:rPr>
        <w:t>den</w:t>
      </w:r>
      <w:r>
        <w:rPr>
          <w:b/>
          <w:spacing w:val="-13"/>
          <w:sz w:val="24"/>
        </w:rPr>
        <w:t xml:space="preserve"> </w:t>
      </w:r>
      <w:r>
        <w:rPr>
          <w:b/>
          <w:sz w:val="24"/>
        </w:rPr>
        <w:t>ersten</w:t>
      </w:r>
      <w:r>
        <w:rPr>
          <w:b/>
          <w:spacing w:val="-13"/>
          <w:sz w:val="24"/>
        </w:rPr>
        <w:t xml:space="preserve"> </w:t>
      </w:r>
      <w:r>
        <w:rPr>
          <w:b/>
          <w:sz w:val="24"/>
        </w:rPr>
        <w:t>14</w:t>
      </w:r>
      <w:r>
        <w:rPr>
          <w:b/>
          <w:spacing w:val="-12"/>
          <w:sz w:val="24"/>
        </w:rPr>
        <w:t xml:space="preserve"> </w:t>
      </w:r>
      <w:r>
        <w:rPr>
          <w:sz w:val="24"/>
        </w:rPr>
        <w:t>Tagen</w:t>
      </w:r>
      <w:r>
        <w:rPr>
          <w:spacing w:val="-12"/>
          <w:sz w:val="24"/>
        </w:rPr>
        <w:t xml:space="preserve"> </w:t>
      </w:r>
      <w:r>
        <w:rPr>
          <w:sz w:val="24"/>
        </w:rPr>
        <w:t>werden</w:t>
      </w:r>
      <w:r>
        <w:rPr>
          <w:spacing w:val="-12"/>
          <w:sz w:val="24"/>
        </w:rPr>
        <w:t xml:space="preserve"> </w:t>
      </w:r>
      <w:r>
        <w:rPr>
          <w:sz w:val="24"/>
        </w:rPr>
        <w:t>jeweils</w:t>
      </w:r>
      <w:r>
        <w:rPr>
          <w:spacing w:val="-12"/>
          <w:sz w:val="24"/>
        </w:rPr>
        <w:t xml:space="preserve"> </w:t>
      </w:r>
      <w:r>
        <w:rPr>
          <w:sz w:val="24"/>
        </w:rPr>
        <w:t>folgende</w:t>
      </w:r>
      <w:r>
        <w:rPr>
          <w:spacing w:val="-12"/>
          <w:sz w:val="24"/>
        </w:rPr>
        <w:t xml:space="preserve"> </w:t>
      </w:r>
      <w:r>
        <w:rPr>
          <w:sz w:val="24"/>
        </w:rPr>
        <w:t>Standgebüh-ren fällig:</w:t>
      </w:r>
    </w:p>
    <w:p w14:paraId="632A2CF6" w14:textId="77777777" w:rsidR="00BD23E8" w:rsidRDefault="00835C31">
      <w:pPr>
        <w:pStyle w:val="Listenabsatz"/>
        <w:numPr>
          <w:ilvl w:val="1"/>
          <w:numId w:val="1"/>
        </w:numPr>
        <w:tabs>
          <w:tab w:val="left" w:pos="552"/>
          <w:tab w:val="left" w:pos="5032"/>
          <w:tab w:val="left" w:pos="5627"/>
        </w:tabs>
        <w:spacing w:before="268"/>
        <w:ind w:left="552" w:hanging="143"/>
        <w:rPr>
          <w:sz w:val="24"/>
        </w:rPr>
      </w:pPr>
      <w:r>
        <w:rPr>
          <w:sz w:val="24"/>
        </w:rPr>
        <w:t>für</w:t>
      </w:r>
      <w:r>
        <w:rPr>
          <w:spacing w:val="-10"/>
          <w:sz w:val="24"/>
        </w:rPr>
        <w:t xml:space="preserve"> </w:t>
      </w:r>
      <w:r>
        <w:rPr>
          <w:sz w:val="24"/>
        </w:rPr>
        <w:t>die</w:t>
      </w:r>
      <w:r>
        <w:rPr>
          <w:spacing w:val="-5"/>
          <w:sz w:val="24"/>
        </w:rPr>
        <w:t xml:space="preserve"> </w:t>
      </w:r>
      <w:r>
        <w:rPr>
          <w:sz w:val="24"/>
        </w:rPr>
        <w:t>Leistungskategorie</w:t>
      </w:r>
      <w:r>
        <w:rPr>
          <w:spacing w:val="-5"/>
          <w:sz w:val="24"/>
        </w:rPr>
        <w:t xml:space="preserve"> </w:t>
      </w:r>
      <w:r>
        <w:rPr>
          <w:sz w:val="24"/>
        </w:rPr>
        <w:t>A1</w:t>
      </w:r>
      <w:r>
        <w:rPr>
          <w:spacing w:val="-6"/>
          <w:sz w:val="24"/>
        </w:rPr>
        <w:t xml:space="preserve"> </w:t>
      </w:r>
      <w:r>
        <w:rPr>
          <w:sz w:val="24"/>
        </w:rPr>
        <w:t>+</w:t>
      </w:r>
      <w:r>
        <w:rPr>
          <w:spacing w:val="-7"/>
          <w:sz w:val="24"/>
        </w:rPr>
        <w:t xml:space="preserve"> </w:t>
      </w:r>
      <w:r>
        <w:rPr>
          <w:spacing w:val="-5"/>
          <w:sz w:val="24"/>
        </w:rPr>
        <w:t>A2:</w:t>
      </w:r>
      <w:r>
        <w:rPr>
          <w:sz w:val="24"/>
        </w:rPr>
        <w:tab/>
      </w:r>
      <w:r>
        <w:rPr>
          <w:sz w:val="24"/>
          <w:u w:val="single"/>
        </w:rPr>
        <w:tab/>
      </w:r>
      <w:r>
        <w:rPr>
          <w:b/>
          <w:sz w:val="24"/>
        </w:rPr>
        <w:t>€</w:t>
      </w:r>
      <w:r>
        <w:rPr>
          <w:b/>
          <w:spacing w:val="-6"/>
          <w:sz w:val="24"/>
        </w:rPr>
        <w:t xml:space="preserve"> </w:t>
      </w:r>
      <w:r>
        <w:rPr>
          <w:sz w:val="24"/>
        </w:rPr>
        <w:t>pro</w:t>
      </w:r>
      <w:r>
        <w:rPr>
          <w:spacing w:val="-6"/>
          <w:sz w:val="24"/>
        </w:rPr>
        <w:t xml:space="preserve"> </w:t>
      </w:r>
      <w:r>
        <w:rPr>
          <w:sz w:val="24"/>
        </w:rPr>
        <w:t>Tag</w:t>
      </w:r>
      <w:r>
        <w:rPr>
          <w:spacing w:val="-5"/>
          <w:sz w:val="24"/>
        </w:rPr>
        <w:t xml:space="preserve"> </w:t>
      </w:r>
      <w:r>
        <w:rPr>
          <w:sz w:val="24"/>
        </w:rPr>
        <w:t>(geschätzt</w:t>
      </w:r>
      <w:r>
        <w:rPr>
          <w:spacing w:val="-4"/>
          <w:sz w:val="24"/>
        </w:rPr>
        <w:t xml:space="preserve"> </w:t>
      </w:r>
      <w:r>
        <w:rPr>
          <w:sz w:val="24"/>
        </w:rPr>
        <w:t>3</w:t>
      </w:r>
      <w:r>
        <w:rPr>
          <w:spacing w:val="-4"/>
          <w:sz w:val="24"/>
        </w:rPr>
        <w:t xml:space="preserve"> </w:t>
      </w:r>
      <w:r>
        <w:rPr>
          <w:spacing w:val="-2"/>
          <w:sz w:val="24"/>
        </w:rPr>
        <w:t>Fälle)</w:t>
      </w:r>
    </w:p>
    <w:p w14:paraId="640BB813" w14:textId="77777777" w:rsidR="00BD23E8" w:rsidRDefault="00BD23E8">
      <w:pPr>
        <w:pStyle w:val="Textkrper"/>
        <w:spacing w:before="272"/>
      </w:pPr>
    </w:p>
    <w:p w14:paraId="30A1A185" w14:textId="77777777" w:rsidR="00BD23E8" w:rsidRDefault="00835C31">
      <w:pPr>
        <w:pStyle w:val="Textkrper"/>
        <w:spacing w:before="1"/>
        <w:ind w:left="140"/>
      </w:pPr>
      <w:r>
        <w:t>Dauert</w:t>
      </w:r>
      <w:r>
        <w:rPr>
          <w:spacing w:val="30"/>
        </w:rPr>
        <w:t xml:space="preserve"> </w:t>
      </w:r>
      <w:r>
        <w:t>die</w:t>
      </w:r>
      <w:r>
        <w:rPr>
          <w:spacing w:val="28"/>
        </w:rPr>
        <w:t xml:space="preserve"> </w:t>
      </w:r>
      <w:r>
        <w:t>Verwahrung</w:t>
      </w:r>
      <w:r>
        <w:rPr>
          <w:spacing w:val="28"/>
        </w:rPr>
        <w:t xml:space="preserve"> </w:t>
      </w:r>
      <w:r>
        <w:t>insgesamt</w:t>
      </w:r>
      <w:r>
        <w:rPr>
          <w:spacing w:val="30"/>
        </w:rPr>
        <w:t xml:space="preserve"> </w:t>
      </w:r>
      <w:r>
        <w:t>nicht</w:t>
      </w:r>
      <w:r>
        <w:rPr>
          <w:spacing w:val="27"/>
        </w:rPr>
        <w:t xml:space="preserve"> </w:t>
      </w:r>
      <w:r>
        <w:t>mehr</w:t>
      </w:r>
      <w:r>
        <w:rPr>
          <w:spacing w:val="29"/>
        </w:rPr>
        <w:t xml:space="preserve"> </w:t>
      </w:r>
      <w:r>
        <w:t>als</w:t>
      </w:r>
      <w:r>
        <w:rPr>
          <w:spacing w:val="29"/>
        </w:rPr>
        <w:t xml:space="preserve"> </w:t>
      </w:r>
      <w:r>
        <w:t>24</w:t>
      </w:r>
      <w:r>
        <w:rPr>
          <w:spacing w:val="30"/>
        </w:rPr>
        <w:t xml:space="preserve"> </w:t>
      </w:r>
      <w:r>
        <w:t>Stunden,</w:t>
      </w:r>
      <w:r>
        <w:rPr>
          <w:spacing w:val="30"/>
        </w:rPr>
        <w:t xml:space="preserve"> </w:t>
      </w:r>
      <w:r>
        <w:t>so</w:t>
      </w:r>
      <w:r>
        <w:rPr>
          <w:spacing w:val="28"/>
        </w:rPr>
        <w:t xml:space="preserve"> </w:t>
      </w:r>
      <w:r>
        <w:t>wird</w:t>
      </w:r>
      <w:r>
        <w:rPr>
          <w:spacing w:val="30"/>
        </w:rPr>
        <w:t xml:space="preserve"> </w:t>
      </w:r>
      <w:r>
        <w:t>nur</w:t>
      </w:r>
      <w:r>
        <w:rPr>
          <w:spacing w:val="29"/>
        </w:rPr>
        <w:t xml:space="preserve"> </w:t>
      </w:r>
      <w:r>
        <w:t>ein</w:t>
      </w:r>
      <w:r>
        <w:rPr>
          <w:spacing w:val="30"/>
        </w:rPr>
        <w:t xml:space="preserve"> </w:t>
      </w:r>
      <w:r>
        <w:t xml:space="preserve">Tag </w:t>
      </w:r>
      <w:r>
        <w:rPr>
          <w:spacing w:val="-2"/>
        </w:rPr>
        <w:t>berechnet.</w:t>
      </w:r>
    </w:p>
    <w:p w14:paraId="43BE4561" w14:textId="77777777" w:rsidR="00BD23E8" w:rsidRDefault="00BD23E8">
      <w:pPr>
        <w:pStyle w:val="Textkrper"/>
        <w:spacing w:before="264"/>
      </w:pPr>
    </w:p>
    <w:p w14:paraId="757880D0" w14:textId="77777777" w:rsidR="00BD23E8" w:rsidRDefault="00835C31">
      <w:pPr>
        <w:pStyle w:val="Listenabsatz"/>
        <w:numPr>
          <w:ilvl w:val="0"/>
          <w:numId w:val="1"/>
        </w:numPr>
        <w:tabs>
          <w:tab w:val="left" w:pos="475"/>
        </w:tabs>
        <w:ind w:left="475" w:hanging="335"/>
        <w:rPr>
          <w:sz w:val="24"/>
        </w:rPr>
      </w:pPr>
      <w:r>
        <w:rPr>
          <w:sz w:val="24"/>
        </w:rPr>
        <w:t>Für</w:t>
      </w:r>
      <w:r>
        <w:rPr>
          <w:spacing w:val="-12"/>
          <w:sz w:val="24"/>
        </w:rPr>
        <w:t xml:space="preserve"> </w:t>
      </w:r>
      <w:r>
        <w:rPr>
          <w:sz w:val="24"/>
        </w:rPr>
        <w:t>die</w:t>
      </w:r>
      <w:r>
        <w:rPr>
          <w:spacing w:val="-7"/>
          <w:sz w:val="24"/>
        </w:rPr>
        <w:t xml:space="preserve"> </w:t>
      </w:r>
      <w:r>
        <w:rPr>
          <w:b/>
          <w:sz w:val="24"/>
        </w:rPr>
        <w:t>Verwahrdauer</w:t>
      </w:r>
      <w:r>
        <w:rPr>
          <w:b/>
          <w:spacing w:val="-8"/>
          <w:sz w:val="24"/>
        </w:rPr>
        <w:t xml:space="preserve"> </w:t>
      </w:r>
      <w:r>
        <w:rPr>
          <w:b/>
          <w:sz w:val="24"/>
        </w:rPr>
        <w:t>vom</w:t>
      </w:r>
      <w:r>
        <w:rPr>
          <w:b/>
          <w:spacing w:val="-9"/>
          <w:sz w:val="24"/>
        </w:rPr>
        <w:t xml:space="preserve"> </w:t>
      </w:r>
      <w:r>
        <w:rPr>
          <w:b/>
          <w:sz w:val="24"/>
        </w:rPr>
        <w:t>15.</w:t>
      </w:r>
      <w:r>
        <w:rPr>
          <w:b/>
          <w:spacing w:val="-7"/>
          <w:sz w:val="24"/>
        </w:rPr>
        <w:t xml:space="preserve"> </w:t>
      </w:r>
      <w:r>
        <w:rPr>
          <w:b/>
          <w:sz w:val="24"/>
        </w:rPr>
        <w:t>Tag</w:t>
      </w:r>
      <w:r>
        <w:rPr>
          <w:b/>
          <w:spacing w:val="-9"/>
          <w:sz w:val="24"/>
        </w:rPr>
        <w:t xml:space="preserve"> </w:t>
      </w:r>
      <w:r>
        <w:rPr>
          <w:b/>
          <w:sz w:val="24"/>
        </w:rPr>
        <w:t>an</w:t>
      </w:r>
      <w:r>
        <w:rPr>
          <w:b/>
          <w:spacing w:val="-8"/>
          <w:sz w:val="24"/>
        </w:rPr>
        <w:t xml:space="preserve"> </w:t>
      </w:r>
      <w:r>
        <w:rPr>
          <w:sz w:val="24"/>
        </w:rPr>
        <w:t>werden</w:t>
      </w:r>
      <w:r>
        <w:rPr>
          <w:spacing w:val="-9"/>
          <w:sz w:val="24"/>
        </w:rPr>
        <w:t xml:space="preserve"> </w:t>
      </w:r>
      <w:r>
        <w:rPr>
          <w:sz w:val="24"/>
        </w:rPr>
        <w:t>folgende</w:t>
      </w:r>
      <w:r>
        <w:rPr>
          <w:spacing w:val="-8"/>
          <w:sz w:val="24"/>
        </w:rPr>
        <w:t xml:space="preserve"> </w:t>
      </w:r>
      <w:r>
        <w:rPr>
          <w:sz w:val="24"/>
        </w:rPr>
        <w:t>Standgebühren</w:t>
      </w:r>
      <w:r>
        <w:rPr>
          <w:spacing w:val="-9"/>
          <w:sz w:val="24"/>
        </w:rPr>
        <w:t xml:space="preserve"> </w:t>
      </w:r>
      <w:r>
        <w:rPr>
          <w:spacing w:val="-2"/>
          <w:sz w:val="24"/>
        </w:rPr>
        <w:t>fällig:</w:t>
      </w:r>
    </w:p>
    <w:p w14:paraId="2AF29EF4" w14:textId="77777777" w:rsidR="00BD23E8" w:rsidRDefault="00835C31">
      <w:pPr>
        <w:pStyle w:val="Listenabsatz"/>
        <w:numPr>
          <w:ilvl w:val="1"/>
          <w:numId w:val="1"/>
        </w:numPr>
        <w:tabs>
          <w:tab w:val="left" w:pos="552"/>
          <w:tab w:val="left" w:pos="5032"/>
          <w:tab w:val="left" w:pos="5627"/>
        </w:tabs>
        <w:spacing w:before="266"/>
        <w:ind w:left="552" w:hanging="143"/>
        <w:rPr>
          <w:sz w:val="24"/>
        </w:rPr>
      </w:pPr>
      <w:r>
        <w:rPr>
          <w:sz w:val="24"/>
        </w:rPr>
        <w:t>für</w:t>
      </w:r>
      <w:r>
        <w:rPr>
          <w:spacing w:val="-10"/>
          <w:sz w:val="24"/>
        </w:rPr>
        <w:t xml:space="preserve"> </w:t>
      </w:r>
      <w:r>
        <w:rPr>
          <w:sz w:val="24"/>
        </w:rPr>
        <w:t>die</w:t>
      </w:r>
      <w:r>
        <w:rPr>
          <w:spacing w:val="-5"/>
          <w:sz w:val="24"/>
        </w:rPr>
        <w:t xml:space="preserve"> </w:t>
      </w:r>
      <w:r>
        <w:rPr>
          <w:sz w:val="24"/>
        </w:rPr>
        <w:t>Leistungskategorie</w:t>
      </w:r>
      <w:r>
        <w:rPr>
          <w:spacing w:val="-5"/>
          <w:sz w:val="24"/>
        </w:rPr>
        <w:t xml:space="preserve"> </w:t>
      </w:r>
      <w:r>
        <w:rPr>
          <w:sz w:val="24"/>
        </w:rPr>
        <w:t>A1</w:t>
      </w:r>
      <w:r>
        <w:rPr>
          <w:spacing w:val="-6"/>
          <w:sz w:val="24"/>
        </w:rPr>
        <w:t xml:space="preserve"> </w:t>
      </w:r>
      <w:r>
        <w:rPr>
          <w:sz w:val="24"/>
        </w:rPr>
        <w:t>+</w:t>
      </w:r>
      <w:r>
        <w:rPr>
          <w:spacing w:val="-7"/>
          <w:sz w:val="24"/>
        </w:rPr>
        <w:t xml:space="preserve"> </w:t>
      </w:r>
      <w:r>
        <w:rPr>
          <w:spacing w:val="-5"/>
          <w:sz w:val="24"/>
        </w:rPr>
        <w:t>A2</w:t>
      </w:r>
      <w:r>
        <w:rPr>
          <w:sz w:val="24"/>
        </w:rPr>
        <w:tab/>
      </w:r>
      <w:r>
        <w:rPr>
          <w:sz w:val="24"/>
          <w:u w:val="single"/>
        </w:rPr>
        <w:tab/>
      </w:r>
      <w:r>
        <w:rPr>
          <w:b/>
          <w:sz w:val="24"/>
        </w:rPr>
        <w:t>€</w:t>
      </w:r>
      <w:r>
        <w:rPr>
          <w:b/>
          <w:spacing w:val="-6"/>
          <w:sz w:val="24"/>
        </w:rPr>
        <w:t xml:space="preserve"> </w:t>
      </w:r>
      <w:r>
        <w:rPr>
          <w:sz w:val="24"/>
        </w:rPr>
        <w:t>pro</w:t>
      </w:r>
      <w:r>
        <w:rPr>
          <w:spacing w:val="-6"/>
          <w:sz w:val="24"/>
        </w:rPr>
        <w:t xml:space="preserve"> </w:t>
      </w:r>
      <w:r>
        <w:rPr>
          <w:sz w:val="24"/>
        </w:rPr>
        <w:t>Tag</w:t>
      </w:r>
      <w:r>
        <w:rPr>
          <w:spacing w:val="-5"/>
          <w:sz w:val="24"/>
        </w:rPr>
        <w:t xml:space="preserve"> </w:t>
      </w:r>
      <w:r>
        <w:rPr>
          <w:sz w:val="24"/>
        </w:rPr>
        <w:t>(geschätzt</w:t>
      </w:r>
      <w:r>
        <w:rPr>
          <w:spacing w:val="-4"/>
          <w:sz w:val="24"/>
        </w:rPr>
        <w:t xml:space="preserve"> </w:t>
      </w:r>
      <w:r>
        <w:rPr>
          <w:sz w:val="24"/>
        </w:rPr>
        <w:t>2</w:t>
      </w:r>
      <w:r>
        <w:rPr>
          <w:spacing w:val="-4"/>
          <w:sz w:val="24"/>
        </w:rPr>
        <w:t xml:space="preserve"> </w:t>
      </w:r>
      <w:r>
        <w:rPr>
          <w:spacing w:val="-2"/>
          <w:sz w:val="24"/>
        </w:rPr>
        <w:t>Fälle)</w:t>
      </w:r>
    </w:p>
    <w:p w14:paraId="38C8C5FE" w14:textId="77777777" w:rsidR="00BD23E8" w:rsidRDefault="00835C31">
      <w:pPr>
        <w:pStyle w:val="Textkrper"/>
        <w:spacing w:before="274"/>
        <w:ind w:left="140" w:firstLine="268"/>
      </w:pPr>
      <w:r>
        <w:t xml:space="preserve">Für die Angebotswertung wird eine durchschnittliche Verwahrdauer von 20 Tagen </w:t>
      </w:r>
      <w:r>
        <w:rPr>
          <w:spacing w:val="-2"/>
        </w:rPr>
        <w:t>berechnet.</w:t>
      </w:r>
    </w:p>
    <w:p w14:paraId="09606277" w14:textId="77777777" w:rsidR="00BD23E8" w:rsidRDefault="00BD23E8">
      <w:pPr>
        <w:pStyle w:val="Textkrper"/>
        <w:spacing w:before="274"/>
      </w:pPr>
    </w:p>
    <w:p w14:paraId="51AE23C1" w14:textId="77777777" w:rsidR="00BD23E8" w:rsidRDefault="00835C31">
      <w:pPr>
        <w:pStyle w:val="Listenabsatz"/>
        <w:numPr>
          <w:ilvl w:val="0"/>
          <w:numId w:val="1"/>
        </w:numPr>
        <w:tabs>
          <w:tab w:val="left" w:pos="500"/>
        </w:tabs>
        <w:spacing w:line="273" w:lineRule="auto"/>
        <w:ind w:left="500" w:right="213" w:hanging="360"/>
        <w:rPr>
          <w:sz w:val="24"/>
        </w:rPr>
      </w:pPr>
      <w:r>
        <w:rPr>
          <w:sz w:val="24"/>
        </w:rPr>
        <w:t>Für</w:t>
      </w:r>
      <w:r>
        <w:rPr>
          <w:spacing w:val="-6"/>
          <w:sz w:val="24"/>
        </w:rPr>
        <w:t xml:space="preserve"> </w:t>
      </w:r>
      <w:r>
        <w:rPr>
          <w:sz w:val="24"/>
        </w:rPr>
        <w:t>die</w:t>
      </w:r>
      <w:r>
        <w:rPr>
          <w:spacing w:val="-4"/>
          <w:sz w:val="24"/>
        </w:rPr>
        <w:t xml:space="preserve"> </w:t>
      </w:r>
      <w:r>
        <w:rPr>
          <w:sz w:val="24"/>
        </w:rPr>
        <w:t>Verwendung</w:t>
      </w:r>
      <w:r>
        <w:rPr>
          <w:spacing w:val="-6"/>
          <w:sz w:val="24"/>
        </w:rPr>
        <w:t xml:space="preserve"> </w:t>
      </w:r>
      <w:r>
        <w:rPr>
          <w:sz w:val="24"/>
        </w:rPr>
        <w:t>von</w:t>
      </w:r>
      <w:r>
        <w:rPr>
          <w:spacing w:val="-4"/>
          <w:sz w:val="24"/>
        </w:rPr>
        <w:t xml:space="preserve"> </w:t>
      </w:r>
      <w:r>
        <w:rPr>
          <w:sz w:val="24"/>
        </w:rPr>
        <w:t>Sicherungssystemen</w:t>
      </w:r>
      <w:r>
        <w:rPr>
          <w:spacing w:val="-4"/>
          <w:sz w:val="24"/>
        </w:rPr>
        <w:t xml:space="preserve"> </w:t>
      </w:r>
      <w:r>
        <w:rPr>
          <w:sz w:val="24"/>
        </w:rPr>
        <w:t>bzw.</w:t>
      </w:r>
      <w:r>
        <w:rPr>
          <w:spacing w:val="-4"/>
          <w:sz w:val="24"/>
        </w:rPr>
        <w:t xml:space="preserve"> </w:t>
      </w:r>
      <w:r>
        <w:rPr>
          <w:sz w:val="24"/>
        </w:rPr>
        <w:t>-behältern</w:t>
      </w:r>
      <w:r>
        <w:rPr>
          <w:spacing w:val="-6"/>
          <w:sz w:val="24"/>
        </w:rPr>
        <w:t xml:space="preserve"> </w:t>
      </w:r>
      <w:r>
        <w:rPr>
          <w:sz w:val="24"/>
        </w:rPr>
        <w:t>für</w:t>
      </w:r>
      <w:r>
        <w:rPr>
          <w:spacing w:val="-6"/>
          <w:sz w:val="24"/>
        </w:rPr>
        <w:t xml:space="preserve"> </w:t>
      </w:r>
      <w:r>
        <w:rPr>
          <w:sz w:val="24"/>
        </w:rPr>
        <w:t>sicherheitskriti-sche Fahrzeuge und Batterien</w:t>
      </w:r>
    </w:p>
    <w:p w14:paraId="209E899E" w14:textId="77777777" w:rsidR="00BD23E8" w:rsidRDefault="00BD23E8">
      <w:pPr>
        <w:pStyle w:val="Textkrper"/>
        <w:spacing w:before="42"/>
      </w:pPr>
    </w:p>
    <w:p w14:paraId="7D123874" w14:textId="77777777" w:rsidR="00BD23E8" w:rsidRDefault="00835C31">
      <w:pPr>
        <w:pStyle w:val="Textkrper"/>
        <w:tabs>
          <w:tab w:val="left" w:pos="4866"/>
          <w:tab w:val="left" w:pos="5800"/>
        </w:tabs>
        <w:ind w:left="424"/>
      </w:pPr>
      <w:r>
        <w:rPr>
          <w:spacing w:val="-2"/>
        </w:rPr>
        <w:t>Container</w:t>
      </w:r>
      <w:r>
        <w:tab/>
      </w:r>
      <w:r>
        <w:rPr>
          <w:u w:val="single"/>
        </w:rPr>
        <w:tab/>
      </w:r>
      <w:r>
        <w:t>€</w:t>
      </w:r>
      <w:r>
        <w:rPr>
          <w:spacing w:val="-2"/>
        </w:rPr>
        <w:t xml:space="preserve"> </w:t>
      </w:r>
      <w:r>
        <w:t>je</w:t>
      </w:r>
      <w:r>
        <w:rPr>
          <w:spacing w:val="-1"/>
        </w:rPr>
        <w:t xml:space="preserve"> </w:t>
      </w:r>
      <w:r>
        <w:rPr>
          <w:spacing w:val="-2"/>
        </w:rPr>
        <w:t>Fahrzeug</w:t>
      </w:r>
    </w:p>
    <w:p w14:paraId="3F0CB3F9" w14:textId="77777777" w:rsidR="00BD23E8" w:rsidRDefault="00835C31">
      <w:pPr>
        <w:pStyle w:val="Textkrper"/>
        <w:tabs>
          <w:tab w:val="left" w:pos="4840"/>
          <w:tab w:val="left" w:pos="5773"/>
        </w:tabs>
        <w:spacing w:before="40"/>
        <w:ind w:left="424"/>
      </w:pPr>
      <w:r>
        <w:rPr>
          <w:spacing w:val="-5"/>
        </w:rPr>
        <w:t>Box</w:t>
      </w:r>
      <w:r>
        <w:tab/>
      </w:r>
      <w:r>
        <w:rPr>
          <w:u w:val="single"/>
        </w:rPr>
        <w:tab/>
      </w:r>
      <w:r>
        <w:t>€</w:t>
      </w:r>
      <w:r>
        <w:rPr>
          <w:spacing w:val="-2"/>
        </w:rPr>
        <w:t xml:space="preserve"> </w:t>
      </w:r>
      <w:r>
        <w:t>je</w:t>
      </w:r>
      <w:r>
        <w:rPr>
          <w:spacing w:val="-1"/>
        </w:rPr>
        <w:t xml:space="preserve"> </w:t>
      </w:r>
      <w:r>
        <w:rPr>
          <w:spacing w:val="-2"/>
        </w:rPr>
        <w:t>Fahrzeug</w:t>
      </w:r>
    </w:p>
    <w:p w14:paraId="65613EC8" w14:textId="77777777" w:rsidR="00BD23E8" w:rsidRDefault="00835C31">
      <w:pPr>
        <w:pStyle w:val="Textkrper"/>
        <w:tabs>
          <w:tab w:val="left" w:pos="4854"/>
          <w:tab w:val="left" w:pos="5788"/>
        </w:tabs>
        <w:spacing w:before="39"/>
        <w:ind w:left="424"/>
      </w:pPr>
      <w:r>
        <w:rPr>
          <w:spacing w:val="-2"/>
        </w:rPr>
        <w:t>Ummantelung</w:t>
      </w:r>
      <w:r>
        <w:tab/>
      </w:r>
      <w:r>
        <w:rPr>
          <w:u w:val="single"/>
        </w:rPr>
        <w:tab/>
      </w:r>
      <w:r>
        <w:t>€</w:t>
      </w:r>
      <w:r>
        <w:rPr>
          <w:spacing w:val="-2"/>
        </w:rPr>
        <w:t xml:space="preserve"> </w:t>
      </w:r>
      <w:r>
        <w:t>je</w:t>
      </w:r>
      <w:r>
        <w:rPr>
          <w:spacing w:val="-1"/>
        </w:rPr>
        <w:t xml:space="preserve"> </w:t>
      </w:r>
      <w:r>
        <w:rPr>
          <w:spacing w:val="-2"/>
        </w:rPr>
        <w:t>Fahrzeug</w:t>
      </w:r>
    </w:p>
    <w:p w14:paraId="5EB26B00" w14:textId="77777777" w:rsidR="00BD23E8" w:rsidRDefault="00BD23E8">
      <w:pPr>
        <w:pStyle w:val="Textkrper"/>
        <w:spacing w:before="239"/>
      </w:pPr>
    </w:p>
    <w:p w14:paraId="7DBFD1DD" w14:textId="77777777" w:rsidR="00BD23E8" w:rsidRDefault="00835C31">
      <w:pPr>
        <w:pStyle w:val="Listenabsatz"/>
        <w:numPr>
          <w:ilvl w:val="0"/>
          <w:numId w:val="1"/>
        </w:numPr>
        <w:tabs>
          <w:tab w:val="left" w:pos="499"/>
        </w:tabs>
        <w:ind w:left="499" w:hanging="359"/>
        <w:rPr>
          <w:sz w:val="24"/>
        </w:rPr>
      </w:pPr>
      <w:r>
        <w:rPr>
          <w:sz w:val="24"/>
        </w:rPr>
        <w:t>Für</w:t>
      </w:r>
      <w:r>
        <w:rPr>
          <w:spacing w:val="-7"/>
          <w:sz w:val="24"/>
        </w:rPr>
        <w:t xml:space="preserve"> </w:t>
      </w:r>
      <w:r>
        <w:rPr>
          <w:sz w:val="24"/>
        </w:rPr>
        <w:t>die</w:t>
      </w:r>
      <w:r>
        <w:rPr>
          <w:spacing w:val="-5"/>
          <w:sz w:val="24"/>
        </w:rPr>
        <w:t xml:space="preserve"> </w:t>
      </w:r>
      <w:r>
        <w:rPr>
          <w:sz w:val="24"/>
        </w:rPr>
        <w:t>Reinigung</w:t>
      </w:r>
      <w:r>
        <w:rPr>
          <w:spacing w:val="-7"/>
          <w:sz w:val="24"/>
        </w:rPr>
        <w:t xml:space="preserve"> </w:t>
      </w:r>
      <w:r>
        <w:rPr>
          <w:sz w:val="24"/>
        </w:rPr>
        <w:t>des</w:t>
      </w:r>
      <w:r>
        <w:rPr>
          <w:spacing w:val="-8"/>
          <w:sz w:val="24"/>
        </w:rPr>
        <w:t xml:space="preserve"> </w:t>
      </w:r>
      <w:r>
        <w:rPr>
          <w:spacing w:val="-2"/>
          <w:sz w:val="24"/>
        </w:rPr>
        <w:t>Sicherungssystems</w:t>
      </w:r>
    </w:p>
    <w:p w14:paraId="42E2F695" w14:textId="77777777" w:rsidR="00BD23E8" w:rsidRDefault="00BD23E8">
      <w:pPr>
        <w:pStyle w:val="Textkrper"/>
        <w:spacing w:before="79"/>
      </w:pPr>
    </w:p>
    <w:p w14:paraId="181A902B" w14:textId="77777777" w:rsidR="00BD23E8" w:rsidRDefault="00835C31">
      <w:pPr>
        <w:pStyle w:val="Textkrper"/>
        <w:tabs>
          <w:tab w:val="left" w:pos="4866"/>
          <w:tab w:val="left" w:pos="5800"/>
        </w:tabs>
        <w:ind w:left="424"/>
      </w:pPr>
      <w:r>
        <w:rPr>
          <w:spacing w:val="-2"/>
        </w:rPr>
        <w:t>Container</w:t>
      </w:r>
      <w:r>
        <w:tab/>
      </w:r>
      <w:r>
        <w:rPr>
          <w:u w:val="single"/>
        </w:rPr>
        <w:tab/>
      </w:r>
      <w:r>
        <w:t>€</w:t>
      </w:r>
      <w:r>
        <w:rPr>
          <w:spacing w:val="-2"/>
        </w:rPr>
        <w:t xml:space="preserve"> </w:t>
      </w:r>
      <w:r>
        <w:t>je</w:t>
      </w:r>
      <w:r>
        <w:rPr>
          <w:spacing w:val="-1"/>
        </w:rPr>
        <w:t xml:space="preserve"> </w:t>
      </w:r>
      <w:r>
        <w:rPr>
          <w:spacing w:val="-2"/>
        </w:rPr>
        <w:t>Fahrzeug</w:t>
      </w:r>
    </w:p>
    <w:p w14:paraId="4E197386" w14:textId="77777777" w:rsidR="00BD23E8" w:rsidRDefault="00835C31">
      <w:pPr>
        <w:pStyle w:val="Textkrper"/>
        <w:tabs>
          <w:tab w:val="left" w:pos="4840"/>
          <w:tab w:val="left" w:pos="5773"/>
        </w:tabs>
        <w:spacing w:before="42"/>
        <w:ind w:left="424"/>
      </w:pPr>
      <w:r>
        <w:rPr>
          <w:spacing w:val="-5"/>
        </w:rPr>
        <w:t>Box</w:t>
      </w:r>
      <w:r>
        <w:tab/>
      </w:r>
      <w:r>
        <w:rPr>
          <w:u w:val="single"/>
        </w:rPr>
        <w:tab/>
      </w:r>
      <w:r>
        <w:t>€</w:t>
      </w:r>
      <w:r>
        <w:rPr>
          <w:spacing w:val="-2"/>
        </w:rPr>
        <w:t xml:space="preserve"> </w:t>
      </w:r>
      <w:r>
        <w:t>je</w:t>
      </w:r>
      <w:r>
        <w:rPr>
          <w:spacing w:val="-1"/>
        </w:rPr>
        <w:t xml:space="preserve"> </w:t>
      </w:r>
      <w:r>
        <w:rPr>
          <w:spacing w:val="-2"/>
        </w:rPr>
        <w:t>Fahrzeug</w:t>
      </w:r>
    </w:p>
    <w:p w14:paraId="4171B478" w14:textId="77777777" w:rsidR="00BD23E8" w:rsidRDefault="00835C31">
      <w:pPr>
        <w:pStyle w:val="Textkrper"/>
        <w:tabs>
          <w:tab w:val="left" w:pos="4854"/>
          <w:tab w:val="left" w:pos="5788"/>
        </w:tabs>
        <w:spacing w:before="39"/>
        <w:ind w:left="424"/>
      </w:pPr>
      <w:r>
        <w:rPr>
          <w:spacing w:val="-2"/>
        </w:rPr>
        <w:t>Ummantelung</w:t>
      </w:r>
      <w:r>
        <w:tab/>
      </w:r>
      <w:r>
        <w:rPr>
          <w:u w:val="single"/>
        </w:rPr>
        <w:tab/>
      </w:r>
      <w:r>
        <w:t>€</w:t>
      </w:r>
      <w:r>
        <w:rPr>
          <w:spacing w:val="-2"/>
        </w:rPr>
        <w:t xml:space="preserve"> </w:t>
      </w:r>
      <w:r>
        <w:t>je</w:t>
      </w:r>
      <w:r>
        <w:rPr>
          <w:spacing w:val="-1"/>
        </w:rPr>
        <w:t xml:space="preserve"> </w:t>
      </w:r>
      <w:r>
        <w:rPr>
          <w:spacing w:val="-2"/>
        </w:rPr>
        <w:t>Fahrzeug</w:t>
      </w:r>
    </w:p>
    <w:p w14:paraId="422542CD" w14:textId="77777777" w:rsidR="00BD23E8" w:rsidRDefault="00BD23E8">
      <w:pPr>
        <w:pStyle w:val="Textkrper"/>
        <w:sectPr w:rsidR="00BD23E8">
          <w:pgSz w:w="11900" w:h="16840"/>
          <w:pgMar w:top="1320" w:right="1275" w:bottom="1260" w:left="1275" w:header="813" w:footer="996" w:gutter="0"/>
          <w:cols w:space="720"/>
        </w:sectPr>
      </w:pPr>
    </w:p>
    <w:p w14:paraId="2A8078D5" w14:textId="77777777" w:rsidR="00BD23E8" w:rsidRDefault="00BD23E8">
      <w:pPr>
        <w:pStyle w:val="Textkrper"/>
        <w:spacing w:before="86"/>
      </w:pPr>
    </w:p>
    <w:p w14:paraId="1DA84C5D" w14:textId="77777777" w:rsidR="00BD23E8" w:rsidRDefault="00835C31">
      <w:pPr>
        <w:pStyle w:val="Listenabsatz"/>
        <w:numPr>
          <w:ilvl w:val="0"/>
          <w:numId w:val="1"/>
        </w:numPr>
        <w:tabs>
          <w:tab w:val="left" w:pos="500"/>
        </w:tabs>
        <w:ind w:left="500" w:hanging="359"/>
        <w:rPr>
          <w:sz w:val="24"/>
        </w:rPr>
      </w:pPr>
      <w:r>
        <w:rPr>
          <w:sz w:val="24"/>
        </w:rPr>
        <w:t>Für</w:t>
      </w:r>
      <w:r>
        <w:rPr>
          <w:spacing w:val="-10"/>
          <w:sz w:val="24"/>
        </w:rPr>
        <w:t xml:space="preserve"> </w:t>
      </w:r>
      <w:r>
        <w:rPr>
          <w:sz w:val="24"/>
        </w:rPr>
        <w:t>die</w:t>
      </w:r>
      <w:r>
        <w:rPr>
          <w:spacing w:val="-8"/>
          <w:sz w:val="24"/>
        </w:rPr>
        <w:t xml:space="preserve"> </w:t>
      </w:r>
      <w:r>
        <w:rPr>
          <w:sz w:val="24"/>
        </w:rPr>
        <w:t>Ensorgung</w:t>
      </w:r>
      <w:r>
        <w:rPr>
          <w:spacing w:val="-10"/>
          <w:sz w:val="24"/>
        </w:rPr>
        <w:t xml:space="preserve"> </w:t>
      </w:r>
      <w:r>
        <w:rPr>
          <w:sz w:val="24"/>
        </w:rPr>
        <w:t>von</w:t>
      </w:r>
      <w:r>
        <w:rPr>
          <w:spacing w:val="-7"/>
          <w:sz w:val="24"/>
        </w:rPr>
        <w:t xml:space="preserve"> </w:t>
      </w:r>
      <w:r>
        <w:rPr>
          <w:sz w:val="24"/>
        </w:rPr>
        <w:t>kontaminiertem</w:t>
      </w:r>
      <w:r>
        <w:rPr>
          <w:spacing w:val="-12"/>
          <w:sz w:val="24"/>
        </w:rPr>
        <w:t xml:space="preserve"> </w:t>
      </w:r>
      <w:r>
        <w:rPr>
          <w:spacing w:val="-2"/>
          <w:sz w:val="24"/>
        </w:rPr>
        <w:t>Wasser</w:t>
      </w:r>
    </w:p>
    <w:p w14:paraId="5C863C1D" w14:textId="77777777" w:rsidR="00BD23E8" w:rsidRDefault="00BD23E8">
      <w:pPr>
        <w:pStyle w:val="Textkrper"/>
        <w:spacing w:before="81"/>
      </w:pPr>
    </w:p>
    <w:p w14:paraId="24BD0472" w14:textId="77777777" w:rsidR="00BD23E8" w:rsidRDefault="00835C31">
      <w:pPr>
        <w:pStyle w:val="Textkrper"/>
        <w:tabs>
          <w:tab w:val="left" w:pos="5836"/>
        </w:tabs>
        <w:ind w:left="4902"/>
      </w:pPr>
      <w:r>
        <w:rPr>
          <w:u w:val="single"/>
        </w:rPr>
        <w:tab/>
      </w:r>
      <w:r>
        <w:t>€/je</w:t>
      </w:r>
      <w:r>
        <w:rPr>
          <w:spacing w:val="-5"/>
        </w:rPr>
        <w:t xml:space="preserve"> </w:t>
      </w:r>
      <w:r>
        <w:rPr>
          <w:spacing w:val="-4"/>
        </w:rPr>
        <w:t>Liter</w:t>
      </w:r>
    </w:p>
    <w:p w14:paraId="02605013" w14:textId="77777777" w:rsidR="00BD23E8" w:rsidRDefault="00BD23E8">
      <w:pPr>
        <w:pStyle w:val="Textkrper"/>
        <w:spacing w:before="235"/>
      </w:pPr>
    </w:p>
    <w:p w14:paraId="43ECA765" w14:textId="77777777" w:rsidR="00BD23E8" w:rsidRDefault="00835C31">
      <w:pPr>
        <w:pStyle w:val="Listenabsatz"/>
        <w:numPr>
          <w:ilvl w:val="0"/>
          <w:numId w:val="1"/>
        </w:numPr>
        <w:tabs>
          <w:tab w:val="left" w:pos="408"/>
        </w:tabs>
        <w:ind w:left="140" w:right="136" w:firstLine="0"/>
        <w:rPr>
          <w:sz w:val="24"/>
        </w:rPr>
      </w:pPr>
      <w:r>
        <w:rPr>
          <w:sz w:val="24"/>
        </w:rPr>
        <w:t>Für</w:t>
      </w:r>
      <w:r>
        <w:rPr>
          <w:spacing w:val="-5"/>
          <w:sz w:val="24"/>
        </w:rPr>
        <w:t xml:space="preserve"> </w:t>
      </w:r>
      <w:r>
        <w:rPr>
          <w:sz w:val="24"/>
        </w:rPr>
        <w:t>das</w:t>
      </w:r>
      <w:r>
        <w:rPr>
          <w:spacing w:val="-6"/>
          <w:sz w:val="24"/>
        </w:rPr>
        <w:t xml:space="preserve"> </w:t>
      </w:r>
      <w:r>
        <w:rPr>
          <w:sz w:val="24"/>
        </w:rPr>
        <w:t>Bereitstellen</w:t>
      </w:r>
      <w:r>
        <w:rPr>
          <w:spacing w:val="-3"/>
          <w:sz w:val="24"/>
        </w:rPr>
        <w:t xml:space="preserve"> </w:t>
      </w:r>
      <w:r>
        <w:rPr>
          <w:sz w:val="24"/>
        </w:rPr>
        <w:t>einer</w:t>
      </w:r>
      <w:r>
        <w:rPr>
          <w:spacing w:val="-5"/>
          <w:sz w:val="24"/>
        </w:rPr>
        <w:t xml:space="preserve"> </w:t>
      </w:r>
      <w:r>
        <w:rPr>
          <w:sz w:val="24"/>
        </w:rPr>
        <w:t>Hebebühne</w:t>
      </w:r>
      <w:r>
        <w:rPr>
          <w:spacing w:val="-7"/>
          <w:sz w:val="24"/>
        </w:rPr>
        <w:t xml:space="preserve"> </w:t>
      </w:r>
      <w:r>
        <w:rPr>
          <w:sz w:val="24"/>
        </w:rPr>
        <w:t>für</w:t>
      </w:r>
      <w:r>
        <w:rPr>
          <w:spacing w:val="-8"/>
          <w:sz w:val="24"/>
        </w:rPr>
        <w:t xml:space="preserve"> </w:t>
      </w:r>
      <w:r>
        <w:rPr>
          <w:sz w:val="24"/>
        </w:rPr>
        <w:t>Fahrzeuge</w:t>
      </w:r>
      <w:r>
        <w:rPr>
          <w:spacing w:val="-3"/>
          <w:sz w:val="24"/>
        </w:rPr>
        <w:t xml:space="preserve"> </w:t>
      </w:r>
      <w:r>
        <w:rPr>
          <w:sz w:val="24"/>
        </w:rPr>
        <w:t>bis</w:t>
      </w:r>
      <w:r>
        <w:rPr>
          <w:spacing w:val="-6"/>
          <w:sz w:val="24"/>
        </w:rPr>
        <w:t xml:space="preserve"> </w:t>
      </w:r>
      <w:r>
        <w:rPr>
          <w:sz w:val="24"/>
        </w:rPr>
        <w:t>3,49</w:t>
      </w:r>
      <w:r>
        <w:rPr>
          <w:spacing w:val="-5"/>
          <w:sz w:val="24"/>
        </w:rPr>
        <w:t xml:space="preserve"> </w:t>
      </w:r>
      <w:r>
        <w:rPr>
          <w:sz w:val="24"/>
        </w:rPr>
        <w:t>t</w:t>
      </w:r>
      <w:r>
        <w:rPr>
          <w:spacing w:val="-6"/>
          <w:sz w:val="24"/>
        </w:rPr>
        <w:t xml:space="preserve"> </w:t>
      </w:r>
      <w:r>
        <w:rPr>
          <w:sz w:val="24"/>
        </w:rPr>
        <w:t>und</w:t>
      </w:r>
      <w:r>
        <w:rPr>
          <w:spacing w:val="-5"/>
          <w:sz w:val="24"/>
        </w:rPr>
        <w:t xml:space="preserve"> </w:t>
      </w:r>
      <w:r>
        <w:rPr>
          <w:sz w:val="24"/>
        </w:rPr>
        <w:t>deren</w:t>
      </w:r>
      <w:r>
        <w:rPr>
          <w:spacing w:val="-3"/>
          <w:sz w:val="24"/>
        </w:rPr>
        <w:t xml:space="preserve"> </w:t>
      </w:r>
      <w:r>
        <w:rPr>
          <w:sz w:val="24"/>
        </w:rPr>
        <w:t>Nutzung fallen folgende Gebühren an:</w:t>
      </w:r>
    </w:p>
    <w:p w14:paraId="68DE93E6" w14:textId="77777777" w:rsidR="00BD23E8" w:rsidRDefault="00835C31">
      <w:pPr>
        <w:pStyle w:val="Textkrper"/>
        <w:tabs>
          <w:tab w:val="left" w:pos="674"/>
        </w:tabs>
        <w:spacing w:before="273"/>
        <w:ind w:left="4"/>
        <w:jc w:val="center"/>
      </w:pPr>
      <w:r>
        <w:rPr>
          <w:u w:val="single"/>
        </w:rPr>
        <w:tab/>
      </w:r>
      <w:r>
        <w:t>€</w:t>
      </w:r>
      <w:r>
        <w:rPr>
          <w:spacing w:val="-6"/>
        </w:rPr>
        <w:t xml:space="preserve"> </w:t>
      </w:r>
      <w:r>
        <w:t>(je</w:t>
      </w:r>
      <w:r>
        <w:rPr>
          <w:spacing w:val="-8"/>
        </w:rPr>
        <w:t xml:space="preserve"> </w:t>
      </w:r>
      <w:r>
        <w:t>angefangene</w:t>
      </w:r>
      <w:r>
        <w:rPr>
          <w:spacing w:val="-6"/>
        </w:rPr>
        <w:t xml:space="preserve"> </w:t>
      </w:r>
      <w:r>
        <w:t>30</w:t>
      </w:r>
      <w:r>
        <w:rPr>
          <w:spacing w:val="-6"/>
        </w:rPr>
        <w:t xml:space="preserve"> </w:t>
      </w:r>
      <w:r>
        <w:rPr>
          <w:spacing w:val="-4"/>
        </w:rPr>
        <w:t>Min.)</w:t>
      </w:r>
    </w:p>
    <w:p w14:paraId="3DDCD6F7" w14:textId="77777777" w:rsidR="00BD23E8" w:rsidRDefault="00BD23E8">
      <w:pPr>
        <w:pStyle w:val="Textkrper"/>
      </w:pPr>
    </w:p>
    <w:p w14:paraId="5C2F9799" w14:textId="77777777" w:rsidR="00BD23E8" w:rsidRDefault="00BD23E8">
      <w:pPr>
        <w:pStyle w:val="Textkrper"/>
        <w:spacing w:before="271"/>
      </w:pPr>
    </w:p>
    <w:p w14:paraId="28D7A891" w14:textId="77777777" w:rsidR="00BD23E8" w:rsidRDefault="00835C31">
      <w:pPr>
        <w:pStyle w:val="Listenabsatz"/>
        <w:numPr>
          <w:ilvl w:val="0"/>
          <w:numId w:val="1"/>
        </w:numPr>
        <w:tabs>
          <w:tab w:val="left" w:pos="417"/>
        </w:tabs>
        <w:spacing w:before="1"/>
        <w:ind w:left="140" w:right="134" w:firstLine="0"/>
        <w:rPr>
          <w:sz w:val="24"/>
        </w:rPr>
      </w:pPr>
      <w:r>
        <w:rPr>
          <w:sz w:val="24"/>
        </w:rPr>
        <w:t>Stundensatz für das Bergen,Transportieren und Entsorgen von Ladungen und La-</w:t>
      </w:r>
      <w:r>
        <w:rPr>
          <w:spacing w:val="-2"/>
          <w:sz w:val="24"/>
        </w:rPr>
        <w:t>dungsteilen</w:t>
      </w:r>
    </w:p>
    <w:p w14:paraId="746A904C" w14:textId="77777777" w:rsidR="00BD23E8" w:rsidRDefault="00835C31">
      <w:pPr>
        <w:pStyle w:val="Textkrper"/>
        <w:tabs>
          <w:tab w:val="left" w:pos="667"/>
        </w:tabs>
        <w:spacing w:before="273"/>
        <w:ind w:right="218"/>
        <w:jc w:val="center"/>
      </w:pPr>
      <w:r>
        <w:rPr>
          <w:u w:val="single"/>
        </w:rPr>
        <w:tab/>
      </w:r>
      <w:r>
        <w:t>€</w:t>
      </w:r>
      <w:r>
        <w:rPr>
          <w:spacing w:val="-7"/>
        </w:rPr>
        <w:t xml:space="preserve"> </w:t>
      </w:r>
      <w:r>
        <w:t>(je</w:t>
      </w:r>
      <w:r>
        <w:rPr>
          <w:spacing w:val="-8"/>
        </w:rPr>
        <w:t xml:space="preserve"> </w:t>
      </w:r>
      <w:r>
        <w:t>angefangene</w:t>
      </w:r>
      <w:r>
        <w:rPr>
          <w:spacing w:val="-7"/>
        </w:rPr>
        <w:t xml:space="preserve"> </w:t>
      </w:r>
      <w:r>
        <w:rPr>
          <w:spacing w:val="-2"/>
        </w:rPr>
        <w:t>Stunde)</w:t>
      </w:r>
    </w:p>
    <w:p w14:paraId="372EBAB5" w14:textId="77777777" w:rsidR="00BD23E8" w:rsidRDefault="00BD23E8">
      <w:pPr>
        <w:pStyle w:val="Textkrper"/>
        <w:spacing w:before="272"/>
      </w:pPr>
    </w:p>
    <w:p w14:paraId="16BD786A" w14:textId="77777777" w:rsidR="00BD23E8" w:rsidRDefault="00835C31">
      <w:pPr>
        <w:pStyle w:val="Listenabsatz"/>
        <w:numPr>
          <w:ilvl w:val="0"/>
          <w:numId w:val="1"/>
        </w:numPr>
        <w:tabs>
          <w:tab w:val="left" w:pos="543"/>
        </w:tabs>
        <w:spacing w:before="1"/>
        <w:ind w:left="543" w:hanging="403"/>
        <w:rPr>
          <w:sz w:val="24"/>
        </w:rPr>
      </w:pPr>
      <w:r>
        <w:rPr>
          <w:sz w:val="24"/>
        </w:rPr>
        <w:t>Für</w:t>
      </w:r>
      <w:r>
        <w:rPr>
          <w:spacing w:val="-13"/>
          <w:sz w:val="24"/>
        </w:rPr>
        <w:t xml:space="preserve"> </w:t>
      </w:r>
      <w:r>
        <w:rPr>
          <w:sz w:val="24"/>
        </w:rPr>
        <w:t>die</w:t>
      </w:r>
      <w:r>
        <w:rPr>
          <w:spacing w:val="-10"/>
          <w:sz w:val="24"/>
        </w:rPr>
        <w:t xml:space="preserve"> </w:t>
      </w:r>
      <w:r>
        <w:rPr>
          <w:sz w:val="24"/>
        </w:rPr>
        <w:t>Entsorgung/Verschrottung</w:t>
      </w:r>
      <w:r>
        <w:rPr>
          <w:spacing w:val="-11"/>
          <w:sz w:val="24"/>
        </w:rPr>
        <w:t xml:space="preserve"> </w:t>
      </w:r>
      <w:r>
        <w:rPr>
          <w:sz w:val="24"/>
        </w:rPr>
        <w:t>des</w:t>
      </w:r>
      <w:r>
        <w:rPr>
          <w:spacing w:val="-10"/>
          <w:sz w:val="24"/>
        </w:rPr>
        <w:t xml:space="preserve"> </w:t>
      </w:r>
      <w:r>
        <w:rPr>
          <w:spacing w:val="-2"/>
          <w:sz w:val="24"/>
        </w:rPr>
        <w:t>Fahrzeuges</w:t>
      </w:r>
    </w:p>
    <w:p w14:paraId="7DC138FF" w14:textId="77777777" w:rsidR="00BD23E8" w:rsidRDefault="00BD23E8">
      <w:pPr>
        <w:pStyle w:val="Textkrper"/>
        <w:spacing w:before="42"/>
      </w:pPr>
    </w:p>
    <w:p w14:paraId="78B47B34" w14:textId="77777777" w:rsidR="00BD23E8" w:rsidRDefault="00835C31">
      <w:pPr>
        <w:tabs>
          <w:tab w:val="left" w:pos="2724"/>
        </w:tabs>
        <w:ind w:left="1656"/>
        <w:jc w:val="center"/>
        <w:rPr>
          <w:sz w:val="24"/>
        </w:rPr>
      </w:pPr>
      <w:r>
        <w:rPr>
          <w:sz w:val="24"/>
          <w:u w:val="single"/>
        </w:rPr>
        <w:tab/>
      </w:r>
      <w:r>
        <w:rPr>
          <w:spacing w:val="-10"/>
          <w:sz w:val="24"/>
        </w:rPr>
        <w:t>€</w:t>
      </w:r>
    </w:p>
    <w:p w14:paraId="3EE781BC" w14:textId="77777777" w:rsidR="00BD23E8" w:rsidRDefault="00BD23E8">
      <w:pPr>
        <w:pStyle w:val="Textkrper"/>
        <w:spacing w:before="235"/>
      </w:pPr>
    </w:p>
    <w:p w14:paraId="5268EF46" w14:textId="77777777" w:rsidR="00BD23E8" w:rsidRDefault="00835C31">
      <w:pPr>
        <w:pStyle w:val="Listenabsatz"/>
        <w:numPr>
          <w:ilvl w:val="0"/>
          <w:numId w:val="1"/>
        </w:numPr>
        <w:tabs>
          <w:tab w:val="left" w:pos="501"/>
          <w:tab w:val="left" w:pos="544"/>
        </w:tabs>
        <w:ind w:left="501" w:right="129" w:hanging="360"/>
        <w:jc w:val="both"/>
        <w:rPr>
          <w:sz w:val="24"/>
        </w:rPr>
      </w:pPr>
      <w:r>
        <w:rPr>
          <w:sz w:val="24"/>
        </w:rPr>
        <w:t>Durch</w:t>
      </w:r>
      <w:r>
        <w:rPr>
          <w:spacing w:val="37"/>
          <w:sz w:val="24"/>
        </w:rPr>
        <w:t xml:space="preserve"> </w:t>
      </w:r>
      <w:r>
        <w:rPr>
          <w:sz w:val="24"/>
        </w:rPr>
        <w:t>die</w:t>
      </w:r>
      <w:r>
        <w:rPr>
          <w:spacing w:val="-3"/>
          <w:sz w:val="24"/>
        </w:rPr>
        <w:t xml:space="preserve"> </w:t>
      </w:r>
      <w:r>
        <w:rPr>
          <w:sz w:val="24"/>
        </w:rPr>
        <w:t>vorgenannten</w:t>
      </w:r>
      <w:r>
        <w:rPr>
          <w:spacing w:val="-3"/>
          <w:sz w:val="24"/>
        </w:rPr>
        <w:t xml:space="preserve"> </w:t>
      </w:r>
      <w:r>
        <w:rPr>
          <w:sz w:val="24"/>
        </w:rPr>
        <w:t>Vergütungen</w:t>
      </w:r>
      <w:r>
        <w:rPr>
          <w:spacing w:val="-1"/>
          <w:sz w:val="24"/>
        </w:rPr>
        <w:t xml:space="preserve"> </w:t>
      </w:r>
      <w:r>
        <w:rPr>
          <w:sz w:val="24"/>
        </w:rPr>
        <w:t>sind</w:t>
      </w:r>
      <w:r>
        <w:rPr>
          <w:spacing w:val="-1"/>
          <w:sz w:val="24"/>
        </w:rPr>
        <w:t xml:space="preserve"> </w:t>
      </w:r>
      <w:r>
        <w:rPr>
          <w:sz w:val="24"/>
        </w:rPr>
        <w:t>auch</w:t>
      </w:r>
      <w:r>
        <w:rPr>
          <w:spacing w:val="-3"/>
          <w:sz w:val="24"/>
        </w:rPr>
        <w:t xml:space="preserve"> </w:t>
      </w:r>
      <w:r>
        <w:rPr>
          <w:sz w:val="24"/>
        </w:rPr>
        <w:t>alle</w:t>
      </w:r>
      <w:r>
        <w:rPr>
          <w:spacing w:val="-3"/>
          <w:sz w:val="24"/>
        </w:rPr>
        <w:t xml:space="preserve"> </w:t>
      </w:r>
      <w:r>
        <w:rPr>
          <w:sz w:val="24"/>
        </w:rPr>
        <w:t>Nebenleistungen</w:t>
      </w:r>
      <w:r>
        <w:rPr>
          <w:spacing w:val="-3"/>
          <w:sz w:val="24"/>
        </w:rPr>
        <w:t xml:space="preserve"> </w:t>
      </w:r>
      <w:r>
        <w:rPr>
          <w:sz w:val="24"/>
        </w:rPr>
        <w:t>(z.B.</w:t>
      </w:r>
      <w:r>
        <w:rPr>
          <w:spacing w:val="-1"/>
          <w:sz w:val="24"/>
        </w:rPr>
        <w:t xml:space="preserve"> </w:t>
      </w:r>
      <w:r>
        <w:rPr>
          <w:sz w:val="24"/>
        </w:rPr>
        <w:t>Versi-cherungskosten, Erhaltungs- und Wartungsarbeiten, Einsatz von zusätzlichem Personal) abgegolten.</w:t>
      </w:r>
    </w:p>
    <w:p w14:paraId="1EB03270" w14:textId="77777777" w:rsidR="00BD23E8" w:rsidRDefault="00BD23E8">
      <w:pPr>
        <w:pStyle w:val="Textkrper"/>
        <w:spacing w:before="270"/>
      </w:pPr>
    </w:p>
    <w:p w14:paraId="688BBCA4" w14:textId="77777777" w:rsidR="00BD23E8" w:rsidRDefault="00835C31">
      <w:pPr>
        <w:pStyle w:val="Listenabsatz"/>
        <w:numPr>
          <w:ilvl w:val="0"/>
          <w:numId w:val="1"/>
        </w:numPr>
        <w:tabs>
          <w:tab w:val="left" w:pos="501"/>
          <w:tab w:val="left" w:pos="570"/>
        </w:tabs>
        <w:ind w:left="501" w:right="131" w:hanging="360"/>
        <w:jc w:val="both"/>
        <w:rPr>
          <w:sz w:val="24"/>
        </w:rPr>
      </w:pPr>
      <w:r>
        <w:rPr>
          <w:sz w:val="24"/>
        </w:rPr>
        <w:tab/>
        <w:t>Die Preise verstehen sich zzgl. der gesetzlichen Mehrwertsteuer. Die Höhe der gesetzlichen Mehrwertsteuer richtet sich nach der am Tag der Leistungserfüllung geltenden gesetzlichen Regelung.</w:t>
      </w:r>
    </w:p>
    <w:sectPr w:rsidR="00BD23E8">
      <w:pgSz w:w="11900" w:h="16840"/>
      <w:pgMar w:top="1320" w:right="1275" w:bottom="1260" w:left="1275" w:header="813"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10FF8" w14:textId="77777777" w:rsidR="00835C31" w:rsidRDefault="00835C31">
      <w:r>
        <w:separator/>
      </w:r>
    </w:p>
  </w:endnote>
  <w:endnote w:type="continuationSeparator" w:id="0">
    <w:p w14:paraId="74165E4B" w14:textId="77777777" w:rsidR="00835C31" w:rsidRDefault="0083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677F" w14:textId="77777777" w:rsidR="00BD23E8" w:rsidRDefault="00835C31">
    <w:pPr>
      <w:pStyle w:val="Textkrper"/>
      <w:spacing w:line="14" w:lineRule="auto"/>
      <w:rPr>
        <w:sz w:val="20"/>
      </w:rPr>
    </w:pPr>
    <w:r>
      <w:rPr>
        <w:noProof/>
        <w:sz w:val="20"/>
      </w:rPr>
      <mc:AlternateContent>
        <mc:Choice Requires="wps">
          <w:drawing>
            <wp:anchor distT="0" distB="0" distL="0" distR="0" simplePos="0" relativeHeight="486502912" behindDoc="1" locked="0" layoutInCell="1" allowOverlap="1" wp14:anchorId="7F191E04" wp14:editId="01A16DC0">
              <wp:simplePos x="0" y="0"/>
              <wp:positionH relativeFrom="page">
                <wp:posOffset>3236466</wp:posOffset>
              </wp:positionH>
              <wp:positionV relativeFrom="page">
                <wp:posOffset>9880496</wp:posOffset>
              </wp:positionV>
              <wp:extent cx="1085850" cy="198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198120"/>
                      </a:xfrm>
                      <a:prstGeom prst="rect">
                        <a:avLst/>
                      </a:prstGeom>
                    </wps:spPr>
                    <wps:txbx>
                      <w:txbxContent>
                        <w:p w14:paraId="28FC209D" w14:textId="77777777" w:rsidR="00BD23E8" w:rsidRDefault="00835C31">
                          <w:pPr>
                            <w:pStyle w:val="Textkrper"/>
                            <w:spacing w:before="16"/>
                            <w:ind w:left="20"/>
                          </w:pPr>
                          <w:r>
                            <w:t>Seite</w:t>
                          </w:r>
                          <w:r>
                            <w:rPr>
                              <w:spacing w:val="-6"/>
                            </w:rPr>
                            <w:t xml:space="preserve"> </w:t>
                          </w:r>
                          <w:r>
                            <w:fldChar w:fldCharType="begin"/>
                          </w:r>
                          <w:r>
                            <w:instrText xml:space="preserve"> PAGE </w:instrText>
                          </w:r>
                          <w:r>
                            <w:fldChar w:fldCharType="separate"/>
                          </w:r>
                          <w:r>
                            <w:t>10</w:t>
                          </w:r>
                          <w:r>
                            <w:fldChar w:fldCharType="end"/>
                          </w:r>
                          <w:r>
                            <w:rPr>
                              <w:spacing w:val="-3"/>
                            </w:rPr>
                            <w:t xml:space="preserve"> </w:t>
                          </w:r>
                          <w:r>
                            <w:t>von</w:t>
                          </w:r>
                          <w:r>
                            <w:rPr>
                              <w:spacing w:val="-6"/>
                            </w:rPr>
                            <w:t xml:space="preserve"> </w:t>
                          </w:r>
                          <w:r>
                            <w:rPr>
                              <w:spacing w:val="-5"/>
                            </w:rPr>
                            <w:fldChar w:fldCharType="begin"/>
                          </w:r>
                          <w:r>
                            <w:rPr>
                              <w:spacing w:val="-5"/>
                            </w:rPr>
                            <w:instrText xml:space="preserve"> NUMPAGES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7F191E04" id="_x0000_t202" coordsize="21600,21600" o:spt="202" path="m,l,21600r21600,l21600,xe">
              <v:stroke joinstyle="miter"/>
              <v:path gradientshapeok="t" o:connecttype="rect"/>
            </v:shapetype>
            <v:shape id="Textbox 2" o:spid="_x0000_s1026" type="#_x0000_t202" style="position:absolute;margin-left:254.85pt;margin-top:778pt;width:85.5pt;height:15.6pt;z-index:-1681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" filled="f" stroked="f">
              <v:textbox inset="0,0,0,0">
                <w:txbxContent>
                  <w:p w14:paraId="28FC209D" w14:textId="77777777" w:rsidR="00BD23E8" w:rsidRDefault="00835C31">
                    <w:pPr>
                      <w:pStyle w:val="Textkrper"/>
                      <w:spacing w:before="16"/>
                      <w:ind w:left="20"/>
                    </w:pPr>
                    <w:r>
                      <w:t>Seite</w:t>
                    </w:r>
                    <w:r>
                      <w:rPr>
                        <w:spacing w:val="-6"/>
                      </w:rPr>
                      <w:t xml:space="preserve"> </w:t>
                    </w:r>
                    <w:r>
                      <w:fldChar w:fldCharType="begin"/>
                    </w:r>
                    <w:r>
                      <w:instrText xml:space="preserve"> PAGE </w:instrText>
                    </w:r>
                    <w:r>
                      <w:fldChar w:fldCharType="separate"/>
                    </w:r>
                    <w:r>
                      <w:t>10</w:t>
                    </w:r>
                    <w:r>
                      <w:fldChar w:fldCharType="end"/>
                    </w:r>
                    <w:r>
                      <w:rPr>
                        <w:spacing w:val="-3"/>
                      </w:rPr>
                      <w:t xml:space="preserve"> </w:t>
                    </w:r>
                    <w:r>
                      <w:t>von</w:t>
                    </w:r>
                    <w:r>
                      <w:rPr>
                        <w:spacing w:val="-6"/>
                      </w:rPr>
                      <w:t xml:space="preserve"> </w:t>
                    </w:r>
                    <w:r>
                      <w:rPr>
                        <w:spacing w:val="-5"/>
                      </w:rPr>
                      <w:fldChar w:fldCharType="begin"/>
                    </w:r>
                    <w:r>
                      <w:rPr>
                        <w:spacing w:val="-5"/>
                      </w:rPr>
                      <w:instrText xml:space="preserve"> NUMPAGES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3314D" w14:textId="77777777" w:rsidR="00835C31" w:rsidRDefault="00835C31">
      <w:r>
        <w:separator/>
      </w:r>
    </w:p>
  </w:footnote>
  <w:footnote w:type="continuationSeparator" w:id="0">
    <w:p w14:paraId="4D6721C8" w14:textId="77777777" w:rsidR="00835C31" w:rsidRDefault="00835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75B7" w14:textId="77777777" w:rsidR="00BD23E8" w:rsidRDefault="00835C31">
    <w:pPr>
      <w:pStyle w:val="Textkrper"/>
      <w:spacing w:line="14" w:lineRule="auto"/>
      <w:rPr>
        <w:sz w:val="20"/>
      </w:rPr>
    </w:pPr>
    <w:r>
      <w:rPr>
        <w:noProof/>
        <w:sz w:val="20"/>
      </w:rPr>
      <mc:AlternateContent>
        <mc:Choice Requires="wps">
          <w:drawing>
            <wp:anchor distT="0" distB="0" distL="0" distR="0" simplePos="0" relativeHeight="486502400" behindDoc="1" locked="0" layoutInCell="1" allowOverlap="1" wp14:anchorId="374E4BB1" wp14:editId="51BA9CAB">
              <wp:simplePos x="0" y="0"/>
              <wp:positionH relativeFrom="page">
                <wp:posOffset>880872</wp:posOffset>
              </wp:positionH>
              <wp:positionV relativeFrom="page">
                <wp:posOffset>637027</wp:posOffset>
              </wp:positionV>
              <wp:extent cx="579755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6350"/>
                      </a:xfrm>
                      <a:custGeom>
                        <a:avLst/>
                        <a:gdLst/>
                        <a:ahLst/>
                        <a:cxnLst/>
                        <a:rect l="l" t="t" r="r" b="b"/>
                        <a:pathLst>
                          <a:path w="5797550" h="6350">
                            <a:moveTo>
                              <a:pt x="5797295" y="0"/>
                            </a:moveTo>
                            <a:lnTo>
                              <a:pt x="0" y="0"/>
                            </a:lnTo>
                            <a:lnTo>
                              <a:pt x="0" y="6095"/>
                            </a:lnTo>
                            <a:lnTo>
                              <a:pt x="5797295" y="6095"/>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209B8B" id="Graphic 1" o:spid="_x0000_s1026" style="position:absolute;margin-left:69.35pt;margin-top:50.15pt;width:456.5pt;height:.5pt;z-index:-16814080;visibility:visible;mso-wrap-style:square;mso-wrap-distance-left:0;mso-wrap-distance-top:0;mso-wrap-distance-right:0;mso-wrap-distance-bottom:0;mso-position-horizontal:absolute;mso-position-horizontal-relative:page;mso-position-vertical:absolute;mso-position-vertical-relative:page;v-text-anchor:top" coordsize="5797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" path="m5797295,l,,,6095r5797295,l5797295,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7C23"/>
    <w:multiLevelType w:val="multilevel"/>
    <w:tmpl w:val="5EB6C5FA"/>
    <w:lvl w:ilvl="0">
      <w:start w:val="1"/>
      <w:numFmt w:val="decimal"/>
      <w:lvlText w:val="%1"/>
      <w:lvlJc w:val="left"/>
      <w:pPr>
        <w:ind w:left="707" w:hanging="567"/>
      </w:pPr>
      <w:rPr>
        <w:rFonts w:ascii="Helvetica" w:eastAsia="Helvetica" w:hAnsi="Helvetica" w:cs="Helvetica" w:hint="default"/>
        <w:b/>
        <w:bCs/>
        <w:i w:val="0"/>
        <w:iCs w:val="0"/>
        <w:spacing w:val="0"/>
        <w:w w:val="99"/>
        <w:sz w:val="24"/>
        <w:szCs w:val="24"/>
        <w:lang w:val="de-DE" w:eastAsia="en-US" w:bidi="ar-SA"/>
      </w:rPr>
    </w:lvl>
    <w:lvl w:ilvl="1">
      <w:start w:val="1"/>
      <w:numFmt w:val="decimal"/>
      <w:lvlText w:val="%1.%2"/>
      <w:lvlJc w:val="left"/>
      <w:pPr>
        <w:ind w:left="1273" w:hanging="567"/>
      </w:pPr>
      <w:rPr>
        <w:rFonts w:ascii="Helvetica" w:eastAsia="Helvetica" w:hAnsi="Helvetica" w:cs="Helvetica" w:hint="default"/>
        <w:b w:val="0"/>
        <w:bCs w:val="0"/>
        <w:i w:val="0"/>
        <w:iCs w:val="0"/>
        <w:spacing w:val="0"/>
        <w:w w:val="99"/>
        <w:sz w:val="24"/>
        <w:szCs w:val="24"/>
        <w:lang w:val="de-DE" w:eastAsia="en-US" w:bidi="ar-SA"/>
      </w:rPr>
    </w:lvl>
    <w:lvl w:ilvl="2">
      <w:start w:val="1"/>
      <w:numFmt w:val="decimal"/>
      <w:lvlText w:val="%1.%2.%3"/>
      <w:lvlJc w:val="left"/>
      <w:pPr>
        <w:ind w:left="2125" w:hanging="852"/>
      </w:pPr>
      <w:rPr>
        <w:rFonts w:ascii="Helvetica" w:eastAsia="Helvetica" w:hAnsi="Helvetica" w:cs="Helvetica" w:hint="default"/>
        <w:b w:val="0"/>
        <w:bCs w:val="0"/>
        <w:i w:val="0"/>
        <w:iCs w:val="0"/>
        <w:spacing w:val="-2"/>
        <w:w w:val="99"/>
        <w:sz w:val="24"/>
        <w:szCs w:val="24"/>
        <w:lang w:val="de-DE" w:eastAsia="en-US" w:bidi="ar-SA"/>
      </w:rPr>
    </w:lvl>
    <w:lvl w:ilvl="3">
      <w:numFmt w:val="bullet"/>
      <w:lvlText w:val="•"/>
      <w:lvlJc w:val="left"/>
      <w:pPr>
        <w:ind w:left="3023" w:hanging="852"/>
      </w:pPr>
      <w:rPr>
        <w:rFonts w:hint="default"/>
        <w:lang w:val="de-DE" w:eastAsia="en-US" w:bidi="ar-SA"/>
      </w:rPr>
    </w:lvl>
    <w:lvl w:ilvl="4">
      <w:numFmt w:val="bullet"/>
      <w:lvlText w:val="•"/>
      <w:lvlJc w:val="left"/>
      <w:pPr>
        <w:ind w:left="3927" w:hanging="852"/>
      </w:pPr>
      <w:rPr>
        <w:rFonts w:hint="default"/>
        <w:lang w:val="de-DE" w:eastAsia="en-US" w:bidi="ar-SA"/>
      </w:rPr>
    </w:lvl>
    <w:lvl w:ilvl="5">
      <w:numFmt w:val="bullet"/>
      <w:lvlText w:val="•"/>
      <w:lvlJc w:val="left"/>
      <w:pPr>
        <w:ind w:left="4831" w:hanging="852"/>
      </w:pPr>
      <w:rPr>
        <w:rFonts w:hint="default"/>
        <w:lang w:val="de-DE" w:eastAsia="en-US" w:bidi="ar-SA"/>
      </w:rPr>
    </w:lvl>
    <w:lvl w:ilvl="6">
      <w:numFmt w:val="bullet"/>
      <w:lvlText w:val="•"/>
      <w:lvlJc w:val="left"/>
      <w:pPr>
        <w:ind w:left="5735" w:hanging="852"/>
      </w:pPr>
      <w:rPr>
        <w:rFonts w:hint="default"/>
        <w:lang w:val="de-DE" w:eastAsia="en-US" w:bidi="ar-SA"/>
      </w:rPr>
    </w:lvl>
    <w:lvl w:ilvl="7">
      <w:numFmt w:val="bullet"/>
      <w:lvlText w:val="•"/>
      <w:lvlJc w:val="left"/>
      <w:pPr>
        <w:ind w:left="6638" w:hanging="852"/>
      </w:pPr>
      <w:rPr>
        <w:rFonts w:hint="default"/>
        <w:lang w:val="de-DE" w:eastAsia="en-US" w:bidi="ar-SA"/>
      </w:rPr>
    </w:lvl>
    <w:lvl w:ilvl="8">
      <w:numFmt w:val="bullet"/>
      <w:lvlText w:val="•"/>
      <w:lvlJc w:val="left"/>
      <w:pPr>
        <w:ind w:left="7542" w:hanging="852"/>
      </w:pPr>
      <w:rPr>
        <w:rFonts w:hint="default"/>
        <w:lang w:val="de-DE" w:eastAsia="en-US" w:bidi="ar-SA"/>
      </w:rPr>
    </w:lvl>
  </w:abstractNum>
  <w:abstractNum w:abstractNumId="1" w15:restartNumberingAfterBreak="0">
    <w:nsid w:val="0A9D49A1"/>
    <w:multiLevelType w:val="hybridMultilevel"/>
    <w:tmpl w:val="B488798C"/>
    <w:lvl w:ilvl="0" w:tplc="68E215BC">
      <w:start w:val="1"/>
      <w:numFmt w:val="decimal"/>
      <w:lvlText w:val="%1."/>
      <w:lvlJc w:val="left"/>
      <w:pPr>
        <w:ind w:left="501" w:hanging="360"/>
      </w:pPr>
      <w:rPr>
        <w:rFonts w:ascii="Helvetica" w:eastAsia="Helvetica" w:hAnsi="Helvetica" w:cs="Helvetica" w:hint="default"/>
        <w:b w:val="0"/>
        <w:bCs w:val="0"/>
        <w:i w:val="0"/>
        <w:iCs w:val="0"/>
        <w:spacing w:val="0"/>
        <w:w w:val="99"/>
        <w:sz w:val="24"/>
        <w:szCs w:val="24"/>
        <w:lang w:val="de-DE" w:eastAsia="en-US" w:bidi="ar-SA"/>
      </w:rPr>
    </w:lvl>
    <w:lvl w:ilvl="1" w:tplc="388A8DC6">
      <w:start w:val="1"/>
      <w:numFmt w:val="lowerLetter"/>
      <w:lvlText w:val="%2)"/>
      <w:lvlJc w:val="left"/>
      <w:pPr>
        <w:ind w:left="1273" w:hanging="425"/>
      </w:pPr>
      <w:rPr>
        <w:rFonts w:ascii="Helvetica" w:eastAsia="Helvetica" w:hAnsi="Helvetica" w:cs="Helvetica" w:hint="default"/>
        <w:b w:val="0"/>
        <w:bCs w:val="0"/>
        <w:i w:val="0"/>
        <w:iCs w:val="0"/>
        <w:spacing w:val="0"/>
        <w:w w:val="99"/>
        <w:sz w:val="24"/>
        <w:szCs w:val="24"/>
        <w:lang w:val="de-DE" w:eastAsia="en-US" w:bidi="ar-SA"/>
      </w:rPr>
    </w:lvl>
    <w:lvl w:ilvl="2" w:tplc="45DEDD26">
      <w:numFmt w:val="bullet"/>
      <w:lvlText w:val="•"/>
      <w:lvlJc w:val="left"/>
      <w:pPr>
        <w:ind w:left="2176" w:hanging="425"/>
      </w:pPr>
      <w:rPr>
        <w:rFonts w:hint="default"/>
        <w:lang w:val="de-DE" w:eastAsia="en-US" w:bidi="ar-SA"/>
      </w:rPr>
    </w:lvl>
    <w:lvl w:ilvl="3" w:tplc="75E691AA">
      <w:numFmt w:val="bullet"/>
      <w:lvlText w:val="•"/>
      <w:lvlJc w:val="left"/>
      <w:pPr>
        <w:ind w:left="3073" w:hanging="425"/>
      </w:pPr>
      <w:rPr>
        <w:rFonts w:hint="default"/>
        <w:lang w:val="de-DE" w:eastAsia="en-US" w:bidi="ar-SA"/>
      </w:rPr>
    </w:lvl>
    <w:lvl w:ilvl="4" w:tplc="8C8426EE">
      <w:numFmt w:val="bullet"/>
      <w:lvlText w:val="•"/>
      <w:lvlJc w:val="left"/>
      <w:pPr>
        <w:ind w:left="3970" w:hanging="425"/>
      </w:pPr>
      <w:rPr>
        <w:rFonts w:hint="default"/>
        <w:lang w:val="de-DE" w:eastAsia="en-US" w:bidi="ar-SA"/>
      </w:rPr>
    </w:lvl>
    <w:lvl w:ilvl="5" w:tplc="F670F288">
      <w:numFmt w:val="bullet"/>
      <w:lvlText w:val="•"/>
      <w:lvlJc w:val="left"/>
      <w:pPr>
        <w:ind w:left="4866" w:hanging="425"/>
      </w:pPr>
      <w:rPr>
        <w:rFonts w:hint="default"/>
        <w:lang w:val="de-DE" w:eastAsia="en-US" w:bidi="ar-SA"/>
      </w:rPr>
    </w:lvl>
    <w:lvl w:ilvl="6" w:tplc="F1B0914C">
      <w:numFmt w:val="bullet"/>
      <w:lvlText w:val="•"/>
      <w:lvlJc w:val="left"/>
      <w:pPr>
        <w:ind w:left="5763" w:hanging="425"/>
      </w:pPr>
      <w:rPr>
        <w:rFonts w:hint="default"/>
        <w:lang w:val="de-DE" w:eastAsia="en-US" w:bidi="ar-SA"/>
      </w:rPr>
    </w:lvl>
    <w:lvl w:ilvl="7" w:tplc="BED808F2">
      <w:numFmt w:val="bullet"/>
      <w:lvlText w:val="•"/>
      <w:lvlJc w:val="left"/>
      <w:pPr>
        <w:ind w:left="6660" w:hanging="425"/>
      </w:pPr>
      <w:rPr>
        <w:rFonts w:hint="default"/>
        <w:lang w:val="de-DE" w:eastAsia="en-US" w:bidi="ar-SA"/>
      </w:rPr>
    </w:lvl>
    <w:lvl w:ilvl="8" w:tplc="885CDB9E">
      <w:numFmt w:val="bullet"/>
      <w:lvlText w:val="•"/>
      <w:lvlJc w:val="left"/>
      <w:pPr>
        <w:ind w:left="7556" w:hanging="425"/>
      </w:pPr>
      <w:rPr>
        <w:rFonts w:hint="default"/>
        <w:lang w:val="de-DE" w:eastAsia="en-US" w:bidi="ar-SA"/>
      </w:rPr>
    </w:lvl>
  </w:abstractNum>
  <w:abstractNum w:abstractNumId="2" w15:restartNumberingAfterBreak="0">
    <w:nsid w:val="246852F3"/>
    <w:multiLevelType w:val="hybridMultilevel"/>
    <w:tmpl w:val="E0F00056"/>
    <w:lvl w:ilvl="0" w:tplc="60BA38CC">
      <w:start w:val="1"/>
      <w:numFmt w:val="decimal"/>
      <w:lvlText w:val="%1."/>
      <w:lvlJc w:val="left"/>
      <w:pPr>
        <w:ind w:left="407" w:hanging="267"/>
      </w:pPr>
      <w:rPr>
        <w:rFonts w:ascii="Helvetica" w:eastAsia="Helvetica" w:hAnsi="Helvetica" w:cs="Helvetica" w:hint="default"/>
        <w:b w:val="0"/>
        <w:bCs w:val="0"/>
        <w:i w:val="0"/>
        <w:iCs w:val="0"/>
        <w:spacing w:val="0"/>
        <w:w w:val="99"/>
        <w:sz w:val="24"/>
        <w:szCs w:val="24"/>
        <w:lang w:val="de-DE" w:eastAsia="en-US" w:bidi="ar-SA"/>
      </w:rPr>
    </w:lvl>
    <w:lvl w:ilvl="1" w:tplc="54A802F2">
      <w:numFmt w:val="bullet"/>
      <w:lvlText w:val="-"/>
      <w:lvlJc w:val="left"/>
      <w:pPr>
        <w:ind w:left="553" w:hanging="144"/>
      </w:pPr>
      <w:rPr>
        <w:rFonts w:ascii="Helvetica" w:eastAsia="Helvetica" w:hAnsi="Helvetica" w:cs="Helvetica" w:hint="default"/>
        <w:b w:val="0"/>
        <w:bCs w:val="0"/>
        <w:i w:val="0"/>
        <w:iCs w:val="0"/>
        <w:spacing w:val="0"/>
        <w:w w:val="99"/>
        <w:sz w:val="24"/>
        <w:szCs w:val="24"/>
        <w:lang w:val="de-DE" w:eastAsia="en-US" w:bidi="ar-SA"/>
      </w:rPr>
    </w:lvl>
    <w:lvl w:ilvl="2" w:tplc="3E084C88">
      <w:numFmt w:val="bullet"/>
      <w:lvlText w:val="•"/>
      <w:lvlJc w:val="left"/>
      <w:pPr>
        <w:ind w:left="1536" w:hanging="144"/>
      </w:pPr>
      <w:rPr>
        <w:rFonts w:hint="default"/>
        <w:lang w:val="de-DE" w:eastAsia="en-US" w:bidi="ar-SA"/>
      </w:rPr>
    </w:lvl>
    <w:lvl w:ilvl="3" w:tplc="95EE35A2">
      <w:numFmt w:val="bullet"/>
      <w:lvlText w:val="•"/>
      <w:lvlJc w:val="left"/>
      <w:pPr>
        <w:ind w:left="2513" w:hanging="144"/>
      </w:pPr>
      <w:rPr>
        <w:rFonts w:hint="default"/>
        <w:lang w:val="de-DE" w:eastAsia="en-US" w:bidi="ar-SA"/>
      </w:rPr>
    </w:lvl>
    <w:lvl w:ilvl="4" w:tplc="04266C32">
      <w:numFmt w:val="bullet"/>
      <w:lvlText w:val="•"/>
      <w:lvlJc w:val="left"/>
      <w:pPr>
        <w:ind w:left="3490" w:hanging="144"/>
      </w:pPr>
      <w:rPr>
        <w:rFonts w:hint="default"/>
        <w:lang w:val="de-DE" w:eastAsia="en-US" w:bidi="ar-SA"/>
      </w:rPr>
    </w:lvl>
    <w:lvl w:ilvl="5" w:tplc="1ABAAAC2">
      <w:numFmt w:val="bullet"/>
      <w:lvlText w:val="•"/>
      <w:lvlJc w:val="left"/>
      <w:pPr>
        <w:ind w:left="4466" w:hanging="144"/>
      </w:pPr>
      <w:rPr>
        <w:rFonts w:hint="default"/>
        <w:lang w:val="de-DE" w:eastAsia="en-US" w:bidi="ar-SA"/>
      </w:rPr>
    </w:lvl>
    <w:lvl w:ilvl="6" w:tplc="6AC45ABE">
      <w:numFmt w:val="bullet"/>
      <w:lvlText w:val="•"/>
      <w:lvlJc w:val="left"/>
      <w:pPr>
        <w:ind w:left="5443" w:hanging="144"/>
      </w:pPr>
      <w:rPr>
        <w:rFonts w:hint="default"/>
        <w:lang w:val="de-DE" w:eastAsia="en-US" w:bidi="ar-SA"/>
      </w:rPr>
    </w:lvl>
    <w:lvl w:ilvl="7" w:tplc="92543D5E">
      <w:numFmt w:val="bullet"/>
      <w:lvlText w:val="•"/>
      <w:lvlJc w:val="left"/>
      <w:pPr>
        <w:ind w:left="6420" w:hanging="144"/>
      </w:pPr>
      <w:rPr>
        <w:rFonts w:hint="default"/>
        <w:lang w:val="de-DE" w:eastAsia="en-US" w:bidi="ar-SA"/>
      </w:rPr>
    </w:lvl>
    <w:lvl w:ilvl="8" w:tplc="AD78789A">
      <w:numFmt w:val="bullet"/>
      <w:lvlText w:val="•"/>
      <w:lvlJc w:val="left"/>
      <w:pPr>
        <w:ind w:left="7396" w:hanging="144"/>
      </w:pPr>
      <w:rPr>
        <w:rFonts w:hint="default"/>
        <w:lang w:val="de-DE" w:eastAsia="en-US" w:bidi="ar-SA"/>
      </w:rPr>
    </w:lvl>
  </w:abstractNum>
  <w:abstractNum w:abstractNumId="3" w15:restartNumberingAfterBreak="0">
    <w:nsid w:val="32DF601A"/>
    <w:multiLevelType w:val="hybridMultilevel"/>
    <w:tmpl w:val="13F600B0"/>
    <w:lvl w:ilvl="0" w:tplc="A1C0B8AE">
      <w:start w:val="1"/>
      <w:numFmt w:val="decimal"/>
      <w:lvlText w:val="%1."/>
      <w:lvlJc w:val="left"/>
      <w:pPr>
        <w:ind w:left="407" w:hanging="267"/>
      </w:pPr>
      <w:rPr>
        <w:rFonts w:ascii="Helvetica" w:eastAsia="Helvetica" w:hAnsi="Helvetica" w:cs="Helvetica" w:hint="default"/>
        <w:b w:val="0"/>
        <w:bCs w:val="0"/>
        <w:i w:val="0"/>
        <w:iCs w:val="0"/>
        <w:spacing w:val="0"/>
        <w:w w:val="99"/>
        <w:sz w:val="24"/>
        <w:szCs w:val="24"/>
        <w:lang w:val="de-DE" w:eastAsia="en-US" w:bidi="ar-SA"/>
      </w:rPr>
    </w:lvl>
    <w:lvl w:ilvl="1" w:tplc="8D7A0288">
      <w:numFmt w:val="bullet"/>
      <w:lvlText w:val="-"/>
      <w:lvlJc w:val="left"/>
      <w:pPr>
        <w:ind w:left="553" w:hanging="144"/>
      </w:pPr>
      <w:rPr>
        <w:rFonts w:ascii="Helvetica" w:eastAsia="Helvetica" w:hAnsi="Helvetica" w:cs="Helvetica" w:hint="default"/>
        <w:b w:val="0"/>
        <w:bCs w:val="0"/>
        <w:i w:val="0"/>
        <w:iCs w:val="0"/>
        <w:spacing w:val="0"/>
        <w:w w:val="99"/>
        <w:sz w:val="24"/>
        <w:szCs w:val="24"/>
        <w:lang w:val="de-DE" w:eastAsia="en-US" w:bidi="ar-SA"/>
      </w:rPr>
    </w:lvl>
    <w:lvl w:ilvl="2" w:tplc="8C6CB012">
      <w:numFmt w:val="bullet"/>
      <w:lvlText w:val="•"/>
      <w:lvlJc w:val="left"/>
      <w:pPr>
        <w:ind w:left="1536" w:hanging="144"/>
      </w:pPr>
      <w:rPr>
        <w:rFonts w:hint="default"/>
        <w:lang w:val="de-DE" w:eastAsia="en-US" w:bidi="ar-SA"/>
      </w:rPr>
    </w:lvl>
    <w:lvl w:ilvl="3" w:tplc="435C866A">
      <w:numFmt w:val="bullet"/>
      <w:lvlText w:val="•"/>
      <w:lvlJc w:val="left"/>
      <w:pPr>
        <w:ind w:left="2513" w:hanging="144"/>
      </w:pPr>
      <w:rPr>
        <w:rFonts w:hint="default"/>
        <w:lang w:val="de-DE" w:eastAsia="en-US" w:bidi="ar-SA"/>
      </w:rPr>
    </w:lvl>
    <w:lvl w:ilvl="4" w:tplc="184678EA">
      <w:numFmt w:val="bullet"/>
      <w:lvlText w:val="•"/>
      <w:lvlJc w:val="left"/>
      <w:pPr>
        <w:ind w:left="3490" w:hanging="144"/>
      </w:pPr>
      <w:rPr>
        <w:rFonts w:hint="default"/>
        <w:lang w:val="de-DE" w:eastAsia="en-US" w:bidi="ar-SA"/>
      </w:rPr>
    </w:lvl>
    <w:lvl w:ilvl="5" w:tplc="20E8E74C">
      <w:numFmt w:val="bullet"/>
      <w:lvlText w:val="•"/>
      <w:lvlJc w:val="left"/>
      <w:pPr>
        <w:ind w:left="4466" w:hanging="144"/>
      </w:pPr>
      <w:rPr>
        <w:rFonts w:hint="default"/>
        <w:lang w:val="de-DE" w:eastAsia="en-US" w:bidi="ar-SA"/>
      </w:rPr>
    </w:lvl>
    <w:lvl w:ilvl="6" w:tplc="053648C8">
      <w:numFmt w:val="bullet"/>
      <w:lvlText w:val="•"/>
      <w:lvlJc w:val="left"/>
      <w:pPr>
        <w:ind w:left="5443" w:hanging="144"/>
      </w:pPr>
      <w:rPr>
        <w:rFonts w:hint="default"/>
        <w:lang w:val="de-DE" w:eastAsia="en-US" w:bidi="ar-SA"/>
      </w:rPr>
    </w:lvl>
    <w:lvl w:ilvl="7" w:tplc="73308BB4">
      <w:numFmt w:val="bullet"/>
      <w:lvlText w:val="•"/>
      <w:lvlJc w:val="left"/>
      <w:pPr>
        <w:ind w:left="6420" w:hanging="144"/>
      </w:pPr>
      <w:rPr>
        <w:rFonts w:hint="default"/>
        <w:lang w:val="de-DE" w:eastAsia="en-US" w:bidi="ar-SA"/>
      </w:rPr>
    </w:lvl>
    <w:lvl w:ilvl="8" w:tplc="14E84CF2">
      <w:numFmt w:val="bullet"/>
      <w:lvlText w:val="•"/>
      <w:lvlJc w:val="left"/>
      <w:pPr>
        <w:ind w:left="7396" w:hanging="144"/>
      </w:pPr>
      <w:rPr>
        <w:rFonts w:hint="default"/>
        <w:lang w:val="de-DE" w:eastAsia="en-US" w:bidi="ar-SA"/>
      </w:rPr>
    </w:lvl>
  </w:abstractNum>
  <w:abstractNum w:abstractNumId="4" w15:restartNumberingAfterBreak="0">
    <w:nsid w:val="34BB1B8E"/>
    <w:multiLevelType w:val="multilevel"/>
    <w:tmpl w:val="9518419C"/>
    <w:lvl w:ilvl="0">
      <w:start w:val="4"/>
      <w:numFmt w:val="decimal"/>
      <w:lvlText w:val="%1"/>
      <w:lvlJc w:val="left"/>
      <w:pPr>
        <w:ind w:left="861" w:hanging="720"/>
      </w:pPr>
      <w:rPr>
        <w:rFonts w:hint="default"/>
        <w:lang w:val="de-DE" w:eastAsia="en-US" w:bidi="ar-SA"/>
      </w:rPr>
    </w:lvl>
    <w:lvl w:ilvl="1">
      <w:start w:val="1"/>
      <w:numFmt w:val="decimal"/>
      <w:lvlText w:val="%1.%2"/>
      <w:lvlJc w:val="left"/>
      <w:pPr>
        <w:ind w:left="861" w:hanging="720"/>
      </w:pPr>
      <w:rPr>
        <w:rFonts w:hint="default"/>
        <w:lang w:val="de-DE" w:eastAsia="en-US" w:bidi="ar-SA"/>
      </w:rPr>
    </w:lvl>
    <w:lvl w:ilvl="2">
      <w:start w:val="1"/>
      <w:numFmt w:val="decimal"/>
      <w:lvlText w:val="%1.%2.%3"/>
      <w:lvlJc w:val="left"/>
      <w:pPr>
        <w:ind w:left="861" w:hanging="720"/>
      </w:pPr>
      <w:rPr>
        <w:rFonts w:hint="default"/>
        <w:spacing w:val="-2"/>
        <w:w w:val="99"/>
        <w:lang w:val="de-DE" w:eastAsia="en-US" w:bidi="ar-SA"/>
      </w:rPr>
    </w:lvl>
    <w:lvl w:ilvl="3">
      <w:numFmt w:val="bullet"/>
      <w:lvlText w:val="•"/>
      <w:lvlJc w:val="left"/>
      <w:pPr>
        <w:ind w:left="3407" w:hanging="720"/>
      </w:pPr>
      <w:rPr>
        <w:rFonts w:hint="default"/>
        <w:lang w:val="de-DE" w:eastAsia="en-US" w:bidi="ar-SA"/>
      </w:rPr>
    </w:lvl>
    <w:lvl w:ilvl="4">
      <w:numFmt w:val="bullet"/>
      <w:lvlText w:val="•"/>
      <w:lvlJc w:val="left"/>
      <w:pPr>
        <w:ind w:left="4256" w:hanging="720"/>
      </w:pPr>
      <w:rPr>
        <w:rFonts w:hint="default"/>
        <w:lang w:val="de-DE" w:eastAsia="en-US" w:bidi="ar-SA"/>
      </w:rPr>
    </w:lvl>
    <w:lvl w:ilvl="5">
      <w:numFmt w:val="bullet"/>
      <w:lvlText w:val="•"/>
      <w:lvlJc w:val="left"/>
      <w:pPr>
        <w:ind w:left="5105" w:hanging="720"/>
      </w:pPr>
      <w:rPr>
        <w:rFonts w:hint="default"/>
        <w:lang w:val="de-DE" w:eastAsia="en-US" w:bidi="ar-SA"/>
      </w:rPr>
    </w:lvl>
    <w:lvl w:ilvl="6">
      <w:numFmt w:val="bullet"/>
      <w:lvlText w:val="•"/>
      <w:lvlJc w:val="left"/>
      <w:pPr>
        <w:ind w:left="5954" w:hanging="720"/>
      </w:pPr>
      <w:rPr>
        <w:rFonts w:hint="default"/>
        <w:lang w:val="de-DE" w:eastAsia="en-US" w:bidi="ar-SA"/>
      </w:rPr>
    </w:lvl>
    <w:lvl w:ilvl="7">
      <w:numFmt w:val="bullet"/>
      <w:lvlText w:val="•"/>
      <w:lvlJc w:val="left"/>
      <w:pPr>
        <w:ind w:left="6803" w:hanging="720"/>
      </w:pPr>
      <w:rPr>
        <w:rFonts w:hint="default"/>
        <w:lang w:val="de-DE" w:eastAsia="en-US" w:bidi="ar-SA"/>
      </w:rPr>
    </w:lvl>
    <w:lvl w:ilvl="8">
      <w:numFmt w:val="bullet"/>
      <w:lvlText w:val="•"/>
      <w:lvlJc w:val="left"/>
      <w:pPr>
        <w:ind w:left="7652" w:hanging="720"/>
      </w:pPr>
      <w:rPr>
        <w:rFonts w:hint="default"/>
        <w:lang w:val="de-DE" w:eastAsia="en-US" w:bidi="ar-SA"/>
      </w:rPr>
    </w:lvl>
  </w:abstractNum>
  <w:abstractNum w:abstractNumId="5" w15:restartNumberingAfterBreak="0">
    <w:nsid w:val="3A8832B2"/>
    <w:multiLevelType w:val="hybridMultilevel"/>
    <w:tmpl w:val="48F45034"/>
    <w:lvl w:ilvl="0" w:tplc="497A1A7C">
      <w:start w:val="1"/>
      <w:numFmt w:val="decimal"/>
      <w:lvlText w:val="%1."/>
      <w:lvlJc w:val="left"/>
      <w:pPr>
        <w:ind w:left="409" w:hanging="269"/>
      </w:pPr>
      <w:rPr>
        <w:rFonts w:ascii="Helvetica" w:eastAsia="Helvetica" w:hAnsi="Helvetica" w:cs="Helvetica" w:hint="default"/>
        <w:b w:val="0"/>
        <w:bCs w:val="0"/>
        <w:i w:val="0"/>
        <w:iCs w:val="0"/>
        <w:spacing w:val="0"/>
        <w:w w:val="99"/>
        <w:sz w:val="24"/>
        <w:szCs w:val="24"/>
        <w:lang w:val="de-DE" w:eastAsia="en-US" w:bidi="ar-SA"/>
      </w:rPr>
    </w:lvl>
    <w:lvl w:ilvl="1" w:tplc="65421D58">
      <w:numFmt w:val="bullet"/>
      <w:lvlText w:val="-"/>
      <w:lvlJc w:val="left"/>
      <w:pPr>
        <w:ind w:left="553" w:hanging="144"/>
      </w:pPr>
      <w:rPr>
        <w:rFonts w:ascii="Helvetica" w:eastAsia="Helvetica" w:hAnsi="Helvetica" w:cs="Helvetica" w:hint="default"/>
        <w:b w:val="0"/>
        <w:bCs w:val="0"/>
        <w:i w:val="0"/>
        <w:iCs w:val="0"/>
        <w:spacing w:val="0"/>
        <w:w w:val="99"/>
        <w:sz w:val="24"/>
        <w:szCs w:val="24"/>
        <w:lang w:val="de-DE" w:eastAsia="en-US" w:bidi="ar-SA"/>
      </w:rPr>
    </w:lvl>
    <w:lvl w:ilvl="2" w:tplc="1F30FB10">
      <w:numFmt w:val="bullet"/>
      <w:lvlText w:val="•"/>
      <w:lvlJc w:val="left"/>
      <w:pPr>
        <w:ind w:left="1536" w:hanging="144"/>
      </w:pPr>
      <w:rPr>
        <w:rFonts w:hint="default"/>
        <w:lang w:val="de-DE" w:eastAsia="en-US" w:bidi="ar-SA"/>
      </w:rPr>
    </w:lvl>
    <w:lvl w:ilvl="3" w:tplc="2C7027B0">
      <w:numFmt w:val="bullet"/>
      <w:lvlText w:val="•"/>
      <w:lvlJc w:val="left"/>
      <w:pPr>
        <w:ind w:left="2513" w:hanging="144"/>
      </w:pPr>
      <w:rPr>
        <w:rFonts w:hint="default"/>
        <w:lang w:val="de-DE" w:eastAsia="en-US" w:bidi="ar-SA"/>
      </w:rPr>
    </w:lvl>
    <w:lvl w:ilvl="4" w:tplc="F146C572">
      <w:numFmt w:val="bullet"/>
      <w:lvlText w:val="•"/>
      <w:lvlJc w:val="left"/>
      <w:pPr>
        <w:ind w:left="3490" w:hanging="144"/>
      </w:pPr>
      <w:rPr>
        <w:rFonts w:hint="default"/>
        <w:lang w:val="de-DE" w:eastAsia="en-US" w:bidi="ar-SA"/>
      </w:rPr>
    </w:lvl>
    <w:lvl w:ilvl="5" w:tplc="4BF69F02">
      <w:numFmt w:val="bullet"/>
      <w:lvlText w:val="•"/>
      <w:lvlJc w:val="left"/>
      <w:pPr>
        <w:ind w:left="4466" w:hanging="144"/>
      </w:pPr>
      <w:rPr>
        <w:rFonts w:hint="default"/>
        <w:lang w:val="de-DE" w:eastAsia="en-US" w:bidi="ar-SA"/>
      </w:rPr>
    </w:lvl>
    <w:lvl w:ilvl="6" w:tplc="AAECAD1A">
      <w:numFmt w:val="bullet"/>
      <w:lvlText w:val="•"/>
      <w:lvlJc w:val="left"/>
      <w:pPr>
        <w:ind w:left="5443" w:hanging="144"/>
      </w:pPr>
      <w:rPr>
        <w:rFonts w:hint="default"/>
        <w:lang w:val="de-DE" w:eastAsia="en-US" w:bidi="ar-SA"/>
      </w:rPr>
    </w:lvl>
    <w:lvl w:ilvl="7" w:tplc="2FA42C86">
      <w:numFmt w:val="bullet"/>
      <w:lvlText w:val="•"/>
      <w:lvlJc w:val="left"/>
      <w:pPr>
        <w:ind w:left="6420" w:hanging="144"/>
      </w:pPr>
      <w:rPr>
        <w:rFonts w:hint="default"/>
        <w:lang w:val="de-DE" w:eastAsia="en-US" w:bidi="ar-SA"/>
      </w:rPr>
    </w:lvl>
    <w:lvl w:ilvl="8" w:tplc="77BCD434">
      <w:numFmt w:val="bullet"/>
      <w:lvlText w:val="•"/>
      <w:lvlJc w:val="left"/>
      <w:pPr>
        <w:ind w:left="7396" w:hanging="144"/>
      </w:pPr>
      <w:rPr>
        <w:rFonts w:hint="default"/>
        <w:lang w:val="de-DE" w:eastAsia="en-US" w:bidi="ar-SA"/>
      </w:rPr>
    </w:lvl>
  </w:abstractNum>
  <w:abstractNum w:abstractNumId="6" w15:restartNumberingAfterBreak="0">
    <w:nsid w:val="3AA80F63"/>
    <w:multiLevelType w:val="hybridMultilevel"/>
    <w:tmpl w:val="DF569B6A"/>
    <w:lvl w:ilvl="0" w:tplc="C65EA700">
      <w:start w:val="1"/>
      <w:numFmt w:val="decimal"/>
      <w:lvlText w:val="%1."/>
      <w:lvlJc w:val="left"/>
      <w:pPr>
        <w:ind w:left="407" w:hanging="267"/>
      </w:pPr>
      <w:rPr>
        <w:rFonts w:ascii="Helvetica" w:eastAsia="Helvetica" w:hAnsi="Helvetica" w:cs="Helvetica" w:hint="default"/>
        <w:b w:val="0"/>
        <w:bCs w:val="0"/>
        <w:i w:val="0"/>
        <w:iCs w:val="0"/>
        <w:spacing w:val="0"/>
        <w:w w:val="99"/>
        <w:sz w:val="24"/>
        <w:szCs w:val="24"/>
        <w:lang w:val="de-DE" w:eastAsia="en-US" w:bidi="ar-SA"/>
      </w:rPr>
    </w:lvl>
    <w:lvl w:ilvl="1" w:tplc="464E9622">
      <w:numFmt w:val="bullet"/>
      <w:lvlText w:val="-"/>
      <w:lvlJc w:val="left"/>
      <w:pPr>
        <w:ind w:left="553" w:hanging="144"/>
      </w:pPr>
      <w:rPr>
        <w:rFonts w:ascii="Helvetica" w:eastAsia="Helvetica" w:hAnsi="Helvetica" w:cs="Helvetica" w:hint="default"/>
        <w:b w:val="0"/>
        <w:bCs w:val="0"/>
        <w:i w:val="0"/>
        <w:iCs w:val="0"/>
        <w:spacing w:val="0"/>
        <w:w w:val="99"/>
        <w:sz w:val="24"/>
        <w:szCs w:val="24"/>
        <w:lang w:val="de-DE" w:eastAsia="en-US" w:bidi="ar-SA"/>
      </w:rPr>
    </w:lvl>
    <w:lvl w:ilvl="2" w:tplc="20329DDC">
      <w:numFmt w:val="bullet"/>
      <w:lvlText w:val="•"/>
      <w:lvlJc w:val="left"/>
      <w:pPr>
        <w:ind w:left="1536" w:hanging="144"/>
      </w:pPr>
      <w:rPr>
        <w:rFonts w:hint="default"/>
        <w:lang w:val="de-DE" w:eastAsia="en-US" w:bidi="ar-SA"/>
      </w:rPr>
    </w:lvl>
    <w:lvl w:ilvl="3" w:tplc="97F2C2D6">
      <w:numFmt w:val="bullet"/>
      <w:lvlText w:val="•"/>
      <w:lvlJc w:val="left"/>
      <w:pPr>
        <w:ind w:left="2513" w:hanging="144"/>
      </w:pPr>
      <w:rPr>
        <w:rFonts w:hint="default"/>
        <w:lang w:val="de-DE" w:eastAsia="en-US" w:bidi="ar-SA"/>
      </w:rPr>
    </w:lvl>
    <w:lvl w:ilvl="4" w:tplc="30A8F408">
      <w:numFmt w:val="bullet"/>
      <w:lvlText w:val="•"/>
      <w:lvlJc w:val="left"/>
      <w:pPr>
        <w:ind w:left="3490" w:hanging="144"/>
      </w:pPr>
      <w:rPr>
        <w:rFonts w:hint="default"/>
        <w:lang w:val="de-DE" w:eastAsia="en-US" w:bidi="ar-SA"/>
      </w:rPr>
    </w:lvl>
    <w:lvl w:ilvl="5" w:tplc="61CAFEA0">
      <w:numFmt w:val="bullet"/>
      <w:lvlText w:val="•"/>
      <w:lvlJc w:val="left"/>
      <w:pPr>
        <w:ind w:left="4466" w:hanging="144"/>
      </w:pPr>
      <w:rPr>
        <w:rFonts w:hint="default"/>
        <w:lang w:val="de-DE" w:eastAsia="en-US" w:bidi="ar-SA"/>
      </w:rPr>
    </w:lvl>
    <w:lvl w:ilvl="6" w:tplc="C58E4F4E">
      <w:numFmt w:val="bullet"/>
      <w:lvlText w:val="•"/>
      <w:lvlJc w:val="left"/>
      <w:pPr>
        <w:ind w:left="5443" w:hanging="144"/>
      </w:pPr>
      <w:rPr>
        <w:rFonts w:hint="default"/>
        <w:lang w:val="de-DE" w:eastAsia="en-US" w:bidi="ar-SA"/>
      </w:rPr>
    </w:lvl>
    <w:lvl w:ilvl="7" w:tplc="E8524504">
      <w:numFmt w:val="bullet"/>
      <w:lvlText w:val="•"/>
      <w:lvlJc w:val="left"/>
      <w:pPr>
        <w:ind w:left="6420" w:hanging="144"/>
      </w:pPr>
      <w:rPr>
        <w:rFonts w:hint="default"/>
        <w:lang w:val="de-DE" w:eastAsia="en-US" w:bidi="ar-SA"/>
      </w:rPr>
    </w:lvl>
    <w:lvl w:ilvl="8" w:tplc="0AA0EF0C">
      <w:numFmt w:val="bullet"/>
      <w:lvlText w:val="•"/>
      <w:lvlJc w:val="left"/>
      <w:pPr>
        <w:ind w:left="7396" w:hanging="144"/>
      </w:pPr>
      <w:rPr>
        <w:rFonts w:hint="default"/>
        <w:lang w:val="de-DE" w:eastAsia="en-US" w:bidi="ar-SA"/>
      </w:rPr>
    </w:lvl>
  </w:abstractNum>
  <w:abstractNum w:abstractNumId="7" w15:restartNumberingAfterBreak="0">
    <w:nsid w:val="3BE04DCA"/>
    <w:multiLevelType w:val="multilevel"/>
    <w:tmpl w:val="2CF2B7E8"/>
    <w:lvl w:ilvl="0">
      <w:start w:val="4"/>
      <w:numFmt w:val="decimal"/>
      <w:lvlText w:val="%1"/>
      <w:lvlJc w:val="left"/>
      <w:pPr>
        <w:ind w:left="2125" w:hanging="852"/>
      </w:pPr>
      <w:rPr>
        <w:rFonts w:hint="default"/>
        <w:lang w:val="de-DE" w:eastAsia="en-US" w:bidi="ar-SA"/>
      </w:rPr>
    </w:lvl>
    <w:lvl w:ilvl="1">
      <w:start w:val="1"/>
      <w:numFmt w:val="decimal"/>
      <w:lvlText w:val="%1.%2"/>
      <w:lvlJc w:val="left"/>
      <w:pPr>
        <w:ind w:left="2125" w:hanging="852"/>
      </w:pPr>
      <w:rPr>
        <w:rFonts w:hint="default"/>
        <w:lang w:val="de-DE" w:eastAsia="en-US" w:bidi="ar-SA"/>
      </w:rPr>
    </w:lvl>
    <w:lvl w:ilvl="2">
      <w:start w:val="1"/>
      <w:numFmt w:val="decimal"/>
      <w:lvlText w:val="%1.%2.%3"/>
      <w:lvlJc w:val="left"/>
      <w:pPr>
        <w:ind w:left="2125" w:hanging="852"/>
      </w:pPr>
      <w:rPr>
        <w:rFonts w:ascii="Helvetica" w:eastAsia="Helvetica" w:hAnsi="Helvetica" w:cs="Helvetica" w:hint="default"/>
        <w:b w:val="0"/>
        <w:bCs w:val="0"/>
        <w:i w:val="0"/>
        <w:iCs w:val="0"/>
        <w:spacing w:val="-2"/>
        <w:w w:val="99"/>
        <w:sz w:val="24"/>
        <w:szCs w:val="24"/>
        <w:lang w:val="de-DE" w:eastAsia="en-US" w:bidi="ar-SA"/>
      </w:rPr>
    </w:lvl>
    <w:lvl w:ilvl="3">
      <w:numFmt w:val="bullet"/>
      <w:lvlText w:val="•"/>
      <w:lvlJc w:val="left"/>
      <w:pPr>
        <w:ind w:left="4289" w:hanging="852"/>
      </w:pPr>
      <w:rPr>
        <w:rFonts w:hint="default"/>
        <w:lang w:val="de-DE" w:eastAsia="en-US" w:bidi="ar-SA"/>
      </w:rPr>
    </w:lvl>
    <w:lvl w:ilvl="4">
      <w:numFmt w:val="bullet"/>
      <w:lvlText w:val="•"/>
      <w:lvlJc w:val="left"/>
      <w:pPr>
        <w:ind w:left="5012" w:hanging="852"/>
      </w:pPr>
      <w:rPr>
        <w:rFonts w:hint="default"/>
        <w:lang w:val="de-DE" w:eastAsia="en-US" w:bidi="ar-SA"/>
      </w:rPr>
    </w:lvl>
    <w:lvl w:ilvl="5">
      <w:numFmt w:val="bullet"/>
      <w:lvlText w:val="•"/>
      <w:lvlJc w:val="left"/>
      <w:pPr>
        <w:ind w:left="5735" w:hanging="852"/>
      </w:pPr>
      <w:rPr>
        <w:rFonts w:hint="default"/>
        <w:lang w:val="de-DE" w:eastAsia="en-US" w:bidi="ar-SA"/>
      </w:rPr>
    </w:lvl>
    <w:lvl w:ilvl="6">
      <w:numFmt w:val="bullet"/>
      <w:lvlText w:val="•"/>
      <w:lvlJc w:val="left"/>
      <w:pPr>
        <w:ind w:left="6458" w:hanging="852"/>
      </w:pPr>
      <w:rPr>
        <w:rFonts w:hint="default"/>
        <w:lang w:val="de-DE" w:eastAsia="en-US" w:bidi="ar-SA"/>
      </w:rPr>
    </w:lvl>
    <w:lvl w:ilvl="7">
      <w:numFmt w:val="bullet"/>
      <w:lvlText w:val="•"/>
      <w:lvlJc w:val="left"/>
      <w:pPr>
        <w:ind w:left="7181" w:hanging="852"/>
      </w:pPr>
      <w:rPr>
        <w:rFonts w:hint="default"/>
        <w:lang w:val="de-DE" w:eastAsia="en-US" w:bidi="ar-SA"/>
      </w:rPr>
    </w:lvl>
    <w:lvl w:ilvl="8">
      <w:numFmt w:val="bullet"/>
      <w:lvlText w:val="•"/>
      <w:lvlJc w:val="left"/>
      <w:pPr>
        <w:ind w:left="7904" w:hanging="852"/>
      </w:pPr>
      <w:rPr>
        <w:rFonts w:hint="default"/>
        <w:lang w:val="de-DE" w:eastAsia="en-US" w:bidi="ar-SA"/>
      </w:rPr>
    </w:lvl>
  </w:abstractNum>
  <w:abstractNum w:abstractNumId="8" w15:restartNumberingAfterBreak="0">
    <w:nsid w:val="4786229B"/>
    <w:multiLevelType w:val="multilevel"/>
    <w:tmpl w:val="AD74B4DC"/>
    <w:lvl w:ilvl="0">
      <w:start w:val="1"/>
      <w:numFmt w:val="lowerLetter"/>
      <w:lvlText w:val="%1)"/>
      <w:lvlJc w:val="left"/>
      <w:pPr>
        <w:ind w:left="421" w:hanging="281"/>
      </w:pPr>
      <w:rPr>
        <w:rFonts w:ascii="Helvetica" w:eastAsia="Helvetica" w:hAnsi="Helvetica" w:cs="Helvetica" w:hint="default"/>
        <w:b w:val="0"/>
        <w:bCs w:val="0"/>
        <w:i w:val="0"/>
        <w:iCs w:val="0"/>
        <w:spacing w:val="0"/>
        <w:w w:val="99"/>
        <w:sz w:val="24"/>
        <w:szCs w:val="24"/>
        <w:lang w:val="de-DE" w:eastAsia="en-US" w:bidi="ar-SA"/>
      </w:rPr>
    </w:lvl>
    <w:lvl w:ilvl="1">
      <w:start w:val="1"/>
      <w:numFmt w:val="decimal"/>
      <w:lvlText w:val="%2."/>
      <w:lvlJc w:val="left"/>
      <w:pPr>
        <w:ind w:left="424" w:hanging="284"/>
      </w:pPr>
      <w:rPr>
        <w:rFonts w:ascii="Helvetica" w:eastAsia="Helvetica" w:hAnsi="Helvetica" w:cs="Helvetica" w:hint="default"/>
        <w:b w:val="0"/>
        <w:bCs w:val="0"/>
        <w:i w:val="0"/>
        <w:iCs w:val="0"/>
        <w:spacing w:val="0"/>
        <w:w w:val="99"/>
        <w:sz w:val="24"/>
        <w:szCs w:val="24"/>
        <w:lang w:val="de-DE" w:eastAsia="en-US" w:bidi="ar-SA"/>
      </w:rPr>
    </w:lvl>
    <w:lvl w:ilvl="2">
      <w:start w:val="1"/>
      <w:numFmt w:val="decimal"/>
      <w:lvlText w:val="%2.%3"/>
      <w:lvlJc w:val="left"/>
      <w:pPr>
        <w:ind w:left="424" w:hanging="711"/>
      </w:pPr>
      <w:rPr>
        <w:rFonts w:ascii="Helvetica" w:eastAsia="Helvetica" w:hAnsi="Helvetica" w:cs="Helvetica" w:hint="default"/>
        <w:b w:val="0"/>
        <w:bCs w:val="0"/>
        <w:i w:val="0"/>
        <w:iCs w:val="0"/>
        <w:spacing w:val="0"/>
        <w:w w:val="99"/>
        <w:sz w:val="24"/>
        <w:szCs w:val="24"/>
        <w:lang w:val="de-DE" w:eastAsia="en-US" w:bidi="ar-SA"/>
      </w:rPr>
    </w:lvl>
    <w:lvl w:ilvl="3">
      <w:numFmt w:val="bullet"/>
      <w:lvlText w:val="•"/>
      <w:lvlJc w:val="left"/>
      <w:pPr>
        <w:ind w:left="1380" w:hanging="711"/>
      </w:pPr>
      <w:rPr>
        <w:rFonts w:hint="default"/>
        <w:lang w:val="de-DE" w:eastAsia="en-US" w:bidi="ar-SA"/>
      </w:rPr>
    </w:lvl>
    <w:lvl w:ilvl="4">
      <w:numFmt w:val="bullet"/>
      <w:lvlText w:val="•"/>
      <w:lvlJc w:val="left"/>
      <w:pPr>
        <w:ind w:left="1560" w:hanging="711"/>
      </w:pPr>
      <w:rPr>
        <w:rFonts w:hint="default"/>
        <w:lang w:val="de-DE" w:eastAsia="en-US" w:bidi="ar-SA"/>
      </w:rPr>
    </w:lvl>
    <w:lvl w:ilvl="5">
      <w:numFmt w:val="bullet"/>
      <w:lvlText w:val="•"/>
      <w:lvlJc w:val="left"/>
      <w:pPr>
        <w:ind w:left="2858" w:hanging="711"/>
      </w:pPr>
      <w:rPr>
        <w:rFonts w:hint="default"/>
        <w:lang w:val="de-DE" w:eastAsia="en-US" w:bidi="ar-SA"/>
      </w:rPr>
    </w:lvl>
    <w:lvl w:ilvl="6">
      <w:numFmt w:val="bullet"/>
      <w:lvlText w:val="•"/>
      <w:lvlJc w:val="left"/>
      <w:pPr>
        <w:ind w:left="4156" w:hanging="711"/>
      </w:pPr>
      <w:rPr>
        <w:rFonts w:hint="default"/>
        <w:lang w:val="de-DE" w:eastAsia="en-US" w:bidi="ar-SA"/>
      </w:rPr>
    </w:lvl>
    <w:lvl w:ilvl="7">
      <w:numFmt w:val="bullet"/>
      <w:lvlText w:val="•"/>
      <w:lvlJc w:val="left"/>
      <w:pPr>
        <w:ind w:left="5455" w:hanging="711"/>
      </w:pPr>
      <w:rPr>
        <w:rFonts w:hint="default"/>
        <w:lang w:val="de-DE" w:eastAsia="en-US" w:bidi="ar-SA"/>
      </w:rPr>
    </w:lvl>
    <w:lvl w:ilvl="8">
      <w:numFmt w:val="bullet"/>
      <w:lvlText w:val="•"/>
      <w:lvlJc w:val="left"/>
      <w:pPr>
        <w:ind w:left="6753" w:hanging="711"/>
      </w:pPr>
      <w:rPr>
        <w:rFonts w:hint="default"/>
        <w:lang w:val="de-DE" w:eastAsia="en-US" w:bidi="ar-SA"/>
      </w:rPr>
    </w:lvl>
  </w:abstractNum>
  <w:abstractNum w:abstractNumId="9" w15:restartNumberingAfterBreak="0">
    <w:nsid w:val="51305AF7"/>
    <w:multiLevelType w:val="multilevel"/>
    <w:tmpl w:val="F7948086"/>
    <w:lvl w:ilvl="0">
      <w:start w:val="1"/>
      <w:numFmt w:val="decimal"/>
      <w:lvlText w:val="%1"/>
      <w:lvlJc w:val="left"/>
      <w:pPr>
        <w:ind w:left="709" w:hanging="567"/>
        <w:jc w:val="right"/>
      </w:pPr>
      <w:rPr>
        <w:rFonts w:ascii="Helvetica" w:eastAsia="Helvetica" w:hAnsi="Helvetica" w:cs="Helvetica" w:hint="default"/>
        <w:b/>
        <w:bCs/>
        <w:i w:val="0"/>
        <w:iCs w:val="0"/>
        <w:spacing w:val="0"/>
        <w:w w:val="99"/>
        <w:sz w:val="32"/>
        <w:szCs w:val="32"/>
        <w:lang w:val="de-DE" w:eastAsia="en-US" w:bidi="ar-SA"/>
      </w:rPr>
    </w:lvl>
    <w:lvl w:ilvl="1">
      <w:start w:val="1"/>
      <w:numFmt w:val="decimal"/>
      <w:lvlText w:val="%1.%2"/>
      <w:lvlJc w:val="left"/>
      <w:pPr>
        <w:ind w:left="716" w:hanging="576"/>
      </w:pPr>
      <w:rPr>
        <w:rFonts w:ascii="Helvetica" w:eastAsia="Helvetica" w:hAnsi="Helvetica" w:cs="Helvetica" w:hint="default"/>
        <w:b/>
        <w:bCs/>
        <w:i w:val="0"/>
        <w:iCs w:val="0"/>
        <w:spacing w:val="0"/>
        <w:w w:val="99"/>
        <w:sz w:val="24"/>
        <w:szCs w:val="24"/>
        <w:lang w:val="de-DE" w:eastAsia="en-US" w:bidi="ar-SA"/>
      </w:rPr>
    </w:lvl>
    <w:lvl w:ilvl="2">
      <w:start w:val="1"/>
      <w:numFmt w:val="decimal"/>
      <w:lvlText w:val="%1.%2.%3"/>
      <w:lvlJc w:val="left"/>
      <w:pPr>
        <w:ind w:left="861" w:hanging="720"/>
      </w:pPr>
      <w:rPr>
        <w:rFonts w:hint="default"/>
        <w:spacing w:val="-2"/>
        <w:w w:val="99"/>
        <w:lang w:val="de-DE" w:eastAsia="en-US" w:bidi="ar-SA"/>
      </w:rPr>
    </w:lvl>
    <w:lvl w:ilvl="3">
      <w:numFmt w:val="bullet"/>
      <w:lvlText w:val="-"/>
      <w:lvlJc w:val="left"/>
      <w:pPr>
        <w:ind w:left="498" w:hanging="358"/>
      </w:pPr>
      <w:rPr>
        <w:rFonts w:ascii="Times" w:eastAsia="Times" w:hAnsi="Times" w:cs="Times" w:hint="default"/>
        <w:spacing w:val="0"/>
        <w:w w:val="99"/>
        <w:lang w:val="de-DE" w:eastAsia="en-US" w:bidi="ar-SA"/>
      </w:rPr>
    </w:lvl>
    <w:lvl w:ilvl="4">
      <w:numFmt w:val="bullet"/>
      <w:lvlText w:val="-"/>
      <w:lvlJc w:val="left"/>
      <w:pPr>
        <w:ind w:left="853" w:hanging="356"/>
      </w:pPr>
      <w:rPr>
        <w:rFonts w:ascii="Times" w:eastAsia="Times" w:hAnsi="Times" w:cs="Times" w:hint="default"/>
        <w:b w:val="0"/>
        <w:bCs w:val="0"/>
        <w:i w:val="0"/>
        <w:iCs w:val="0"/>
        <w:spacing w:val="0"/>
        <w:w w:val="99"/>
        <w:sz w:val="24"/>
        <w:szCs w:val="24"/>
        <w:lang w:val="de-DE" w:eastAsia="en-US" w:bidi="ar-SA"/>
      </w:rPr>
    </w:lvl>
    <w:lvl w:ilvl="5">
      <w:numFmt w:val="bullet"/>
      <w:lvlText w:val="•"/>
      <w:lvlJc w:val="left"/>
      <w:pPr>
        <w:ind w:left="2391" w:hanging="356"/>
      </w:pPr>
      <w:rPr>
        <w:rFonts w:hint="default"/>
        <w:lang w:val="de-DE" w:eastAsia="en-US" w:bidi="ar-SA"/>
      </w:rPr>
    </w:lvl>
    <w:lvl w:ilvl="6">
      <w:numFmt w:val="bullet"/>
      <w:lvlText w:val="•"/>
      <w:lvlJc w:val="left"/>
      <w:pPr>
        <w:ind w:left="3783" w:hanging="356"/>
      </w:pPr>
      <w:rPr>
        <w:rFonts w:hint="default"/>
        <w:lang w:val="de-DE" w:eastAsia="en-US" w:bidi="ar-SA"/>
      </w:rPr>
    </w:lvl>
    <w:lvl w:ilvl="7">
      <w:numFmt w:val="bullet"/>
      <w:lvlText w:val="•"/>
      <w:lvlJc w:val="left"/>
      <w:pPr>
        <w:ind w:left="5175" w:hanging="356"/>
      </w:pPr>
      <w:rPr>
        <w:rFonts w:hint="default"/>
        <w:lang w:val="de-DE" w:eastAsia="en-US" w:bidi="ar-SA"/>
      </w:rPr>
    </w:lvl>
    <w:lvl w:ilvl="8">
      <w:numFmt w:val="bullet"/>
      <w:lvlText w:val="•"/>
      <w:lvlJc w:val="left"/>
      <w:pPr>
        <w:ind w:left="6566" w:hanging="356"/>
      </w:pPr>
      <w:rPr>
        <w:rFonts w:hint="default"/>
        <w:lang w:val="de-DE" w:eastAsia="en-US" w:bidi="ar-SA"/>
      </w:rPr>
    </w:lvl>
  </w:abstractNum>
  <w:abstractNum w:abstractNumId="10" w15:restartNumberingAfterBreak="0">
    <w:nsid w:val="561A5A6C"/>
    <w:multiLevelType w:val="hybridMultilevel"/>
    <w:tmpl w:val="39FA9B88"/>
    <w:lvl w:ilvl="0" w:tplc="191222EC">
      <w:start w:val="1"/>
      <w:numFmt w:val="decimal"/>
      <w:lvlText w:val="%1."/>
      <w:lvlJc w:val="left"/>
      <w:pPr>
        <w:ind w:left="849" w:hanging="360"/>
        <w:jc w:val="right"/>
      </w:pPr>
      <w:rPr>
        <w:rFonts w:ascii="Helvetica" w:eastAsia="Helvetica" w:hAnsi="Helvetica" w:cs="Helvetica" w:hint="default"/>
        <w:b w:val="0"/>
        <w:bCs w:val="0"/>
        <w:i w:val="0"/>
        <w:iCs w:val="0"/>
        <w:spacing w:val="0"/>
        <w:w w:val="99"/>
        <w:sz w:val="24"/>
        <w:szCs w:val="24"/>
        <w:lang w:val="de-DE" w:eastAsia="en-US" w:bidi="ar-SA"/>
      </w:rPr>
    </w:lvl>
    <w:lvl w:ilvl="1" w:tplc="019657EC">
      <w:numFmt w:val="bullet"/>
      <w:lvlText w:val="-"/>
      <w:lvlJc w:val="left"/>
      <w:pPr>
        <w:ind w:left="861" w:hanging="360"/>
      </w:pPr>
      <w:rPr>
        <w:rFonts w:ascii="Times" w:eastAsia="Times" w:hAnsi="Times" w:cs="Times" w:hint="default"/>
        <w:b w:val="0"/>
        <w:bCs w:val="0"/>
        <w:i w:val="0"/>
        <w:iCs w:val="0"/>
        <w:spacing w:val="0"/>
        <w:w w:val="99"/>
        <w:sz w:val="24"/>
        <w:szCs w:val="24"/>
        <w:lang w:val="de-DE" w:eastAsia="en-US" w:bidi="ar-SA"/>
      </w:rPr>
    </w:lvl>
    <w:lvl w:ilvl="2" w:tplc="552A92C6">
      <w:numFmt w:val="bullet"/>
      <w:lvlText w:val="•"/>
      <w:lvlJc w:val="left"/>
      <w:pPr>
        <w:ind w:left="1803" w:hanging="360"/>
      </w:pPr>
      <w:rPr>
        <w:rFonts w:hint="default"/>
        <w:lang w:val="de-DE" w:eastAsia="en-US" w:bidi="ar-SA"/>
      </w:rPr>
    </w:lvl>
    <w:lvl w:ilvl="3" w:tplc="5C14FA7C">
      <w:numFmt w:val="bullet"/>
      <w:lvlText w:val="•"/>
      <w:lvlJc w:val="left"/>
      <w:pPr>
        <w:ind w:left="2746" w:hanging="360"/>
      </w:pPr>
      <w:rPr>
        <w:rFonts w:hint="default"/>
        <w:lang w:val="de-DE" w:eastAsia="en-US" w:bidi="ar-SA"/>
      </w:rPr>
    </w:lvl>
    <w:lvl w:ilvl="4" w:tplc="28D0300C">
      <w:numFmt w:val="bullet"/>
      <w:lvlText w:val="•"/>
      <w:lvlJc w:val="left"/>
      <w:pPr>
        <w:ind w:left="3690" w:hanging="360"/>
      </w:pPr>
      <w:rPr>
        <w:rFonts w:hint="default"/>
        <w:lang w:val="de-DE" w:eastAsia="en-US" w:bidi="ar-SA"/>
      </w:rPr>
    </w:lvl>
    <w:lvl w:ilvl="5" w:tplc="9208B8E0">
      <w:numFmt w:val="bullet"/>
      <w:lvlText w:val="•"/>
      <w:lvlJc w:val="left"/>
      <w:pPr>
        <w:ind w:left="4633" w:hanging="360"/>
      </w:pPr>
      <w:rPr>
        <w:rFonts w:hint="default"/>
        <w:lang w:val="de-DE" w:eastAsia="en-US" w:bidi="ar-SA"/>
      </w:rPr>
    </w:lvl>
    <w:lvl w:ilvl="6" w:tplc="0C56B59E">
      <w:numFmt w:val="bullet"/>
      <w:lvlText w:val="•"/>
      <w:lvlJc w:val="left"/>
      <w:pPr>
        <w:ind w:left="5576" w:hanging="360"/>
      </w:pPr>
      <w:rPr>
        <w:rFonts w:hint="default"/>
        <w:lang w:val="de-DE" w:eastAsia="en-US" w:bidi="ar-SA"/>
      </w:rPr>
    </w:lvl>
    <w:lvl w:ilvl="7" w:tplc="F2FE8380">
      <w:numFmt w:val="bullet"/>
      <w:lvlText w:val="•"/>
      <w:lvlJc w:val="left"/>
      <w:pPr>
        <w:ind w:left="6520" w:hanging="360"/>
      </w:pPr>
      <w:rPr>
        <w:rFonts w:hint="default"/>
        <w:lang w:val="de-DE" w:eastAsia="en-US" w:bidi="ar-SA"/>
      </w:rPr>
    </w:lvl>
    <w:lvl w:ilvl="8" w:tplc="5ECACB08">
      <w:numFmt w:val="bullet"/>
      <w:lvlText w:val="•"/>
      <w:lvlJc w:val="left"/>
      <w:pPr>
        <w:ind w:left="7463" w:hanging="360"/>
      </w:pPr>
      <w:rPr>
        <w:rFonts w:hint="default"/>
        <w:lang w:val="de-DE" w:eastAsia="en-US" w:bidi="ar-SA"/>
      </w:rPr>
    </w:lvl>
  </w:abstractNum>
  <w:abstractNum w:abstractNumId="11" w15:restartNumberingAfterBreak="0">
    <w:nsid w:val="5E217508"/>
    <w:multiLevelType w:val="hybridMultilevel"/>
    <w:tmpl w:val="E9866862"/>
    <w:lvl w:ilvl="0" w:tplc="D190F9E6">
      <w:start w:val="1"/>
      <w:numFmt w:val="decimal"/>
      <w:lvlText w:val="%1."/>
      <w:lvlJc w:val="left"/>
      <w:pPr>
        <w:ind w:left="407" w:hanging="267"/>
      </w:pPr>
      <w:rPr>
        <w:rFonts w:ascii="Helvetica" w:eastAsia="Helvetica" w:hAnsi="Helvetica" w:cs="Helvetica" w:hint="default"/>
        <w:b w:val="0"/>
        <w:bCs w:val="0"/>
        <w:i w:val="0"/>
        <w:iCs w:val="0"/>
        <w:spacing w:val="0"/>
        <w:w w:val="99"/>
        <w:sz w:val="24"/>
        <w:szCs w:val="24"/>
        <w:lang w:val="de-DE" w:eastAsia="en-US" w:bidi="ar-SA"/>
      </w:rPr>
    </w:lvl>
    <w:lvl w:ilvl="1" w:tplc="9976CDFA">
      <w:numFmt w:val="bullet"/>
      <w:lvlText w:val="-"/>
      <w:lvlJc w:val="left"/>
      <w:pPr>
        <w:ind w:left="553" w:hanging="144"/>
      </w:pPr>
      <w:rPr>
        <w:rFonts w:ascii="Helvetica" w:eastAsia="Helvetica" w:hAnsi="Helvetica" w:cs="Helvetica" w:hint="default"/>
        <w:b w:val="0"/>
        <w:bCs w:val="0"/>
        <w:i w:val="0"/>
        <w:iCs w:val="0"/>
        <w:spacing w:val="0"/>
        <w:w w:val="99"/>
        <w:sz w:val="24"/>
        <w:szCs w:val="24"/>
        <w:lang w:val="de-DE" w:eastAsia="en-US" w:bidi="ar-SA"/>
      </w:rPr>
    </w:lvl>
    <w:lvl w:ilvl="2" w:tplc="7398234A">
      <w:numFmt w:val="bullet"/>
      <w:lvlText w:val="•"/>
      <w:lvlJc w:val="left"/>
      <w:pPr>
        <w:ind w:left="1536" w:hanging="144"/>
      </w:pPr>
      <w:rPr>
        <w:rFonts w:hint="default"/>
        <w:lang w:val="de-DE" w:eastAsia="en-US" w:bidi="ar-SA"/>
      </w:rPr>
    </w:lvl>
    <w:lvl w:ilvl="3" w:tplc="17A0C29A">
      <w:numFmt w:val="bullet"/>
      <w:lvlText w:val="•"/>
      <w:lvlJc w:val="left"/>
      <w:pPr>
        <w:ind w:left="2513" w:hanging="144"/>
      </w:pPr>
      <w:rPr>
        <w:rFonts w:hint="default"/>
        <w:lang w:val="de-DE" w:eastAsia="en-US" w:bidi="ar-SA"/>
      </w:rPr>
    </w:lvl>
    <w:lvl w:ilvl="4" w:tplc="3E047D02">
      <w:numFmt w:val="bullet"/>
      <w:lvlText w:val="•"/>
      <w:lvlJc w:val="left"/>
      <w:pPr>
        <w:ind w:left="3490" w:hanging="144"/>
      </w:pPr>
      <w:rPr>
        <w:rFonts w:hint="default"/>
        <w:lang w:val="de-DE" w:eastAsia="en-US" w:bidi="ar-SA"/>
      </w:rPr>
    </w:lvl>
    <w:lvl w:ilvl="5" w:tplc="1ABCFD26">
      <w:numFmt w:val="bullet"/>
      <w:lvlText w:val="•"/>
      <w:lvlJc w:val="left"/>
      <w:pPr>
        <w:ind w:left="4466" w:hanging="144"/>
      </w:pPr>
      <w:rPr>
        <w:rFonts w:hint="default"/>
        <w:lang w:val="de-DE" w:eastAsia="en-US" w:bidi="ar-SA"/>
      </w:rPr>
    </w:lvl>
    <w:lvl w:ilvl="6" w:tplc="52F4D574">
      <w:numFmt w:val="bullet"/>
      <w:lvlText w:val="•"/>
      <w:lvlJc w:val="left"/>
      <w:pPr>
        <w:ind w:left="5443" w:hanging="144"/>
      </w:pPr>
      <w:rPr>
        <w:rFonts w:hint="default"/>
        <w:lang w:val="de-DE" w:eastAsia="en-US" w:bidi="ar-SA"/>
      </w:rPr>
    </w:lvl>
    <w:lvl w:ilvl="7" w:tplc="81620964">
      <w:numFmt w:val="bullet"/>
      <w:lvlText w:val="•"/>
      <w:lvlJc w:val="left"/>
      <w:pPr>
        <w:ind w:left="6420" w:hanging="144"/>
      </w:pPr>
      <w:rPr>
        <w:rFonts w:hint="default"/>
        <w:lang w:val="de-DE" w:eastAsia="en-US" w:bidi="ar-SA"/>
      </w:rPr>
    </w:lvl>
    <w:lvl w:ilvl="8" w:tplc="C08EAA06">
      <w:numFmt w:val="bullet"/>
      <w:lvlText w:val="•"/>
      <w:lvlJc w:val="left"/>
      <w:pPr>
        <w:ind w:left="7396" w:hanging="144"/>
      </w:pPr>
      <w:rPr>
        <w:rFonts w:hint="default"/>
        <w:lang w:val="de-DE" w:eastAsia="en-US" w:bidi="ar-SA"/>
      </w:rPr>
    </w:lvl>
  </w:abstractNum>
  <w:abstractNum w:abstractNumId="12" w15:restartNumberingAfterBreak="0">
    <w:nsid w:val="66261474"/>
    <w:multiLevelType w:val="hybridMultilevel"/>
    <w:tmpl w:val="D0109A56"/>
    <w:lvl w:ilvl="0" w:tplc="5C76864E">
      <w:start w:val="1"/>
      <w:numFmt w:val="decimal"/>
      <w:lvlText w:val="%1."/>
      <w:lvlJc w:val="left"/>
      <w:pPr>
        <w:ind w:left="861" w:hanging="360"/>
      </w:pPr>
      <w:rPr>
        <w:rFonts w:ascii="Helvetica" w:eastAsia="Helvetica" w:hAnsi="Helvetica" w:cs="Helvetica" w:hint="default"/>
        <w:b w:val="0"/>
        <w:bCs w:val="0"/>
        <w:i w:val="0"/>
        <w:iCs w:val="0"/>
        <w:spacing w:val="0"/>
        <w:w w:val="99"/>
        <w:sz w:val="24"/>
        <w:szCs w:val="24"/>
        <w:lang w:val="de-DE" w:eastAsia="en-US" w:bidi="ar-SA"/>
      </w:rPr>
    </w:lvl>
    <w:lvl w:ilvl="1" w:tplc="C6949DCC">
      <w:numFmt w:val="bullet"/>
      <w:lvlText w:val="•"/>
      <w:lvlJc w:val="left"/>
      <w:pPr>
        <w:ind w:left="1709" w:hanging="360"/>
      </w:pPr>
      <w:rPr>
        <w:rFonts w:hint="default"/>
        <w:lang w:val="de-DE" w:eastAsia="en-US" w:bidi="ar-SA"/>
      </w:rPr>
    </w:lvl>
    <w:lvl w:ilvl="2" w:tplc="41BC398E">
      <w:numFmt w:val="bullet"/>
      <w:lvlText w:val="•"/>
      <w:lvlJc w:val="left"/>
      <w:pPr>
        <w:ind w:left="2558" w:hanging="360"/>
      </w:pPr>
      <w:rPr>
        <w:rFonts w:hint="default"/>
        <w:lang w:val="de-DE" w:eastAsia="en-US" w:bidi="ar-SA"/>
      </w:rPr>
    </w:lvl>
    <w:lvl w:ilvl="3" w:tplc="5C6C0A18">
      <w:numFmt w:val="bullet"/>
      <w:lvlText w:val="•"/>
      <w:lvlJc w:val="left"/>
      <w:pPr>
        <w:ind w:left="3407" w:hanging="360"/>
      </w:pPr>
      <w:rPr>
        <w:rFonts w:hint="default"/>
        <w:lang w:val="de-DE" w:eastAsia="en-US" w:bidi="ar-SA"/>
      </w:rPr>
    </w:lvl>
    <w:lvl w:ilvl="4" w:tplc="9C784918">
      <w:numFmt w:val="bullet"/>
      <w:lvlText w:val="•"/>
      <w:lvlJc w:val="left"/>
      <w:pPr>
        <w:ind w:left="4256" w:hanging="360"/>
      </w:pPr>
      <w:rPr>
        <w:rFonts w:hint="default"/>
        <w:lang w:val="de-DE" w:eastAsia="en-US" w:bidi="ar-SA"/>
      </w:rPr>
    </w:lvl>
    <w:lvl w:ilvl="5" w:tplc="6BAE5D82">
      <w:numFmt w:val="bullet"/>
      <w:lvlText w:val="•"/>
      <w:lvlJc w:val="left"/>
      <w:pPr>
        <w:ind w:left="5105" w:hanging="360"/>
      </w:pPr>
      <w:rPr>
        <w:rFonts w:hint="default"/>
        <w:lang w:val="de-DE" w:eastAsia="en-US" w:bidi="ar-SA"/>
      </w:rPr>
    </w:lvl>
    <w:lvl w:ilvl="6" w:tplc="D868CF72">
      <w:numFmt w:val="bullet"/>
      <w:lvlText w:val="•"/>
      <w:lvlJc w:val="left"/>
      <w:pPr>
        <w:ind w:left="5954" w:hanging="360"/>
      </w:pPr>
      <w:rPr>
        <w:rFonts w:hint="default"/>
        <w:lang w:val="de-DE" w:eastAsia="en-US" w:bidi="ar-SA"/>
      </w:rPr>
    </w:lvl>
    <w:lvl w:ilvl="7" w:tplc="07A8258E">
      <w:numFmt w:val="bullet"/>
      <w:lvlText w:val="•"/>
      <w:lvlJc w:val="left"/>
      <w:pPr>
        <w:ind w:left="6803" w:hanging="360"/>
      </w:pPr>
      <w:rPr>
        <w:rFonts w:hint="default"/>
        <w:lang w:val="de-DE" w:eastAsia="en-US" w:bidi="ar-SA"/>
      </w:rPr>
    </w:lvl>
    <w:lvl w:ilvl="8" w:tplc="27CAB916">
      <w:numFmt w:val="bullet"/>
      <w:lvlText w:val="•"/>
      <w:lvlJc w:val="left"/>
      <w:pPr>
        <w:ind w:left="7652" w:hanging="360"/>
      </w:pPr>
      <w:rPr>
        <w:rFonts w:hint="default"/>
        <w:lang w:val="de-DE" w:eastAsia="en-US" w:bidi="ar-SA"/>
      </w:rPr>
    </w:lvl>
  </w:abstractNum>
  <w:abstractNum w:abstractNumId="13" w15:restartNumberingAfterBreak="0">
    <w:nsid w:val="742D2E43"/>
    <w:multiLevelType w:val="hybridMultilevel"/>
    <w:tmpl w:val="1BA631A8"/>
    <w:lvl w:ilvl="0" w:tplc="5C0464B4">
      <w:start w:val="1"/>
      <w:numFmt w:val="decimal"/>
      <w:lvlText w:val="%1."/>
      <w:lvlJc w:val="left"/>
      <w:pPr>
        <w:ind w:left="568" w:hanging="428"/>
      </w:pPr>
      <w:rPr>
        <w:rFonts w:ascii="Helvetica" w:eastAsia="Helvetica" w:hAnsi="Helvetica" w:cs="Helvetica" w:hint="default"/>
        <w:b w:val="0"/>
        <w:bCs w:val="0"/>
        <w:i w:val="0"/>
        <w:iCs w:val="0"/>
        <w:spacing w:val="0"/>
        <w:w w:val="99"/>
        <w:sz w:val="24"/>
        <w:szCs w:val="24"/>
        <w:lang w:val="de-DE" w:eastAsia="en-US" w:bidi="ar-SA"/>
      </w:rPr>
    </w:lvl>
    <w:lvl w:ilvl="1" w:tplc="AB7E985A">
      <w:start w:val="1"/>
      <w:numFmt w:val="lowerLetter"/>
      <w:lvlText w:val="%2)"/>
      <w:lvlJc w:val="left"/>
      <w:pPr>
        <w:ind w:left="993" w:hanging="425"/>
      </w:pPr>
      <w:rPr>
        <w:rFonts w:ascii="Helvetica" w:eastAsia="Helvetica" w:hAnsi="Helvetica" w:cs="Helvetica" w:hint="default"/>
        <w:b w:val="0"/>
        <w:bCs w:val="0"/>
        <w:i w:val="0"/>
        <w:iCs w:val="0"/>
        <w:spacing w:val="0"/>
        <w:w w:val="99"/>
        <w:sz w:val="24"/>
        <w:szCs w:val="24"/>
        <w:lang w:val="de-DE" w:eastAsia="en-US" w:bidi="ar-SA"/>
      </w:rPr>
    </w:lvl>
    <w:lvl w:ilvl="2" w:tplc="2A021716">
      <w:numFmt w:val="bullet"/>
      <w:lvlText w:val="•"/>
      <w:lvlJc w:val="left"/>
      <w:pPr>
        <w:ind w:left="1927" w:hanging="425"/>
      </w:pPr>
      <w:rPr>
        <w:rFonts w:hint="default"/>
        <w:lang w:val="de-DE" w:eastAsia="en-US" w:bidi="ar-SA"/>
      </w:rPr>
    </w:lvl>
    <w:lvl w:ilvl="3" w:tplc="289A0E3C">
      <w:numFmt w:val="bullet"/>
      <w:lvlText w:val="•"/>
      <w:lvlJc w:val="left"/>
      <w:pPr>
        <w:ind w:left="2855" w:hanging="425"/>
      </w:pPr>
      <w:rPr>
        <w:rFonts w:hint="default"/>
        <w:lang w:val="de-DE" w:eastAsia="en-US" w:bidi="ar-SA"/>
      </w:rPr>
    </w:lvl>
    <w:lvl w:ilvl="4" w:tplc="715688BE">
      <w:numFmt w:val="bullet"/>
      <w:lvlText w:val="•"/>
      <w:lvlJc w:val="left"/>
      <w:pPr>
        <w:ind w:left="3783" w:hanging="425"/>
      </w:pPr>
      <w:rPr>
        <w:rFonts w:hint="default"/>
        <w:lang w:val="de-DE" w:eastAsia="en-US" w:bidi="ar-SA"/>
      </w:rPr>
    </w:lvl>
    <w:lvl w:ilvl="5" w:tplc="7CC4DDEE">
      <w:numFmt w:val="bullet"/>
      <w:lvlText w:val="•"/>
      <w:lvlJc w:val="left"/>
      <w:pPr>
        <w:ind w:left="4711" w:hanging="425"/>
      </w:pPr>
      <w:rPr>
        <w:rFonts w:hint="default"/>
        <w:lang w:val="de-DE" w:eastAsia="en-US" w:bidi="ar-SA"/>
      </w:rPr>
    </w:lvl>
    <w:lvl w:ilvl="6" w:tplc="A0766BBA">
      <w:numFmt w:val="bullet"/>
      <w:lvlText w:val="•"/>
      <w:lvlJc w:val="left"/>
      <w:pPr>
        <w:ind w:left="5638" w:hanging="425"/>
      </w:pPr>
      <w:rPr>
        <w:rFonts w:hint="default"/>
        <w:lang w:val="de-DE" w:eastAsia="en-US" w:bidi="ar-SA"/>
      </w:rPr>
    </w:lvl>
    <w:lvl w:ilvl="7" w:tplc="24EA6F26">
      <w:numFmt w:val="bullet"/>
      <w:lvlText w:val="•"/>
      <w:lvlJc w:val="left"/>
      <w:pPr>
        <w:ind w:left="6566" w:hanging="425"/>
      </w:pPr>
      <w:rPr>
        <w:rFonts w:hint="default"/>
        <w:lang w:val="de-DE" w:eastAsia="en-US" w:bidi="ar-SA"/>
      </w:rPr>
    </w:lvl>
    <w:lvl w:ilvl="8" w:tplc="627CB546">
      <w:numFmt w:val="bullet"/>
      <w:lvlText w:val="•"/>
      <w:lvlJc w:val="left"/>
      <w:pPr>
        <w:ind w:left="7494" w:hanging="425"/>
      </w:pPr>
      <w:rPr>
        <w:rFonts w:hint="default"/>
        <w:lang w:val="de-DE" w:eastAsia="en-US" w:bidi="ar-SA"/>
      </w:rPr>
    </w:lvl>
  </w:abstractNum>
  <w:abstractNum w:abstractNumId="14" w15:restartNumberingAfterBreak="0">
    <w:nsid w:val="7E6E1966"/>
    <w:multiLevelType w:val="hybridMultilevel"/>
    <w:tmpl w:val="3CDAD55E"/>
    <w:lvl w:ilvl="0" w:tplc="378098F8">
      <w:numFmt w:val="bullet"/>
      <w:lvlText w:val=""/>
      <w:lvlJc w:val="left"/>
      <w:pPr>
        <w:ind w:left="861" w:hanging="360"/>
      </w:pPr>
      <w:rPr>
        <w:rFonts w:ascii="Symbol" w:eastAsia="Symbol" w:hAnsi="Symbol" w:cs="Symbol" w:hint="default"/>
        <w:b w:val="0"/>
        <w:bCs w:val="0"/>
        <w:i w:val="0"/>
        <w:iCs w:val="0"/>
        <w:spacing w:val="0"/>
        <w:w w:val="99"/>
        <w:sz w:val="24"/>
        <w:szCs w:val="24"/>
        <w:lang w:val="de-DE" w:eastAsia="en-US" w:bidi="ar-SA"/>
      </w:rPr>
    </w:lvl>
    <w:lvl w:ilvl="1" w:tplc="ED488010">
      <w:numFmt w:val="bullet"/>
      <w:lvlText w:val="•"/>
      <w:lvlJc w:val="left"/>
      <w:pPr>
        <w:ind w:left="1709" w:hanging="360"/>
      </w:pPr>
      <w:rPr>
        <w:rFonts w:hint="default"/>
        <w:lang w:val="de-DE" w:eastAsia="en-US" w:bidi="ar-SA"/>
      </w:rPr>
    </w:lvl>
    <w:lvl w:ilvl="2" w:tplc="7AAC73B4">
      <w:numFmt w:val="bullet"/>
      <w:lvlText w:val="•"/>
      <w:lvlJc w:val="left"/>
      <w:pPr>
        <w:ind w:left="2558" w:hanging="360"/>
      </w:pPr>
      <w:rPr>
        <w:rFonts w:hint="default"/>
        <w:lang w:val="de-DE" w:eastAsia="en-US" w:bidi="ar-SA"/>
      </w:rPr>
    </w:lvl>
    <w:lvl w:ilvl="3" w:tplc="2AB6D9C8">
      <w:numFmt w:val="bullet"/>
      <w:lvlText w:val="•"/>
      <w:lvlJc w:val="left"/>
      <w:pPr>
        <w:ind w:left="3407" w:hanging="360"/>
      </w:pPr>
      <w:rPr>
        <w:rFonts w:hint="default"/>
        <w:lang w:val="de-DE" w:eastAsia="en-US" w:bidi="ar-SA"/>
      </w:rPr>
    </w:lvl>
    <w:lvl w:ilvl="4" w:tplc="85687D88">
      <w:numFmt w:val="bullet"/>
      <w:lvlText w:val="•"/>
      <w:lvlJc w:val="left"/>
      <w:pPr>
        <w:ind w:left="4256" w:hanging="360"/>
      </w:pPr>
      <w:rPr>
        <w:rFonts w:hint="default"/>
        <w:lang w:val="de-DE" w:eastAsia="en-US" w:bidi="ar-SA"/>
      </w:rPr>
    </w:lvl>
    <w:lvl w:ilvl="5" w:tplc="2A72D120">
      <w:numFmt w:val="bullet"/>
      <w:lvlText w:val="•"/>
      <w:lvlJc w:val="left"/>
      <w:pPr>
        <w:ind w:left="5105" w:hanging="360"/>
      </w:pPr>
      <w:rPr>
        <w:rFonts w:hint="default"/>
        <w:lang w:val="de-DE" w:eastAsia="en-US" w:bidi="ar-SA"/>
      </w:rPr>
    </w:lvl>
    <w:lvl w:ilvl="6" w:tplc="411EB194">
      <w:numFmt w:val="bullet"/>
      <w:lvlText w:val="•"/>
      <w:lvlJc w:val="left"/>
      <w:pPr>
        <w:ind w:left="5954" w:hanging="360"/>
      </w:pPr>
      <w:rPr>
        <w:rFonts w:hint="default"/>
        <w:lang w:val="de-DE" w:eastAsia="en-US" w:bidi="ar-SA"/>
      </w:rPr>
    </w:lvl>
    <w:lvl w:ilvl="7" w:tplc="FCE68C2E">
      <w:numFmt w:val="bullet"/>
      <w:lvlText w:val="•"/>
      <w:lvlJc w:val="left"/>
      <w:pPr>
        <w:ind w:left="6803" w:hanging="360"/>
      </w:pPr>
      <w:rPr>
        <w:rFonts w:hint="default"/>
        <w:lang w:val="de-DE" w:eastAsia="en-US" w:bidi="ar-SA"/>
      </w:rPr>
    </w:lvl>
    <w:lvl w:ilvl="8" w:tplc="43243BA4">
      <w:numFmt w:val="bullet"/>
      <w:lvlText w:val="•"/>
      <w:lvlJc w:val="left"/>
      <w:pPr>
        <w:ind w:left="7652" w:hanging="360"/>
      </w:pPr>
      <w:rPr>
        <w:rFonts w:hint="default"/>
        <w:lang w:val="de-DE" w:eastAsia="en-US" w:bidi="ar-SA"/>
      </w:rPr>
    </w:lvl>
  </w:abstractNum>
  <w:num w:numId="1" w16cid:durableId="928275099">
    <w:abstractNumId w:val="5"/>
  </w:num>
  <w:num w:numId="2" w16cid:durableId="1927689595">
    <w:abstractNumId w:val="2"/>
  </w:num>
  <w:num w:numId="3" w16cid:durableId="494607341">
    <w:abstractNumId w:val="3"/>
  </w:num>
  <w:num w:numId="4" w16cid:durableId="641472174">
    <w:abstractNumId w:val="11"/>
  </w:num>
  <w:num w:numId="5" w16cid:durableId="980616185">
    <w:abstractNumId w:val="6"/>
  </w:num>
  <w:num w:numId="6" w16cid:durableId="961037298">
    <w:abstractNumId w:val="14"/>
  </w:num>
  <w:num w:numId="7" w16cid:durableId="1979261027">
    <w:abstractNumId w:val="1"/>
  </w:num>
  <w:num w:numId="8" w16cid:durableId="663898544">
    <w:abstractNumId w:val="13"/>
  </w:num>
  <w:num w:numId="9" w16cid:durableId="836505559">
    <w:abstractNumId w:val="10"/>
  </w:num>
  <w:num w:numId="10" w16cid:durableId="1795171078">
    <w:abstractNumId w:val="12"/>
  </w:num>
  <w:num w:numId="11" w16cid:durableId="266356693">
    <w:abstractNumId w:val="4"/>
  </w:num>
  <w:num w:numId="12" w16cid:durableId="544951919">
    <w:abstractNumId w:val="8"/>
  </w:num>
  <w:num w:numId="13" w16cid:durableId="220410350">
    <w:abstractNumId w:val="9"/>
  </w:num>
  <w:num w:numId="14" w16cid:durableId="2092770319">
    <w:abstractNumId w:val="7"/>
  </w:num>
  <w:num w:numId="15" w16cid:durableId="54148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E8"/>
    <w:rsid w:val="00012D6F"/>
    <w:rsid w:val="00015B9B"/>
    <w:rsid w:val="000A78D9"/>
    <w:rsid w:val="001612AB"/>
    <w:rsid w:val="002039BF"/>
    <w:rsid w:val="002307A9"/>
    <w:rsid w:val="00264C51"/>
    <w:rsid w:val="002E094A"/>
    <w:rsid w:val="0031277A"/>
    <w:rsid w:val="00352825"/>
    <w:rsid w:val="00371E37"/>
    <w:rsid w:val="003D1822"/>
    <w:rsid w:val="003D5CA5"/>
    <w:rsid w:val="004D6EE6"/>
    <w:rsid w:val="00572F45"/>
    <w:rsid w:val="00573D71"/>
    <w:rsid w:val="006C431D"/>
    <w:rsid w:val="00701B5E"/>
    <w:rsid w:val="00703AE3"/>
    <w:rsid w:val="00712836"/>
    <w:rsid w:val="00725278"/>
    <w:rsid w:val="0081156C"/>
    <w:rsid w:val="00835C31"/>
    <w:rsid w:val="00864001"/>
    <w:rsid w:val="00883437"/>
    <w:rsid w:val="008F525E"/>
    <w:rsid w:val="0090012C"/>
    <w:rsid w:val="0095090C"/>
    <w:rsid w:val="00967AF1"/>
    <w:rsid w:val="00BB3C25"/>
    <w:rsid w:val="00BD23E8"/>
    <w:rsid w:val="00BE472C"/>
    <w:rsid w:val="00CA60F8"/>
    <w:rsid w:val="00DD35E2"/>
    <w:rsid w:val="00DE068A"/>
    <w:rsid w:val="00EC198B"/>
    <w:rsid w:val="00ED6BF7"/>
    <w:rsid w:val="00FE1F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DAEB"/>
  <w15:docId w15:val="{A7B8DEB7-A130-45B1-A6F4-4CCA664E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Helvetica" w:eastAsia="Helvetica" w:hAnsi="Helvetica" w:cs="Helvetica"/>
      <w:lang w:val="de-DE"/>
    </w:rPr>
  </w:style>
  <w:style w:type="paragraph" w:styleId="berschrift1">
    <w:name w:val="heading 1"/>
    <w:basedOn w:val="Standard"/>
    <w:uiPriority w:val="9"/>
    <w:qFormat/>
    <w:pPr>
      <w:ind w:left="848" w:hanging="566"/>
      <w:jc w:val="both"/>
      <w:outlineLvl w:val="0"/>
    </w:pPr>
    <w:rPr>
      <w:b/>
      <w:bCs/>
      <w:sz w:val="32"/>
      <w:szCs w:val="32"/>
    </w:rPr>
  </w:style>
  <w:style w:type="paragraph" w:styleId="berschrift2">
    <w:name w:val="heading 2"/>
    <w:basedOn w:val="Standard"/>
    <w:uiPriority w:val="9"/>
    <w:unhideWhenUsed/>
    <w:qFormat/>
    <w:pPr>
      <w:spacing w:before="78" w:line="332" w:lineRule="exact"/>
      <w:ind w:left="140"/>
      <w:outlineLvl w:val="1"/>
    </w:pPr>
    <w:rPr>
      <w:b/>
      <w:bCs/>
      <w:sz w:val="28"/>
      <w:szCs w:val="28"/>
    </w:rPr>
  </w:style>
  <w:style w:type="paragraph" w:styleId="berschrift3">
    <w:name w:val="heading 3"/>
    <w:basedOn w:val="Standard"/>
    <w:uiPriority w:val="9"/>
    <w:unhideWhenUsed/>
    <w:qFormat/>
    <w:pPr>
      <w:spacing w:before="233"/>
      <w:ind w:left="855" w:hanging="715"/>
      <w:outlineLvl w:val="2"/>
    </w:pPr>
    <w:rPr>
      <w:b/>
      <w:bCs/>
      <w:sz w:val="26"/>
      <w:szCs w:val="26"/>
    </w:rPr>
  </w:style>
  <w:style w:type="paragraph" w:styleId="berschrift4">
    <w:name w:val="heading 4"/>
    <w:basedOn w:val="Standard"/>
    <w:uiPriority w:val="9"/>
    <w:unhideWhenUsed/>
    <w:qFormat/>
    <w:pPr>
      <w:ind w:left="140"/>
      <w:outlineLvl w:val="3"/>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Verzeichnis1">
    <w:name w:val="toc 1"/>
    <w:basedOn w:val="Standard"/>
    <w:uiPriority w:val="1"/>
    <w:qFormat/>
    <w:pPr>
      <w:spacing w:before="132"/>
      <w:ind w:left="707" w:hanging="567"/>
    </w:pPr>
    <w:rPr>
      <w:b/>
      <w:bCs/>
      <w:sz w:val="24"/>
      <w:szCs w:val="24"/>
    </w:rPr>
  </w:style>
  <w:style w:type="paragraph" w:styleId="Verzeichnis2">
    <w:name w:val="toc 2"/>
    <w:basedOn w:val="Standard"/>
    <w:uiPriority w:val="1"/>
    <w:qFormat/>
    <w:pPr>
      <w:spacing w:before="140"/>
      <w:ind w:left="1273" w:hanging="566"/>
    </w:pPr>
    <w:rPr>
      <w:sz w:val="24"/>
      <w:szCs w:val="24"/>
    </w:rPr>
  </w:style>
  <w:style w:type="paragraph" w:styleId="Verzeichnis3">
    <w:name w:val="toc 3"/>
    <w:basedOn w:val="Standard"/>
    <w:uiPriority w:val="1"/>
    <w:qFormat/>
    <w:pPr>
      <w:spacing w:before="140"/>
      <w:ind w:left="2125" w:hanging="852"/>
    </w:pPr>
    <w:rPr>
      <w:sz w:val="24"/>
      <w:szCs w:val="24"/>
    </w:r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ind w:left="707" w:hanging="360"/>
    </w:pPr>
  </w:style>
  <w:style w:type="paragraph" w:customStyle="1" w:styleId="TableParagraph">
    <w:name w:val="Table Paragraph"/>
    <w:basedOn w:val="Standard"/>
    <w:uiPriority w:val="1"/>
    <w:qFormat/>
    <w:pPr>
      <w:spacing w:line="221"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vergabe.nrw.de/" TargetMode="External"/><Relationship Id="rId4" Type="http://schemas.openxmlformats.org/officeDocument/2006/relationships/webSettings" Target="webSettings.xml"/><Relationship Id="rId9" Type="http://schemas.openxmlformats.org/officeDocument/2006/relationships/hyperlink" Target="http://www.evergabe.nrw.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7570</Words>
  <Characters>47692</Characters>
  <Application>Microsoft Office Word</Application>
  <DocSecurity>0</DocSecurity>
  <Lines>397</Lines>
  <Paragraphs>110</Paragraphs>
  <ScaleCrop>false</ScaleCrop>
  <HeadingPairs>
    <vt:vector size="2" baseType="variant">
      <vt:variant>
        <vt:lpstr>Titel</vt:lpstr>
      </vt:variant>
      <vt:variant>
        <vt:i4>1</vt:i4>
      </vt:variant>
    </vt:vector>
  </HeadingPairs>
  <TitlesOfParts>
    <vt:vector size="1" baseType="lpstr">
      <vt:lpstr>Abschleppleistung-Leistungsbeschreibung</vt:lpstr>
    </vt:vector>
  </TitlesOfParts>
  <Company/>
  <LinksUpToDate>false</LinksUpToDate>
  <CharactersWithSpaces>55152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Abschleppleistung-Leistungsbeschreibung</dc:title>
  <dc:subject/>
  <dc:creator>nw063017</dc:creator>
  <cp:keywords/>
  <dc:description/>
  <cp:lastModifiedBy>Schröder, Helga</cp:lastModifiedBy>
  <cp:revision>7</cp:revision>
  <cp:lastPrinted>2026-07-30T08:42:00Z</cp:lastPrinted>
  <dcterms:created xsi:type="dcterms:W3CDTF">2026-06-18T13:39:00Z</dcterms:created>
  <dcterms:modified xsi:type="dcterms:W3CDTF">2026-07-31T11:15:00Z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2022-08-17T00:00:00Z</vt:filetime>
  </property>
  <property fmtid="{D5CDD505-2E9C-101B-9397-08002B2CF9AE}" pid="3" name="Creator">
    <vt:lpwstr>PDFCreator 3.2.2.13517</vt:lpwstr>
  </property>
  <property fmtid="{D5CDD505-2E9C-101B-9397-08002B2CF9AE}" pid="4" name="LastSaved">
    <vt:filetime>2026-06-16T00:00:00Z</vt:filetime>
  </property>
  <property fmtid="{D5CDD505-2E9C-101B-9397-08002B2CF9AE}" pid="5" name="Producer">
    <vt:lpwstr>PDFCreator 3.2.2.13517</vt:lpwstr>
  </property>
</Properties>
</file>