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75/2026/4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lanchthonschule, Erweiterungsneubau - Dach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chdecker- und Klempner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