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4883F6E9" w:rsidR="00E75FB9" w:rsidRDefault="00E75FB9" w:rsidP="000735ED">
      <w:pPr>
        <w:pStyle w:val="Titel"/>
        <w:spacing w:after="0" w:line="240" w:lineRule="auto"/>
        <w:jc w:val="center"/>
      </w:pPr>
      <w:r>
        <w:t>E</w:t>
      </w:r>
      <w:r w:rsidR="0037230D">
        <w:t xml:space="preserve">igenerklärung </w:t>
      </w:r>
      <w:r w:rsidR="0037230D" w:rsidRPr="0037230D">
        <w:t>wirtschaftliche</w:t>
      </w:r>
      <w:r w:rsidR="00C80454">
        <w:t xml:space="preserve"> und finanzielle</w:t>
      </w:r>
      <w:r w:rsidR="0037230D" w:rsidRPr="0037230D">
        <w:t xml:space="preserve"> Leistungsfähigkeit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ED22AA" w14:textId="4D5F1206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  <w:r w:rsidR="0057469F">
              <w:rPr>
                <w:rFonts w:eastAsia="Times New Roman" w:cs="Arial"/>
                <w:szCs w:val="20"/>
                <w:lang w:eastAsia="de-DE"/>
              </w:rPr>
              <w:t xml:space="preserve"> </w:t>
            </w:r>
            <w:r w:rsidR="008F3552" w:rsidRPr="008F3552">
              <w:rPr>
                <w:rFonts w:eastAsia="Times New Roman" w:cs="Arial"/>
                <w:szCs w:val="20"/>
                <w:lang w:eastAsia="de-DE"/>
              </w:rPr>
              <w:t>2025-10-31-PN25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77777777" w:rsidR="00E75FB9" w:rsidRPr="00E75FB9" w:rsidRDefault="00E75FB9" w:rsidP="00A84CFC">
            <w:pPr>
              <w:spacing w:line="276" w:lineRule="auto"/>
              <w:ind w:firstLine="0"/>
              <w:jc w:val="left"/>
            </w:pPr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1CD7497A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</w:t>
      </w:r>
      <w:bookmarkStart w:id="0" w:name="_Hlk166785282"/>
      <w:r>
        <w:t xml:space="preserve">wirtschaftliche und finanzielle Leistungsfähigkeit </w:t>
      </w:r>
      <w:bookmarkEnd w:id="0"/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Eignungsleiher zur Verfügung gestellt </w:t>
      </w:r>
      <w:r w:rsidR="0092551D">
        <w:t>werden</w:t>
      </w:r>
      <w:r>
        <w:t>.</w:t>
      </w:r>
    </w:p>
    <w:p w14:paraId="52322FBD" w14:textId="2FC393E8" w:rsidR="002A6F11" w:rsidRDefault="000B158A" w:rsidP="002A6F11">
      <w:pPr>
        <w:pStyle w:val="KeinLeerraum"/>
      </w:pPr>
      <w:r>
        <w:t>Der</w:t>
      </w:r>
      <w:r w:rsidR="002A6F11">
        <w:t xml:space="preserve"> Eignungsleiher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Eignungsleiher</w:t>
            </w:r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>Haftungserklärung des Eignungsleihers:</w:t>
      </w:r>
    </w:p>
    <w:p w14:paraId="65B98CD3" w14:textId="72B56669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</w:t>
      </w:r>
      <w:r w:rsidR="00C80454">
        <w:rPr>
          <w:u w:val="single"/>
        </w:rPr>
        <w:t xml:space="preserve"> und finanzielle</w:t>
      </w:r>
      <w:r w:rsidRPr="00A72DA4">
        <w:rPr>
          <w:u w:val="single"/>
        </w:rPr>
        <w:t xml:space="preserve">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Default="00C534B4" w:rsidP="00C534B4">
      <w:pPr>
        <w:pStyle w:val="KeinLeerraum"/>
        <w:rPr>
          <w:b/>
        </w:rPr>
      </w:pPr>
    </w:p>
    <w:p w14:paraId="40C894AA" w14:textId="77777777" w:rsidR="00754454" w:rsidRPr="00B1687D" w:rsidRDefault="00754454" w:rsidP="00C534B4">
      <w:pPr>
        <w:pStyle w:val="KeinLeerraum"/>
        <w:rPr>
          <w:b/>
        </w:rPr>
      </w:pPr>
    </w:p>
    <w:p w14:paraId="6B723A0B" w14:textId="77777777" w:rsidR="00C534B4" w:rsidRPr="00754454" w:rsidRDefault="00C534B4" w:rsidP="00C534B4">
      <w:pPr>
        <w:pStyle w:val="KeinLeerraum"/>
        <w:rPr>
          <w:bCs/>
        </w:rPr>
      </w:pPr>
      <w:r w:rsidRPr="00754454">
        <w:rPr>
          <w:bCs/>
        </w:rPr>
        <w:t>_______________________________________</w:t>
      </w:r>
    </w:p>
    <w:p w14:paraId="1829AA6A" w14:textId="1484111F" w:rsidR="00C534B4" w:rsidRPr="00754454" w:rsidRDefault="00C534B4" w:rsidP="00C534B4">
      <w:pPr>
        <w:pStyle w:val="KeinLeerraum"/>
        <w:rPr>
          <w:bCs/>
        </w:rPr>
      </w:pPr>
      <w:r w:rsidRPr="00754454">
        <w:rPr>
          <w:bCs/>
        </w:rPr>
        <w:t>(</w:t>
      </w:r>
      <w:r w:rsidR="00AE1122">
        <w:rPr>
          <w:bCs/>
        </w:rPr>
        <w:t xml:space="preserve">Ort, Datum und </w:t>
      </w:r>
      <w:r w:rsidRPr="00754454">
        <w:rPr>
          <w:bCs/>
        </w:rPr>
        <w:t>Firm</w:t>
      </w:r>
      <w:r w:rsidR="00AE1122">
        <w:rPr>
          <w:bCs/>
        </w:rPr>
        <w:t xml:space="preserve">a </w:t>
      </w:r>
      <w:r w:rsidRPr="00754454">
        <w:rPr>
          <w:bCs/>
        </w:rPr>
        <w:t xml:space="preserve">des </w:t>
      </w:r>
      <w:r w:rsidR="000B158A" w:rsidRPr="00754454">
        <w:rPr>
          <w:bCs/>
          <w:u w:val="single"/>
        </w:rPr>
        <w:t>Eignungsleihers</w:t>
      </w:r>
      <w:r w:rsidRPr="00754454">
        <w:rPr>
          <w:bCs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0876" w14:textId="77777777" w:rsidR="00754454" w:rsidRPr="00754454" w:rsidRDefault="00754454" w:rsidP="00754454">
    <w:pPr>
      <w:tabs>
        <w:tab w:val="center" w:pos="4536"/>
        <w:tab w:val="right" w:pos="9072"/>
      </w:tabs>
      <w:spacing w:before="0" w:after="0" w:line="240" w:lineRule="auto"/>
      <w:ind w:firstLine="0"/>
      <w:jc w:val="left"/>
      <w:rPr>
        <w:rFonts w:eastAsia="Times New Roman" w:cs="Arial"/>
        <w:bCs/>
        <w:sz w:val="16"/>
        <w:szCs w:val="16"/>
        <w:lang w:eastAsia="de-DE"/>
      </w:rPr>
    </w:pPr>
    <w:r w:rsidRPr="00754454">
      <w:rPr>
        <w:rFonts w:eastAsia="Times New Roman" w:cs="Arial"/>
        <w:bCs/>
        <w:sz w:val="16"/>
        <w:szCs w:val="16"/>
        <w:lang w:eastAsia="de-DE"/>
      </w:rPr>
      <w:t>Energieversorgung Leverkusen GmbH &amp; Co. KG</w:t>
    </w:r>
  </w:p>
  <w:p w14:paraId="1CE75F7A" w14:textId="5C39CC31" w:rsidR="00754454" w:rsidRPr="00754454" w:rsidRDefault="00754454" w:rsidP="00754454">
    <w:pPr>
      <w:tabs>
        <w:tab w:val="center" w:pos="4536"/>
        <w:tab w:val="right" w:pos="9072"/>
      </w:tabs>
      <w:spacing w:before="0" w:after="0" w:line="240" w:lineRule="auto"/>
      <w:ind w:firstLine="0"/>
      <w:jc w:val="left"/>
      <w:rPr>
        <w:rFonts w:eastAsia="Times New Roman" w:cs="Arial"/>
        <w:bCs/>
        <w:sz w:val="16"/>
        <w:szCs w:val="16"/>
        <w:lang w:eastAsia="de-DE"/>
      </w:rPr>
    </w:pPr>
    <w:r w:rsidRPr="00754454">
      <w:rPr>
        <w:rFonts w:eastAsia="Times New Roman" w:cs="Arial"/>
        <w:bCs/>
        <w:sz w:val="16"/>
        <w:szCs w:val="16"/>
        <w:lang w:eastAsia="de-DE"/>
      </w:rPr>
      <w:t>Baumaßnahme Fernwärmeerweiterung Alkenrath – Druckstufe PN</w:t>
    </w:r>
    <w:r w:rsidR="005B55A6">
      <w:rPr>
        <w:rFonts w:eastAsia="Times New Roman" w:cs="Arial"/>
        <w:bCs/>
        <w:sz w:val="16"/>
        <w:szCs w:val="16"/>
        <w:lang w:eastAsia="de-DE"/>
      </w:rPr>
      <w:t>25</w:t>
    </w:r>
    <w:r w:rsidRPr="00754454">
      <w:rPr>
        <w:rFonts w:eastAsia="Times New Roman" w:cs="Arial"/>
        <w:bCs/>
        <w:sz w:val="16"/>
        <w:szCs w:val="16"/>
        <w:lang w:eastAsia="de-DE"/>
      </w:rPr>
      <w:t>, Verbindungsleitung</w:t>
    </w:r>
  </w:p>
  <w:p w14:paraId="7DC97954" w14:textId="73802A7A" w:rsidR="00754454" w:rsidRDefault="00754454" w:rsidP="00754454">
    <w:pPr>
      <w:tabs>
        <w:tab w:val="center" w:pos="4536"/>
        <w:tab w:val="right" w:pos="9072"/>
      </w:tabs>
      <w:spacing w:before="0" w:after="0" w:line="240" w:lineRule="auto"/>
      <w:ind w:firstLine="0"/>
      <w:jc w:val="left"/>
      <w:rPr>
        <w:rFonts w:eastAsia="Times New Roman" w:cs="Arial"/>
        <w:bCs/>
        <w:sz w:val="16"/>
        <w:szCs w:val="16"/>
        <w:lang w:eastAsia="de-DE"/>
      </w:rPr>
    </w:pPr>
    <w:r w:rsidRPr="00754454">
      <w:rPr>
        <w:rFonts w:eastAsia="Times New Roman" w:cs="Arial"/>
        <w:bCs/>
        <w:sz w:val="16"/>
        <w:szCs w:val="16"/>
        <w:lang w:eastAsia="de-DE"/>
      </w:rPr>
      <w:t>Vergabenummer: 2025-10-</w:t>
    </w:r>
    <w:r w:rsidR="008F3552">
      <w:rPr>
        <w:rFonts w:eastAsia="Times New Roman" w:cs="Arial"/>
        <w:bCs/>
        <w:sz w:val="16"/>
        <w:szCs w:val="16"/>
        <w:lang w:eastAsia="de-DE"/>
      </w:rPr>
      <w:t>31</w:t>
    </w:r>
    <w:r w:rsidRPr="00754454">
      <w:rPr>
        <w:rFonts w:eastAsia="Times New Roman" w:cs="Arial"/>
        <w:bCs/>
        <w:sz w:val="16"/>
        <w:szCs w:val="16"/>
        <w:lang w:eastAsia="de-DE"/>
      </w:rPr>
      <w:t>-PN</w:t>
    </w:r>
    <w:r w:rsidR="005B55A6">
      <w:rPr>
        <w:rFonts w:eastAsia="Times New Roman" w:cs="Arial"/>
        <w:bCs/>
        <w:sz w:val="16"/>
        <w:szCs w:val="16"/>
        <w:lang w:eastAsia="de-DE"/>
      </w:rPr>
      <w:t>25</w:t>
    </w:r>
  </w:p>
  <w:p w14:paraId="404DE058" w14:textId="6FA73C84" w:rsidR="008C1DB3" w:rsidRPr="001C3B4C" w:rsidRDefault="008C1DB3" w:rsidP="001C3B4C">
    <w:pPr>
      <w:tabs>
        <w:tab w:val="center" w:pos="4536"/>
        <w:tab w:val="right" w:pos="9072"/>
      </w:tabs>
      <w:spacing w:before="0" w:after="0" w:line="240" w:lineRule="auto"/>
      <w:ind w:firstLine="0"/>
      <w:jc w:val="left"/>
      <w:rPr>
        <w:rFonts w:eastAsia="Times New Roman" w:cs="Arial"/>
        <w:sz w:val="16"/>
        <w:szCs w:val="16"/>
        <w:lang w:eastAsia="de-DE"/>
      </w:rPr>
    </w:pPr>
    <w:r w:rsidRPr="001C3B4C">
      <w:rPr>
        <w:rFonts w:eastAsia="Times New Roman" w:cs="Arial"/>
        <w:sz w:val="16"/>
        <w:szCs w:val="16"/>
        <w:lang w:eastAsia="de-DE"/>
      </w:rPr>
      <w:t>Vordruck 05</w:t>
    </w:r>
  </w:p>
  <w:p w14:paraId="36D463E9" w14:textId="2D36C977" w:rsidR="008C1DB3" w:rsidRDefault="008C1DB3" w:rsidP="008C1DB3">
    <w:pPr>
      <w:pStyle w:val="Kopfzeile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654F"/>
    <w:rsid w:val="00040C0A"/>
    <w:rsid w:val="000735ED"/>
    <w:rsid w:val="00076066"/>
    <w:rsid w:val="0007702A"/>
    <w:rsid w:val="00095946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77DAF"/>
    <w:rsid w:val="001A039D"/>
    <w:rsid w:val="001A5650"/>
    <w:rsid w:val="001B2FE5"/>
    <w:rsid w:val="001B3C00"/>
    <w:rsid w:val="001B6E9A"/>
    <w:rsid w:val="001C3B4C"/>
    <w:rsid w:val="001C4263"/>
    <w:rsid w:val="00201F16"/>
    <w:rsid w:val="00206587"/>
    <w:rsid w:val="00216094"/>
    <w:rsid w:val="00225FF5"/>
    <w:rsid w:val="00233C49"/>
    <w:rsid w:val="002404AB"/>
    <w:rsid w:val="002572FB"/>
    <w:rsid w:val="0026517C"/>
    <w:rsid w:val="00275109"/>
    <w:rsid w:val="002A2FBD"/>
    <w:rsid w:val="002A6F11"/>
    <w:rsid w:val="002C4B5C"/>
    <w:rsid w:val="002E471C"/>
    <w:rsid w:val="002E6E01"/>
    <w:rsid w:val="002F23BF"/>
    <w:rsid w:val="003333F2"/>
    <w:rsid w:val="00371018"/>
    <w:rsid w:val="0037230D"/>
    <w:rsid w:val="003730AD"/>
    <w:rsid w:val="0037423C"/>
    <w:rsid w:val="00383C01"/>
    <w:rsid w:val="00392B14"/>
    <w:rsid w:val="003A2414"/>
    <w:rsid w:val="003D0DB9"/>
    <w:rsid w:val="003D2DBB"/>
    <w:rsid w:val="0041241D"/>
    <w:rsid w:val="00431EAD"/>
    <w:rsid w:val="00485628"/>
    <w:rsid w:val="00493D6A"/>
    <w:rsid w:val="004A789E"/>
    <w:rsid w:val="004B0556"/>
    <w:rsid w:val="004B0D5C"/>
    <w:rsid w:val="004D160C"/>
    <w:rsid w:val="00500637"/>
    <w:rsid w:val="0050660B"/>
    <w:rsid w:val="005345EA"/>
    <w:rsid w:val="00545F2C"/>
    <w:rsid w:val="00547B27"/>
    <w:rsid w:val="0055106E"/>
    <w:rsid w:val="00553078"/>
    <w:rsid w:val="005737E6"/>
    <w:rsid w:val="00573A9F"/>
    <w:rsid w:val="0057469F"/>
    <w:rsid w:val="00577176"/>
    <w:rsid w:val="005906C4"/>
    <w:rsid w:val="005B55A6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2499B"/>
    <w:rsid w:val="007315C6"/>
    <w:rsid w:val="00734C5D"/>
    <w:rsid w:val="00742DDD"/>
    <w:rsid w:val="00754454"/>
    <w:rsid w:val="0076579F"/>
    <w:rsid w:val="00782973"/>
    <w:rsid w:val="007A53FE"/>
    <w:rsid w:val="007E5EB8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1DB3"/>
    <w:rsid w:val="008D7A48"/>
    <w:rsid w:val="008E3725"/>
    <w:rsid w:val="008F3552"/>
    <w:rsid w:val="00900F3E"/>
    <w:rsid w:val="0092551D"/>
    <w:rsid w:val="00954806"/>
    <w:rsid w:val="00955686"/>
    <w:rsid w:val="009868E4"/>
    <w:rsid w:val="0099082B"/>
    <w:rsid w:val="009C7E02"/>
    <w:rsid w:val="009E0F9C"/>
    <w:rsid w:val="009E1F71"/>
    <w:rsid w:val="00A07CE9"/>
    <w:rsid w:val="00A14970"/>
    <w:rsid w:val="00A20AE9"/>
    <w:rsid w:val="00A30BBB"/>
    <w:rsid w:val="00A63319"/>
    <w:rsid w:val="00A8365C"/>
    <w:rsid w:val="00A84CFC"/>
    <w:rsid w:val="00AC0471"/>
    <w:rsid w:val="00AC3CCA"/>
    <w:rsid w:val="00AC4068"/>
    <w:rsid w:val="00AD562B"/>
    <w:rsid w:val="00AE1122"/>
    <w:rsid w:val="00B24FC2"/>
    <w:rsid w:val="00B3223D"/>
    <w:rsid w:val="00B57EF0"/>
    <w:rsid w:val="00B61FC9"/>
    <w:rsid w:val="00B7667B"/>
    <w:rsid w:val="00B7737D"/>
    <w:rsid w:val="00B91A1F"/>
    <w:rsid w:val="00BA23B6"/>
    <w:rsid w:val="00BE08D1"/>
    <w:rsid w:val="00BF6332"/>
    <w:rsid w:val="00C0330D"/>
    <w:rsid w:val="00C24061"/>
    <w:rsid w:val="00C31516"/>
    <w:rsid w:val="00C534B4"/>
    <w:rsid w:val="00C53C30"/>
    <w:rsid w:val="00C53CAA"/>
    <w:rsid w:val="00C80454"/>
    <w:rsid w:val="00CB3D8D"/>
    <w:rsid w:val="00CD3F62"/>
    <w:rsid w:val="00CD49A5"/>
    <w:rsid w:val="00D05791"/>
    <w:rsid w:val="00D153FC"/>
    <w:rsid w:val="00D270FD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87B08"/>
    <w:rsid w:val="00E90673"/>
    <w:rsid w:val="00E94806"/>
    <w:rsid w:val="00EA5463"/>
    <w:rsid w:val="00EB6F70"/>
    <w:rsid w:val="00EC176E"/>
    <w:rsid w:val="00EC29BD"/>
    <w:rsid w:val="00EC69F3"/>
    <w:rsid w:val="00F01331"/>
    <w:rsid w:val="00F40C11"/>
    <w:rsid w:val="00F652A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Baker Tilly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Schneider Gina (GISC)</cp:lastModifiedBy>
  <cp:revision>5</cp:revision>
  <dcterms:created xsi:type="dcterms:W3CDTF">2024-05-16T19:16:00Z</dcterms:created>
  <dcterms:modified xsi:type="dcterms:W3CDTF">2025-10-31T13:57:00Z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