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P-13633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2026-0523-23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Technische Dämmung - Gesamtschule Münster-West - Erweiterungsneubau_TP1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Im Rahmen des Erweiterungsneubaus der Gesamtschule Münster-West umfasst das Gewerk "Technische Dämmung" die schall-, tauwasser- und wärmeschutztechnische Dämmung aller haustechnischen Rohr- und Lüftungsleitungen einschließlich Formteile, Armaturen und Brandschutzabschottungen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