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0CB0" w14:textId="152EDF57" w:rsidR="000161E9" w:rsidRPr="00597D40" w:rsidRDefault="0042200B" w:rsidP="000161E9">
      <w:pPr>
        <w:shd w:val="solid" w:color="FFFFFF" w:fill="auto"/>
        <w:tabs>
          <w:tab w:val="left" w:pos="5400"/>
        </w:tabs>
        <w:ind w:right="-394"/>
        <w:rPr>
          <w:rFonts w:cs="Arial"/>
          <w:sz w:val="24"/>
        </w:rPr>
      </w:pPr>
      <w:r w:rsidRPr="00597D40">
        <w:rPr>
          <w:rFonts w:cs="Arial"/>
          <w:sz w:val="24"/>
        </w:rPr>
        <w:t>CVUA-OWL · Postfach 2754 · D-32717 Detmold</w:t>
      </w:r>
      <w:r w:rsidRPr="00597D40">
        <w:rPr>
          <w:rFonts w:cs="Arial"/>
          <w:sz w:val="24"/>
        </w:rPr>
        <w:tab/>
      </w:r>
      <w:r w:rsidR="00792BF5" w:rsidRPr="00597D40">
        <w:rPr>
          <w:rFonts w:cs="Arial"/>
          <w:sz w:val="24"/>
        </w:rPr>
        <w:tab/>
      </w:r>
      <w:r w:rsidRPr="00597D40">
        <w:rPr>
          <w:rFonts w:cs="Arial"/>
          <w:sz w:val="24"/>
        </w:rPr>
        <w:t xml:space="preserve">Detmold, den </w:t>
      </w:r>
      <w:r w:rsidR="00DD3749">
        <w:rPr>
          <w:rFonts w:cs="Arial"/>
          <w:sz w:val="24"/>
        </w:rPr>
        <w:t>19.05</w:t>
      </w:r>
      <w:r w:rsidR="00C50FCB" w:rsidRPr="00597D40">
        <w:rPr>
          <w:rFonts w:cs="Arial"/>
          <w:sz w:val="24"/>
        </w:rPr>
        <w:t>.2026</w:t>
      </w:r>
      <w:r w:rsidRPr="00597D40">
        <w:rPr>
          <w:rFonts w:cs="Arial"/>
          <w:sz w:val="24"/>
        </w:rPr>
        <w:t xml:space="preserve">         </w:t>
      </w:r>
      <w:r w:rsidR="00792BF5" w:rsidRPr="00597D40">
        <w:rPr>
          <w:rFonts w:cs="Arial"/>
          <w:sz w:val="24"/>
        </w:rPr>
        <w:tab/>
      </w:r>
      <w:r w:rsidR="004122BA" w:rsidRPr="00597D40">
        <w:rPr>
          <w:rFonts w:cs="Arial"/>
          <w:sz w:val="24"/>
        </w:rPr>
        <w:tab/>
      </w:r>
      <w:r w:rsidR="007E4C63" w:rsidRPr="00597D40">
        <w:rPr>
          <w:rFonts w:cs="Arial"/>
          <w:sz w:val="24"/>
        </w:rPr>
        <w:t xml:space="preserve">    </w:t>
      </w:r>
      <w:r w:rsidR="00825FBE" w:rsidRPr="00597D40">
        <w:rPr>
          <w:rFonts w:cs="Arial"/>
          <w:sz w:val="24"/>
        </w:rPr>
        <w:t>Vergabe-Nr.:</w:t>
      </w:r>
      <w:r w:rsidR="002C0320" w:rsidRPr="00597D40">
        <w:rPr>
          <w:rFonts w:cs="Arial"/>
          <w:sz w:val="24"/>
        </w:rPr>
        <w:t xml:space="preserve"> </w:t>
      </w:r>
      <w:r w:rsidR="007C5D49" w:rsidRPr="00597D40">
        <w:rPr>
          <w:rFonts w:cs="Arial"/>
          <w:sz w:val="24"/>
        </w:rPr>
        <w:t xml:space="preserve"> </w:t>
      </w:r>
      <w:r w:rsidR="00DD3749">
        <w:rPr>
          <w:rFonts w:cs="Arial"/>
          <w:sz w:val="24"/>
        </w:rPr>
        <w:t>4</w:t>
      </w:r>
      <w:r w:rsidR="000161E9" w:rsidRPr="00597D40">
        <w:rPr>
          <w:rFonts w:cs="Arial"/>
          <w:sz w:val="24"/>
        </w:rPr>
        <w:t>/202</w:t>
      </w:r>
      <w:r w:rsidR="00C50FCB" w:rsidRPr="00597D40">
        <w:rPr>
          <w:rFonts w:cs="Arial"/>
          <w:sz w:val="24"/>
        </w:rPr>
        <w:t>6</w:t>
      </w:r>
    </w:p>
    <w:p w14:paraId="45838CA3" w14:textId="77777777" w:rsidR="000161E9" w:rsidRPr="00597D40" w:rsidRDefault="000161E9" w:rsidP="000161E9">
      <w:pPr>
        <w:shd w:val="solid" w:color="FFFFFF" w:fill="auto"/>
        <w:tabs>
          <w:tab w:val="left" w:pos="5400"/>
        </w:tabs>
        <w:ind w:right="-394"/>
        <w:rPr>
          <w:rFonts w:cs="Arial"/>
          <w:sz w:val="24"/>
        </w:rPr>
      </w:pPr>
    </w:p>
    <w:p w14:paraId="62B714BE" w14:textId="77777777" w:rsidR="00AF0A02" w:rsidRPr="00597D40" w:rsidRDefault="0042200B" w:rsidP="000161E9">
      <w:pPr>
        <w:shd w:val="solid" w:color="FFFFFF" w:fill="auto"/>
        <w:tabs>
          <w:tab w:val="left" w:pos="5400"/>
        </w:tabs>
        <w:ind w:right="-394"/>
        <w:rPr>
          <w:rFonts w:cs="Arial"/>
          <w:sz w:val="24"/>
        </w:rPr>
      </w:pPr>
      <w:r w:rsidRPr="00597D40">
        <w:rPr>
          <w:rFonts w:cs="Arial"/>
          <w:sz w:val="24"/>
        </w:rPr>
        <w:tab/>
      </w:r>
    </w:p>
    <w:p w14:paraId="24A39A76" w14:textId="77777777" w:rsidR="001E73CE" w:rsidRPr="00597D40" w:rsidRDefault="00312BA5" w:rsidP="00232DF0">
      <w:pPr>
        <w:rPr>
          <w:rFonts w:cs="Arial"/>
          <w:sz w:val="24"/>
        </w:rPr>
      </w:pPr>
      <w:r w:rsidRPr="00597D40">
        <w:rPr>
          <w:rFonts w:cs="Arial"/>
          <w:b/>
          <w:sz w:val="24"/>
        </w:rPr>
        <w:t>Leistungs</w:t>
      </w:r>
      <w:r w:rsidR="001E73CE" w:rsidRPr="00597D40">
        <w:rPr>
          <w:rFonts w:cs="Arial"/>
          <w:b/>
          <w:sz w:val="24"/>
        </w:rPr>
        <w:t>beschreibung:</w:t>
      </w:r>
    </w:p>
    <w:p w14:paraId="336967C0" w14:textId="77777777" w:rsidR="00312BA5" w:rsidRPr="00597D40" w:rsidRDefault="001E73CE" w:rsidP="00002333">
      <w:pPr>
        <w:ind w:right="-394"/>
        <w:rPr>
          <w:rFonts w:cs="Arial"/>
          <w:sz w:val="24"/>
        </w:rPr>
      </w:pPr>
      <w:r w:rsidRPr="00597D40">
        <w:rPr>
          <w:rFonts w:cs="Arial"/>
          <w:sz w:val="24"/>
        </w:rPr>
        <w:t>Bezeichnung</w:t>
      </w:r>
      <w:r w:rsidRPr="00597D40">
        <w:rPr>
          <w:rFonts w:cs="Arial"/>
          <w:sz w:val="24"/>
        </w:rPr>
        <w:tab/>
      </w:r>
      <w:r w:rsidRPr="00597D40">
        <w:rPr>
          <w:rFonts w:cs="Arial"/>
          <w:sz w:val="24"/>
        </w:rPr>
        <w:tab/>
      </w:r>
      <w:r w:rsidR="00600094" w:rsidRPr="00597D40">
        <w:rPr>
          <w:rFonts w:cs="Arial"/>
          <w:sz w:val="24"/>
        </w:rPr>
        <w:tab/>
      </w:r>
      <w:r w:rsidR="00600094" w:rsidRPr="00597D40">
        <w:rPr>
          <w:rFonts w:cs="Arial"/>
          <w:sz w:val="24"/>
        </w:rPr>
        <w:tab/>
      </w:r>
      <w:r w:rsidR="00600094" w:rsidRPr="00597D40">
        <w:rPr>
          <w:rFonts w:cs="Arial"/>
          <w:sz w:val="24"/>
        </w:rPr>
        <w:tab/>
      </w:r>
      <w:r w:rsidR="00600094" w:rsidRPr="00597D40">
        <w:rPr>
          <w:rFonts w:cs="Arial"/>
          <w:sz w:val="24"/>
        </w:rPr>
        <w:tab/>
      </w:r>
      <w:r w:rsidR="00600094" w:rsidRPr="00597D40">
        <w:rPr>
          <w:rFonts w:cs="Arial"/>
          <w:sz w:val="24"/>
        </w:rPr>
        <w:tab/>
      </w:r>
      <w:r w:rsidR="00600094" w:rsidRPr="00597D40">
        <w:rPr>
          <w:rFonts w:cs="Arial"/>
          <w:sz w:val="24"/>
        </w:rPr>
        <w:tab/>
      </w:r>
      <w:r w:rsidR="00600094" w:rsidRPr="00597D40">
        <w:rPr>
          <w:rFonts w:cs="Arial"/>
          <w:sz w:val="24"/>
        </w:rPr>
        <w:tab/>
      </w:r>
      <w:r w:rsidR="00600094" w:rsidRPr="00597D40">
        <w:rPr>
          <w:rFonts w:cs="Arial"/>
          <w:sz w:val="24"/>
        </w:rPr>
        <w:tab/>
      </w:r>
      <w:r w:rsidR="003223A4" w:rsidRPr="00597D40">
        <w:rPr>
          <w:rFonts w:cs="Arial"/>
          <w:sz w:val="24"/>
        </w:rPr>
        <w:t xml:space="preserve">    </w:t>
      </w:r>
    </w:p>
    <w:p w14:paraId="3BC8727D" w14:textId="77777777" w:rsidR="00C41B39" w:rsidRPr="00597D40" w:rsidRDefault="00C41B39" w:rsidP="00C41B39">
      <w:pPr>
        <w:pStyle w:val="Default"/>
        <w:rPr>
          <w:color w:val="auto"/>
        </w:rPr>
      </w:pPr>
      <w:r w:rsidRPr="00597D40">
        <w:rPr>
          <w:color w:val="auto"/>
        </w:rPr>
        <w:t xml:space="preserve"> </w:t>
      </w:r>
    </w:p>
    <w:p w14:paraId="13DD0A0B" w14:textId="77777777" w:rsidR="00C41B39" w:rsidRPr="00597D40" w:rsidRDefault="00C41B39" w:rsidP="00C41B39">
      <w:pPr>
        <w:pStyle w:val="Default"/>
        <w:rPr>
          <w:b/>
          <w:bCs/>
          <w:color w:val="auto"/>
        </w:rPr>
      </w:pPr>
      <w:r w:rsidRPr="00597D40">
        <w:rPr>
          <w:b/>
          <w:bCs/>
          <w:color w:val="auto"/>
        </w:rPr>
        <w:t xml:space="preserve">Ionenchromatograph mit Leitfähigkeitsdetektor und Suppressor </w:t>
      </w:r>
    </w:p>
    <w:p w14:paraId="1BDDC5D7" w14:textId="77777777" w:rsidR="00175262" w:rsidRPr="00597D40" w:rsidRDefault="00175262" w:rsidP="00175262">
      <w:pPr>
        <w:ind w:right="-394"/>
        <w:rPr>
          <w:rFonts w:cs="Arial"/>
          <w:b/>
          <w:sz w:val="24"/>
        </w:rPr>
      </w:pPr>
    </w:p>
    <w:p w14:paraId="25FB771D" w14:textId="77777777" w:rsidR="009D0504" w:rsidRPr="00597D40" w:rsidRDefault="009D0504" w:rsidP="00C35663">
      <w:pPr>
        <w:pStyle w:val="Listenabsatz"/>
        <w:numPr>
          <w:ilvl w:val="0"/>
          <w:numId w:val="32"/>
        </w:numPr>
        <w:ind w:left="426" w:right="-394" w:hanging="426"/>
        <w:rPr>
          <w:rFonts w:cs="Arial"/>
          <w:sz w:val="24"/>
          <w:u w:val="single"/>
        </w:rPr>
      </w:pPr>
      <w:r w:rsidRPr="00597D40">
        <w:rPr>
          <w:rFonts w:cs="Arial"/>
          <w:sz w:val="24"/>
          <w:u w:val="single"/>
        </w:rPr>
        <w:t>Anforderungen:</w:t>
      </w:r>
    </w:p>
    <w:p w14:paraId="3B155B3E" w14:textId="77777777" w:rsidR="003D3CC9" w:rsidRPr="00597D40" w:rsidRDefault="003D3CC9" w:rsidP="003D3CC9">
      <w:pPr>
        <w:ind w:left="360" w:right="-394"/>
        <w:rPr>
          <w:rFonts w:cs="Arial"/>
          <w:sz w:val="24"/>
          <w:u w:val="single"/>
        </w:rPr>
      </w:pPr>
    </w:p>
    <w:p w14:paraId="5569ACEF" w14:textId="44ABAFD4" w:rsidR="00C50FCB" w:rsidRDefault="00C50FCB" w:rsidP="00AF7BF3">
      <w:pPr>
        <w:pStyle w:val="Default"/>
        <w:ind w:left="426"/>
        <w:rPr>
          <w:color w:val="auto"/>
          <w:sz w:val="22"/>
          <w:szCs w:val="22"/>
        </w:rPr>
      </w:pPr>
      <w:bookmarkStart w:id="0" w:name="_Hlk205877623"/>
      <w:r w:rsidRPr="00597D40">
        <w:rPr>
          <w:color w:val="auto"/>
          <w:sz w:val="22"/>
          <w:szCs w:val="22"/>
        </w:rPr>
        <w:t xml:space="preserve">Ionenchromatograph geeignet für die Analytik von Anionen in Trinkwasser und verwandten Matrices (z.B. Badebeckenwasser, Mineralwasser, Quellwasser) gem. der DIN EN ISO 10304-1 (D 20): 2009-07, DIN EN ISO 10304-4 (D 25): 2024-07 sowie DIN EN ISO 15061 (D 34): 2001-12. Die Quantifizierung der Analyten erfolgt mittels Leitfähigkeitsdetektion und vorgeschaltetem Suppressor. </w:t>
      </w:r>
    </w:p>
    <w:p w14:paraId="79A12F55" w14:textId="77777777" w:rsidR="00295A44" w:rsidRPr="00597D40" w:rsidRDefault="00295A44" w:rsidP="00AF7BF3">
      <w:pPr>
        <w:pStyle w:val="Default"/>
        <w:ind w:left="426"/>
        <w:rPr>
          <w:color w:val="auto"/>
          <w:sz w:val="22"/>
          <w:szCs w:val="22"/>
        </w:rPr>
      </w:pPr>
    </w:p>
    <w:p w14:paraId="50085E2C" w14:textId="77777777" w:rsidR="00295A44" w:rsidRPr="00597D40" w:rsidRDefault="00295A44" w:rsidP="00295A44">
      <w:pPr>
        <w:pStyle w:val="Default"/>
        <w:ind w:left="567" w:hanging="141"/>
        <w:rPr>
          <w:color w:val="auto"/>
          <w:sz w:val="22"/>
          <w:szCs w:val="22"/>
        </w:rPr>
      </w:pPr>
      <w:r w:rsidRPr="00597D40">
        <w:rPr>
          <w:color w:val="auto"/>
          <w:sz w:val="22"/>
          <w:szCs w:val="22"/>
        </w:rPr>
        <w:t xml:space="preserve">- Folgende Anionen werden bestimmt: Fluorid, Chlorid, Sulfat, Nitrat, Bromid, Chlorat und Chlorit sowie im Spurenbereich Chlorat, Chlorit und Bromat. Insbesondere bei der Analytik von Bromat im Spurenbereich muss die störungsfreie Bestimmung auch neben höheren Chlorit- und Chlorid-Gehalten uneingeschränkt möglich sein. Erforderlich wäre hier ggf. eine vorherig geschaltete online-Anreichung von Bromat für den möglichst automatisierten Probenlauf. </w:t>
      </w:r>
    </w:p>
    <w:p w14:paraId="2D3005A3" w14:textId="5D387156" w:rsidR="00295A44" w:rsidRPr="00597D40" w:rsidRDefault="00295A44" w:rsidP="00295A44">
      <w:pPr>
        <w:pStyle w:val="Default"/>
        <w:ind w:left="426"/>
        <w:rPr>
          <w:color w:val="auto"/>
          <w:sz w:val="22"/>
          <w:szCs w:val="22"/>
        </w:rPr>
      </w:pPr>
      <w:r>
        <w:rPr>
          <w:color w:val="auto"/>
          <w:sz w:val="22"/>
          <w:szCs w:val="22"/>
        </w:rPr>
        <w:t xml:space="preserve">- </w:t>
      </w:r>
      <w:r w:rsidRPr="00597D40">
        <w:rPr>
          <w:color w:val="auto"/>
          <w:sz w:val="22"/>
          <w:szCs w:val="22"/>
        </w:rPr>
        <w:t xml:space="preserve">Die Bestimmungsgrenze der Analytik muss mindestens in folgenden Bereichen liegen (Angaben gem. Trinkwasserverordnung für die dort grenzwertbehafteten Parameter): </w:t>
      </w:r>
    </w:p>
    <w:p w14:paraId="26550E64" w14:textId="77777777" w:rsidR="00295A44" w:rsidRPr="00597D40" w:rsidRDefault="00295A44" w:rsidP="00295A44">
      <w:pPr>
        <w:pStyle w:val="Default"/>
        <w:ind w:left="426"/>
        <w:rPr>
          <w:color w:val="auto"/>
          <w:sz w:val="22"/>
          <w:szCs w:val="22"/>
        </w:rPr>
      </w:pPr>
    </w:p>
    <w:p w14:paraId="2815D371" w14:textId="77777777" w:rsidR="00295A44" w:rsidRPr="00597D40" w:rsidRDefault="00295A44" w:rsidP="00295A44">
      <w:pPr>
        <w:pStyle w:val="Default"/>
        <w:numPr>
          <w:ilvl w:val="0"/>
          <w:numId w:val="35"/>
        </w:numPr>
        <w:spacing w:after="30"/>
        <w:ind w:left="426"/>
        <w:rPr>
          <w:color w:val="auto"/>
          <w:sz w:val="22"/>
          <w:szCs w:val="22"/>
        </w:rPr>
      </w:pPr>
      <w:r w:rsidRPr="00597D40">
        <w:rPr>
          <w:color w:val="auto"/>
          <w:sz w:val="22"/>
          <w:szCs w:val="22"/>
        </w:rPr>
        <w:t xml:space="preserve">Chlorid, Nitrat, Sulfat: 1 mg/l </w:t>
      </w:r>
    </w:p>
    <w:p w14:paraId="685D69F8" w14:textId="77777777" w:rsidR="00295A44" w:rsidRPr="00597D40" w:rsidRDefault="00295A44" w:rsidP="00295A44">
      <w:pPr>
        <w:pStyle w:val="Default"/>
        <w:numPr>
          <w:ilvl w:val="0"/>
          <w:numId w:val="35"/>
        </w:numPr>
        <w:spacing w:after="30"/>
        <w:ind w:left="426"/>
        <w:rPr>
          <w:color w:val="auto"/>
          <w:sz w:val="22"/>
          <w:szCs w:val="22"/>
        </w:rPr>
      </w:pPr>
      <w:r w:rsidRPr="00597D40">
        <w:rPr>
          <w:color w:val="auto"/>
          <w:sz w:val="22"/>
          <w:szCs w:val="22"/>
        </w:rPr>
        <w:t xml:space="preserve">Fluorid: 0,1 mg/l </w:t>
      </w:r>
    </w:p>
    <w:p w14:paraId="62B739B7" w14:textId="77777777" w:rsidR="00295A44" w:rsidRPr="00597D40" w:rsidRDefault="00295A44" w:rsidP="00295A44">
      <w:pPr>
        <w:pStyle w:val="Default"/>
        <w:numPr>
          <w:ilvl w:val="0"/>
          <w:numId w:val="35"/>
        </w:numPr>
        <w:spacing w:after="30"/>
        <w:ind w:left="426"/>
        <w:rPr>
          <w:color w:val="auto"/>
          <w:sz w:val="22"/>
          <w:szCs w:val="22"/>
        </w:rPr>
      </w:pPr>
      <w:r w:rsidRPr="00597D40">
        <w:rPr>
          <w:color w:val="auto"/>
          <w:sz w:val="22"/>
          <w:szCs w:val="22"/>
        </w:rPr>
        <w:t xml:space="preserve">Chlorat: 0,02 mg/l </w:t>
      </w:r>
    </w:p>
    <w:p w14:paraId="2A2E0D87" w14:textId="77777777" w:rsidR="00295A44" w:rsidRPr="00597D40" w:rsidRDefault="00295A44" w:rsidP="00295A44">
      <w:pPr>
        <w:pStyle w:val="Default"/>
        <w:numPr>
          <w:ilvl w:val="0"/>
          <w:numId w:val="35"/>
        </w:numPr>
        <w:spacing w:after="30"/>
        <w:ind w:left="426"/>
        <w:rPr>
          <w:color w:val="auto"/>
          <w:sz w:val="22"/>
          <w:szCs w:val="22"/>
        </w:rPr>
      </w:pPr>
      <w:r w:rsidRPr="00597D40">
        <w:rPr>
          <w:color w:val="auto"/>
          <w:sz w:val="22"/>
          <w:szCs w:val="22"/>
        </w:rPr>
        <w:t xml:space="preserve">Chlorit: 0,05 mg/l </w:t>
      </w:r>
    </w:p>
    <w:p w14:paraId="43C9CB09" w14:textId="77777777" w:rsidR="00295A44" w:rsidRPr="00597D40" w:rsidRDefault="00295A44" w:rsidP="00295A44">
      <w:pPr>
        <w:pStyle w:val="Default"/>
        <w:numPr>
          <w:ilvl w:val="0"/>
          <w:numId w:val="35"/>
        </w:numPr>
        <w:ind w:left="426"/>
        <w:rPr>
          <w:color w:val="auto"/>
          <w:sz w:val="22"/>
          <w:szCs w:val="22"/>
        </w:rPr>
      </w:pPr>
      <w:r w:rsidRPr="00597D40">
        <w:rPr>
          <w:color w:val="auto"/>
          <w:sz w:val="22"/>
          <w:szCs w:val="22"/>
        </w:rPr>
        <w:t xml:space="preserve">Bromat: 0,003 mg/l </w:t>
      </w:r>
    </w:p>
    <w:p w14:paraId="521C2757" w14:textId="77777777" w:rsidR="00C50FCB" w:rsidRPr="00597D40" w:rsidRDefault="00C50FCB" w:rsidP="00AF7BF3">
      <w:pPr>
        <w:pStyle w:val="Default"/>
        <w:ind w:left="426"/>
        <w:rPr>
          <w:color w:val="auto"/>
          <w:sz w:val="22"/>
          <w:szCs w:val="22"/>
        </w:rPr>
      </w:pPr>
    </w:p>
    <w:p w14:paraId="1D1E0F45" w14:textId="553FC50E" w:rsidR="00C50FCB" w:rsidRPr="00597D40" w:rsidRDefault="00C50FCB" w:rsidP="00AF7BF3">
      <w:pPr>
        <w:pStyle w:val="Default"/>
        <w:ind w:left="567" w:hanging="141"/>
        <w:rPr>
          <w:color w:val="auto"/>
          <w:sz w:val="22"/>
          <w:szCs w:val="22"/>
        </w:rPr>
      </w:pPr>
      <w:r w:rsidRPr="00597D40">
        <w:rPr>
          <w:color w:val="auto"/>
          <w:sz w:val="22"/>
          <w:szCs w:val="22"/>
        </w:rPr>
        <w:t>- Probengeber (</w:t>
      </w:r>
      <w:proofErr w:type="spellStart"/>
      <w:r w:rsidRPr="00597D40">
        <w:rPr>
          <w:color w:val="auto"/>
          <w:sz w:val="22"/>
          <w:szCs w:val="22"/>
        </w:rPr>
        <w:t>Autosampler</w:t>
      </w:r>
      <w:proofErr w:type="spellEnd"/>
      <w:r w:rsidRPr="00597D40">
        <w:rPr>
          <w:color w:val="auto"/>
          <w:sz w:val="22"/>
          <w:szCs w:val="22"/>
        </w:rPr>
        <w:t xml:space="preserve">): geeignet zur automatisierten Injektion von Proben aus 1,5 ml Eppendorf-Gefäßen (mit und ohne Deckel) mit Kapazitäten von mindestens 150 Proben </w:t>
      </w:r>
    </w:p>
    <w:p w14:paraId="253C9BAA" w14:textId="77777777" w:rsidR="00C50FCB" w:rsidRPr="00597D40" w:rsidRDefault="00C50FCB" w:rsidP="00AF7BF3">
      <w:pPr>
        <w:pStyle w:val="Default"/>
        <w:ind w:left="426"/>
        <w:rPr>
          <w:color w:val="auto"/>
          <w:sz w:val="22"/>
          <w:szCs w:val="22"/>
        </w:rPr>
      </w:pPr>
    </w:p>
    <w:p w14:paraId="212C9B2E" w14:textId="77777777" w:rsidR="00C50FCB" w:rsidRPr="00597D40" w:rsidRDefault="00C50FCB" w:rsidP="00AF7BF3">
      <w:pPr>
        <w:pStyle w:val="Default"/>
        <w:ind w:left="426"/>
        <w:rPr>
          <w:color w:val="auto"/>
          <w:sz w:val="22"/>
          <w:szCs w:val="22"/>
        </w:rPr>
      </w:pPr>
      <w:r w:rsidRPr="00597D40">
        <w:rPr>
          <w:color w:val="auto"/>
          <w:sz w:val="22"/>
          <w:szCs w:val="22"/>
        </w:rPr>
        <w:t xml:space="preserve">- Integrierter Entgaser </w:t>
      </w:r>
    </w:p>
    <w:p w14:paraId="474A060F" w14:textId="77777777" w:rsidR="00C50FCB" w:rsidRPr="00597D40" w:rsidRDefault="00C50FCB" w:rsidP="00AF7BF3">
      <w:pPr>
        <w:pStyle w:val="Default"/>
        <w:ind w:left="426"/>
        <w:rPr>
          <w:color w:val="auto"/>
          <w:sz w:val="22"/>
          <w:szCs w:val="22"/>
        </w:rPr>
      </w:pPr>
    </w:p>
    <w:p w14:paraId="2CC490C1" w14:textId="4A122667" w:rsidR="00C50FCB" w:rsidRPr="00597D40" w:rsidRDefault="00C50FCB" w:rsidP="00AF7BF3">
      <w:pPr>
        <w:pStyle w:val="Default"/>
        <w:ind w:left="426"/>
        <w:rPr>
          <w:color w:val="auto"/>
          <w:sz w:val="22"/>
          <w:szCs w:val="22"/>
        </w:rPr>
      </w:pPr>
      <w:r w:rsidRPr="00597D40">
        <w:rPr>
          <w:color w:val="auto"/>
          <w:sz w:val="22"/>
          <w:szCs w:val="22"/>
        </w:rPr>
        <w:t xml:space="preserve">- Leitfähigkeitsdetektor: stabile Messungen im Bereich von </w:t>
      </w:r>
      <w:r w:rsidR="007E4C63" w:rsidRPr="00597D40">
        <w:rPr>
          <w:color w:val="auto"/>
          <w:sz w:val="22"/>
          <w:szCs w:val="22"/>
        </w:rPr>
        <w:t xml:space="preserve">mind. </w:t>
      </w:r>
      <w:r w:rsidRPr="00597D40">
        <w:rPr>
          <w:color w:val="auto"/>
          <w:sz w:val="22"/>
          <w:szCs w:val="22"/>
        </w:rPr>
        <w:t xml:space="preserve">0,003 bis 200 mg/l </w:t>
      </w:r>
    </w:p>
    <w:p w14:paraId="3F5B0E01" w14:textId="77777777" w:rsidR="00C50FCB" w:rsidRPr="00597D40" w:rsidRDefault="00C50FCB" w:rsidP="00AF7BF3">
      <w:pPr>
        <w:pStyle w:val="Default"/>
        <w:ind w:left="426"/>
        <w:rPr>
          <w:bCs/>
          <w:color w:val="auto"/>
        </w:rPr>
      </w:pPr>
    </w:p>
    <w:p w14:paraId="6EAD5A42" w14:textId="77777777" w:rsidR="00DE7CC3" w:rsidRPr="00597D40" w:rsidRDefault="00DE7CC3" w:rsidP="00AF7BF3">
      <w:pPr>
        <w:pStyle w:val="Default"/>
        <w:ind w:left="426"/>
        <w:rPr>
          <w:color w:val="auto"/>
          <w:sz w:val="22"/>
          <w:szCs w:val="22"/>
        </w:rPr>
      </w:pPr>
    </w:p>
    <w:p w14:paraId="0B6C86D2" w14:textId="77777777" w:rsidR="00175262" w:rsidRPr="00597D40" w:rsidRDefault="00175262" w:rsidP="00AF7BF3">
      <w:pPr>
        <w:ind w:left="426"/>
        <w:rPr>
          <w:rFonts w:cs="Arial"/>
          <w:bCs/>
          <w:szCs w:val="22"/>
        </w:rPr>
      </w:pPr>
      <w:r w:rsidRPr="00597D40">
        <w:rPr>
          <w:rFonts w:cs="Arial"/>
          <w:bCs/>
          <w:szCs w:val="22"/>
        </w:rPr>
        <w:t>Modell: _________________________________________________</w:t>
      </w:r>
    </w:p>
    <w:p w14:paraId="5D7CEF0B" w14:textId="77777777" w:rsidR="00175262" w:rsidRPr="00597D40" w:rsidRDefault="00175262" w:rsidP="00AF7BF3">
      <w:pPr>
        <w:ind w:left="426"/>
        <w:rPr>
          <w:rFonts w:cs="Arial"/>
          <w:bCs/>
          <w:szCs w:val="22"/>
        </w:rPr>
      </w:pPr>
    </w:p>
    <w:p w14:paraId="1CEB6126" w14:textId="77777777" w:rsidR="00175262" w:rsidRPr="00597D40" w:rsidRDefault="00175262" w:rsidP="00AF7BF3">
      <w:pPr>
        <w:ind w:left="426"/>
        <w:rPr>
          <w:rFonts w:cs="Arial"/>
          <w:bCs/>
          <w:szCs w:val="22"/>
        </w:rPr>
      </w:pPr>
      <w:r w:rsidRPr="00597D40">
        <w:rPr>
          <w:rFonts w:cs="Arial"/>
          <w:bCs/>
          <w:szCs w:val="22"/>
        </w:rPr>
        <w:t>Preis netto:  ___________</w:t>
      </w:r>
    </w:p>
    <w:p w14:paraId="0CFAB4B7" w14:textId="77777777" w:rsidR="00175262" w:rsidRPr="00597D40" w:rsidRDefault="00175262" w:rsidP="00C35663">
      <w:pPr>
        <w:pStyle w:val="Default"/>
        <w:ind w:left="567" w:hanging="141"/>
        <w:rPr>
          <w:color w:val="auto"/>
          <w:sz w:val="22"/>
          <w:szCs w:val="22"/>
        </w:rPr>
      </w:pPr>
    </w:p>
    <w:p w14:paraId="08F39605" w14:textId="77777777" w:rsidR="00C35663" w:rsidRPr="00597D40" w:rsidRDefault="00C35663" w:rsidP="00C35663">
      <w:pPr>
        <w:pStyle w:val="Default"/>
        <w:rPr>
          <w:color w:val="auto"/>
          <w:sz w:val="22"/>
          <w:szCs w:val="22"/>
        </w:rPr>
      </w:pPr>
    </w:p>
    <w:p w14:paraId="03CEE083" w14:textId="18BE0945" w:rsidR="00C35663" w:rsidRDefault="00C35663" w:rsidP="00C35663">
      <w:pPr>
        <w:rPr>
          <w:rFonts w:cs="Arial"/>
          <w:szCs w:val="22"/>
        </w:rPr>
      </w:pPr>
    </w:p>
    <w:p w14:paraId="4D76607A" w14:textId="77777777" w:rsidR="00DE2EF1" w:rsidRPr="00597D40" w:rsidRDefault="00DE2EF1" w:rsidP="00C35663">
      <w:pPr>
        <w:rPr>
          <w:rFonts w:cs="Arial"/>
          <w:szCs w:val="22"/>
        </w:rPr>
      </w:pPr>
    </w:p>
    <w:p w14:paraId="3287B8E3" w14:textId="180AB60D" w:rsidR="00C35663" w:rsidRPr="00597D40" w:rsidRDefault="004F31FE" w:rsidP="00C35663">
      <w:pPr>
        <w:pStyle w:val="Default"/>
        <w:rPr>
          <w:color w:val="auto"/>
          <w:sz w:val="22"/>
          <w:szCs w:val="22"/>
        </w:rPr>
      </w:pPr>
      <w:r w:rsidRPr="00597D40">
        <w:rPr>
          <w:color w:val="auto"/>
          <w:sz w:val="22"/>
          <w:szCs w:val="22"/>
        </w:rPr>
        <w:t>Steuer- und Auswertes</w:t>
      </w:r>
      <w:r w:rsidR="007E4C63" w:rsidRPr="00597D40">
        <w:rPr>
          <w:color w:val="auto"/>
          <w:sz w:val="22"/>
          <w:szCs w:val="22"/>
        </w:rPr>
        <w:t>oftware</w:t>
      </w:r>
    </w:p>
    <w:p w14:paraId="1BCCB841" w14:textId="54CF9484" w:rsidR="00C35663" w:rsidRPr="00597D40" w:rsidRDefault="008B707A" w:rsidP="008B707A">
      <w:pPr>
        <w:pStyle w:val="Default"/>
        <w:ind w:left="426" w:hanging="284"/>
        <w:rPr>
          <w:color w:val="auto"/>
          <w:sz w:val="22"/>
          <w:szCs w:val="22"/>
        </w:rPr>
      </w:pPr>
      <w:r w:rsidRPr="00597D40">
        <w:rPr>
          <w:rFonts w:ascii="Segoe UI Symbol" w:hAnsi="Segoe UI Symbol" w:cs="Segoe UI Symbol"/>
          <w:color w:val="auto"/>
          <w:sz w:val="22"/>
          <w:szCs w:val="22"/>
        </w:rPr>
        <w:lastRenderedPageBreak/>
        <w:t xml:space="preserve">➢ </w:t>
      </w:r>
      <w:r w:rsidR="00C35663" w:rsidRPr="00597D40">
        <w:rPr>
          <w:color w:val="auto"/>
          <w:sz w:val="22"/>
          <w:szCs w:val="22"/>
        </w:rPr>
        <w:t>Validierte, datenbankbasierte (Oracle, SQL Server etc.) Steuer- und Auswertungssoftware, geeignet ab Windows 11 mit Möglichkeit von Upgrades auf zukünftige Windows-Versionen</w:t>
      </w:r>
    </w:p>
    <w:p w14:paraId="17C55CA6" w14:textId="77777777" w:rsidR="00992039" w:rsidRPr="00597D40" w:rsidRDefault="00992039" w:rsidP="00992039">
      <w:pPr>
        <w:pStyle w:val="Default"/>
        <w:rPr>
          <w:color w:val="auto"/>
          <w:sz w:val="22"/>
          <w:szCs w:val="22"/>
        </w:rPr>
      </w:pPr>
      <w:r w:rsidRPr="00597D40">
        <w:rPr>
          <w:rFonts w:ascii="Segoe UI Symbol" w:hAnsi="Segoe UI Symbol" w:cs="Segoe UI Symbol"/>
          <w:color w:val="auto"/>
          <w:sz w:val="22"/>
          <w:szCs w:val="22"/>
        </w:rPr>
        <w:t xml:space="preserve">  ➢ </w:t>
      </w:r>
      <w:r w:rsidRPr="00597D40">
        <w:rPr>
          <w:color w:val="auto"/>
          <w:sz w:val="22"/>
          <w:szCs w:val="22"/>
        </w:rPr>
        <w:t>Import und Export von Läufen/Ergebnisdaten als CSV- und/oder Text-Datei</w:t>
      </w:r>
    </w:p>
    <w:p w14:paraId="09800747" w14:textId="77777777" w:rsidR="003B2BF4" w:rsidRPr="00597D40" w:rsidRDefault="003B2BF4" w:rsidP="008B707A">
      <w:pPr>
        <w:pStyle w:val="Default"/>
        <w:ind w:left="426" w:hanging="284"/>
        <w:rPr>
          <w:color w:val="auto"/>
          <w:sz w:val="22"/>
          <w:szCs w:val="22"/>
        </w:rPr>
      </w:pPr>
    </w:p>
    <w:p w14:paraId="0FA3E066" w14:textId="77777777" w:rsidR="00C35663" w:rsidRPr="00597D40" w:rsidRDefault="00C35663" w:rsidP="008B707A">
      <w:pPr>
        <w:ind w:left="426" w:hanging="426"/>
        <w:rPr>
          <w:rFonts w:cs="Arial"/>
          <w:szCs w:val="22"/>
        </w:rPr>
      </w:pPr>
    </w:p>
    <w:p w14:paraId="1CE465F9" w14:textId="77777777" w:rsidR="00175262" w:rsidRPr="00597D40" w:rsidRDefault="00175262" w:rsidP="00175262">
      <w:pPr>
        <w:rPr>
          <w:rFonts w:cs="Arial"/>
          <w:bCs/>
          <w:szCs w:val="22"/>
        </w:rPr>
      </w:pPr>
      <w:r w:rsidRPr="00597D40">
        <w:rPr>
          <w:rFonts w:cs="Arial"/>
          <w:bCs/>
          <w:szCs w:val="22"/>
        </w:rPr>
        <w:t>Modell: _________________________________________________</w:t>
      </w:r>
    </w:p>
    <w:p w14:paraId="0128CECA" w14:textId="77777777" w:rsidR="00175262" w:rsidRPr="00597D40" w:rsidRDefault="00175262" w:rsidP="00175262">
      <w:pPr>
        <w:rPr>
          <w:rFonts w:cs="Arial"/>
          <w:bCs/>
          <w:szCs w:val="22"/>
        </w:rPr>
      </w:pPr>
    </w:p>
    <w:p w14:paraId="1591B9E2" w14:textId="77777777" w:rsidR="00175262" w:rsidRPr="00597D40" w:rsidRDefault="00175262" w:rsidP="00175262">
      <w:pPr>
        <w:rPr>
          <w:rFonts w:cs="Arial"/>
          <w:bCs/>
          <w:szCs w:val="22"/>
        </w:rPr>
      </w:pPr>
      <w:r w:rsidRPr="00597D40">
        <w:rPr>
          <w:rFonts w:cs="Arial"/>
          <w:bCs/>
          <w:szCs w:val="22"/>
        </w:rPr>
        <w:t>Preis netto:  ___________</w:t>
      </w:r>
    </w:p>
    <w:p w14:paraId="1294C3CF" w14:textId="77777777" w:rsidR="009D0504" w:rsidRPr="00597D40" w:rsidRDefault="009D0504" w:rsidP="009D0504">
      <w:pPr>
        <w:pStyle w:val="Listenabsatz"/>
        <w:rPr>
          <w:rFonts w:cs="Arial"/>
          <w:bCs/>
          <w:sz w:val="24"/>
        </w:rPr>
      </w:pPr>
    </w:p>
    <w:p w14:paraId="70289DB9" w14:textId="77777777" w:rsidR="003D3CC9" w:rsidRPr="00597D40" w:rsidRDefault="003D3CC9" w:rsidP="00175262">
      <w:pPr>
        <w:jc w:val="both"/>
        <w:rPr>
          <w:rFonts w:cs="Arial"/>
          <w:sz w:val="24"/>
        </w:rPr>
      </w:pPr>
    </w:p>
    <w:p w14:paraId="14289638" w14:textId="77777777" w:rsidR="00295A44" w:rsidRPr="00597D40" w:rsidRDefault="00295A44" w:rsidP="00295A44">
      <w:pPr>
        <w:pStyle w:val="Default"/>
        <w:rPr>
          <w:color w:val="auto"/>
          <w:sz w:val="22"/>
          <w:szCs w:val="22"/>
        </w:rPr>
      </w:pPr>
      <w:r w:rsidRPr="00597D40">
        <w:rPr>
          <w:color w:val="auto"/>
          <w:sz w:val="22"/>
          <w:szCs w:val="22"/>
        </w:rPr>
        <w:t xml:space="preserve">Ionenchromatograph, Detektor, </w:t>
      </w:r>
      <w:proofErr w:type="spellStart"/>
      <w:r w:rsidRPr="00597D40">
        <w:rPr>
          <w:color w:val="auto"/>
          <w:sz w:val="22"/>
          <w:szCs w:val="22"/>
        </w:rPr>
        <w:t>Autosampler</w:t>
      </w:r>
      <w:proofErr w:type="spellEnd"/>
      <w:r w:rsidRPr="00597D40">
        <w:rPr>
          <w:color w:val="auto"/>
          <w:sz w:val="22"/>
          <w:szCs w:val="22"/>
        </w:rPr>
        <w:t xml:space="preserve"> und Software sollten alle vom gleichen Hersteller stammen. </w:t>
      </w:r>
    </w:p>
    <w:p w14:paraId="6137A945" w14:textId="77777777" w:rsidR="005D2AE2" w:rsidRPr="00597D40" w:rsidRDefault="005D2AE2" w:rsidP="005D2AE2">
      <w:pPr>
        <w:jc w:val="both"/>
        <w:rPr>
          <w:rFonts w:cs="Arial"/>
          <w:sz w:val="24"/>
        </w:rPr>
      </w:pPr>
    </w:p>
    <w:p w14:paraId="2F65A33E" w14:textId="77777777" w:rsidR="005D2AE2" w:rsidRPr="00597D40" w:rsidRDefault="005D2AE2" w:rsidP="005D2AE2">
      <w:pPr>
        <w:jc w:val="both"/>
        <w:rPr>
          <w:rFonts w:cs="Arial"/>
          <w:sz w:val="24"/>
        </w:rPr>
      </w:pPr>
    </w:p>
    <w:p w14:paraId="69345FEE" w14:textId="77777777" w:rsidR="009D0504" w:rsidRPr="00597D40" w:rsidRDefault="009D0504" w:rsidP="00175262">
      <w:pPr>
        <w:rPr>
          <w:rFonts w:cs="Arial"/>
          <w:b/>
          <w:bCs/>
          <w:szCs w:val="22"/>
        </w:rPr>
      </w:pPr>
      <w:r w:rsidRPr="00597D40">
        <w:rPr>
          <w:rFonts w:cs="Arial"/>
          <w:b/>
          <w:bCs/>
          <w:szCs w:val="22"/>
        </w:rPr>
        <w:t xml:space="preserve">Optional: </w:t>
      </w:r>
    </w:p>
    <w:p w14:paraId="19512892" w14:textId="77777777" w:rsidR="009D0504" w:rsidRPr="00597D40" w:rsidRDefault="009D0504" w:rsidP="009D0504">
      <w:pPr>
        <w:rPr>
          <w:rFonts w:cs="Arial"/>
          <w:b/>
          <w:bCs/>
          <w:sz w:val="24"/>
        </w:rPr>
      </w:pPr>
    </w:p>
    <w:p w14:paraId="598E2D39" w14:textId="77777777" w:rsidR="00AC77F0" w:rsidRPr="00597D40" w:rsidRDefault="00310023" w:rsidP="00387635">
      <w:pPr>
        <w:pStyle w:val="Listenabsatz"/>
        <w:numPr>
          <w:ilvl w:val="0"/>
          <w:numId w:val="29"/>
        </w:numPr>
        <w:ind w:left="284" w:hanging="284"/>
        <w:rPr>
          <w:rFonts w:cs="Arial"/>
          <w:bCs/>
          <w:szCs w:val="22"/>
        </w:rPr>
      </w:pPr>
      <w:r w:rsidRPr="00597D40">
        <w:rPr>
          <w:rFonts w:cs="Arial"/>
          <w:bCs/>
          <w:szCs w:val="22"/>
          <w:lang w:val="en-GB"/>
        </w:rPr>
        <w:t xml:space="preserve">Monitor </w:t>
      </w:r>
    </w:p>
    <w:p w14:paraId="3E69C8C9" w14:textId="77777777" w:rsidR="00310023" w:rsidRPr="00597D40" w:rsidRDefault="00310023" w:rsidP="00AC77F0">
      <w:pPr>
        <w:pStyle w:val="Listenabsatz"/>
        <w:numPr>
          <w:ilvl w:val="1"/>
          <w:numId w:val="29"/>
        </w:numPr>
        <w:ind w:left="567" w:hanging="283"/>
        <w:rPr>
          <w:rFonts w:cs="Arial"/>
          <w:bCs/>
          <w:szCs w:val="22"/>
        </w:rPr>
      </w:pPr>
      <w:r w:rsidRPr="00597D40">
        <w:rPr>
          <w:rFonts w:cs="Arial"/>
          <w:bCs/>
          <w:szCs w:val="22"/>
          <w:lang w:val="en-GB"/>
        </w:rPr>
        <w:t xml:space="preserve">mind. </w:t>
      </w:r>
      <w:r w:rsidR="001F71A7" w:rsidRPr="00597D40">
        <w:rPr>
          <w:rFonts w:cs="Arial"/>
          <w:bCs/>
          <w:szCs w:val="22"/>
          <w:lang w:val="en-GB"/>
        </w:rPr>
        <w:t>2</w:t>
      </w:r>
      <w:r w:rsidR="00563DF0" w:rsidRPr="00597D40">
        <w:rPr>
          <w:rFonts w:cs="Arial"/>
          <w:bCs/>
          <w:szCs w:val="22"/>
          <w:lang w:val="en-GB"/>
        </w:rPr>
        <w:t xml:space="preserve">4 </w:t>
      </w:r>
      <w:proofErr w:type="spellStart"/>
      <w:r w:rsidR="00563DF0" w:rsidRPr="00597D40">
        <w:rPr>
          <w:rFonts w:cs="Arial"/>
          <w:bCs/>
          <w:szCs w:val="22"/>
          <w:lang w:val="en-GB"/>
        </w:rPr>
        <w:t>Zoll</w:t>
      </w:r>
      <w:proofErr w:type="spellEnd"/>
      <w:r w:rsidR="001F71A7" w:rsidRPr="00597D40">
        <w:rPr>
          <w:rFonts w:cs="Arial"/>
          <w:bCs/>
          <w:szCs w:val="22"/>
          <w:lang w:val="en-GB"/>
        </w:rPr>
        <w:t>”</w:t>
      </w:r>
      <w:r w:rsidRPr="00597D40">
        <w:rPr>
          <w:rFonts w:cs="Arial"/>
          <w:bCs/>
          <w:szCs w:val="22"/>
          <w:lang w:val="en-GB"/>
        </w:rPr>
        <w:t xml:space="preserve"> TFT Wide Screen</w:t>
      </w:r>
      <w:r w:rsidR="001F6EB4" w:rsidRPr="00597D40">
        <w:rPr>
          <w:rFonts w:cs="Arial"/>
          <w:bCs/>
          <w:szCs w:val="22"/>
          <w:lang w:val="en-GB"/>
        </w:rPr>
        <w:tab/>
      </w:r>
      <w:r w:rsidR="001F6EB4" w:rsidRPr="00597D40">
        <w:rPr>
          <w:rFonts w:cs="Arial"/>
          <w:bCs/>
          <w:szCs w:val="22"/>
          <w:lang w:val="en-GB"/>
        </w:rPr>
        <w:tab/>
      </w:r>
    </w:p>
    <w:p w14:paraId="2C80C766" w14:textId="77777777" w:rsidR="00175262" w:rsidRPr="00597D40" w:rsidRDefault="00175262" w:rsidP="00175262">
      <w:pPr>
        <w:rPr>
          <w:rFonts w:cs="Arial"/>
          <w:bCs/>
          <w:szCs w:val="22"/>
        </w:rPr>
      </w:pPr>
    </w:p>
    <w:p w14:paraId="636E4DD3" w14:textId="77777777" w:rsidR="00175262" w:rsidRPr="00597D40" w:rsidRDefault="00175262" w:rsidP="00175262">
      <w:pPr>
        <w:rPr>
          <w:rFonts w:cs="Arial"/>
          <w:bCs/>
          <w:szCs w:val="22"/>
        </w:rPr>
      </w:pPr>
      <w:r w:rsidRPr="00597D40">
        <w:rPr>
          <w:rFonts w:cs="Arial"/>
          <w:bCs/>
          <w:szCs w:val="22"/>
        </w:rPr>
        <w:t>Modell: _________________________________________________</w:t>
      </w:r>
    </w:p>
    <w:p w14:paraId="19AC7338" w14:textId="77777777" w:rsidR="00175262" w:rsidRPr="00597D40" w:rsidRDefault="00175262" w:rsidP="00175262">
      <w:pPr>
        <w:rPr>
          <w:rFonts w:cs="Arial"/>
          <w:bCs/>
          <w:szCs w:val="22"/>
        </w:rPr>
      </w:pPr>
    </w:p>
    <w:p w14:paraId="07CCDD79" w14:textId="77777777" w:rsidR="00175262" w:rsidRPr="00597D40" w:rsidRDefault="00175262" w:rsidP="00175262">
      <w:pPr>
        <w:rPr>
          <w:rFonts w:cs="Arial"/>
          <w:bCs/>
          <w:szCs w:val="22"/>
        </w:rPr>
      </w:pPr>
      <w:r w:rsidRPr="00597D40">
        <w:rPr>
          <w:rFonts w:cs="Arial"/>
          <w:bCs/>
          <w:szCs w:val="22"/>
        </w:rPr>
        <w:t>Preis netto:  ___________</w:t>
      </w:r>
    </w:p>
    <w:p w14:paraId="5959324A" w14:textId="77777777" w:rsidR="00DB173D" w:rsidRPr="00597D40" w:rsidRDefault="00DB173D" w:rsidP="00DB173D">
      <w:pPr>
        <w:pStyle w:val="Listenabsatz"/>
        <w:ind w:left="1440"/>
        <w:rPr>
          <w:rFonts w:cs="Arial"/>
          <w:bCs/>
          <w:szCs w:val="22"/>
        </w:rPr>
      </w:pPr>
    </w:p>
    <w:p w14:paraId="4DEB17B9" w14:textId="77777777" w:rsidR="00624989" w:rsidRPr="00597D40" w:rsidRDefault="00624989" w:rsidP="00DB173D">
      <w:pPr>
        <w:pStyle w:val="Listenabsatz"/>
        <w:ind w:left="1440"/>
        <w:rPr>
          <w:rFonts w:cs="Arial"/>
          <w:bCs/>
          <w:szCs w:val="22"/>
        </w:rPr>
      </w:pPr>
    </w:p>
    <w:p w14:paraId="4EFA020D" w14:textId="77777777" w:rsidR="009D0504" w:rsidRPr="00597D40" w:rsidRDefault="009D0504" w:rsidP="00624989">
      <w:pPr>
        <w:pStyle w:val="Listenabsatz"/>
        <w:numPr>
          <w:ilvl w:val="0"/>
          <w:numId w:val="29"/>
        </w:numPr>
        <w:ind w:left="284" w:hanging="284"/>
        <w:rPr>
          <w:rFonts w:cs="Arial"/>
          <w:bCs/>
          <w:szCs w:val="22"/>
        </w:rPr>
      </w:pPr>
      <w:r w:rsidRPr="00597D40">
        <w:rPr>
          <w:rFonts w:cs="Arial"/>
          <w:bCs/>
          <w:szCs w:val="22"/>
        </w:rPr>
        <w:t>Computer komplett vorinstalliert, aktuelles Betriebssystem (Windows 11), muss die Anforderungen der zu steuernden Geräte erfüllen</w:t>
      </w:r>
    </w:p>
    <w:p w14:paraId="682D9180" w14:textId="77777777" w:rsidR="005D2AE2" w:rsidRPr="00597D40" w:rsidRDefault="005D2AE2" w:rsidP="005D2AE2">
      <w:pPr>
        <w:pStyle w:val="Listenabsatz"/>
        <w:rPr>
          <w:rFonts w:cs="Arial"/>
          <w:bCs/>
          <w:sz w:val="24"/>
        </w:rPr>
      </w:pPr>
    </w:p>
    <w:p w14:paraId="3733C11B" w14:textId="77777777" w:rsidR="00CE2DD2" w:rsidRPr="00597D40" w:rsidRDefault="00CE2DD2" w:rsidP="005D2AE2">
      <w:pPr>
        <w:pStyle w:val="Listenabsatz"/>
        <w:rPr>
          <w:rFonts w:cs="Arial"/>
          <w:bCs/>
          <w:szCs w:val="22"/>
        </w:rPr>
      </w:pPr>
    </w:p>
    <w:p w14:paraId="5783E7F9" w14:textId="77777777" w:rsidR="00624989" w:rsidRPr="00597D40" w:rsidRDefault="00624989" w:rsidP="00624989">
      <w:pPr>
        <w:rPr>
          <w:rFonts w:cs="Arial"/>
          <w:bCs/>
          <w:szCs w:val="22"/>
        </w:rPr>
      </w:pPr>
      <w:r w:rsidRPr="00597D40">
        <w:rPr>
          <w:rFonts w:cs="Arial"/>
          <w:bCs/>
          <w:szCs w:val="22"/>
        </w:rPr>
        <w:t>Modell: _________________________________________________</w:t>
      </w:r>
    </w:p>
    <w:p w14:paraId="7A671A03" w14:textId="77777777" w:rsidR="00624989" w:rsidRPr="00597D40" w:rsidRDefault="00624989" w:rsidP="00624989">
      <w:pPr>
        <w:rPr>
          <w:rFonts w:cs="Arial"/>
          <w:bCs/>
          <w:szCs w:val="22"/>
        </w:rPr>
      </w:pPr>
    </w:p>
    <w:p w14:paraId="605DEE22" w14:textId="77777777" w:rsidR="00624989" w:rsidRPr="00597D40" w:rsidRDefault="00624989" w:rsidP="00624989">
      <w:pPr>
        <w:rPr>
          <w:rFonts w:cs="Arial"/>
          <w:bCs/>
          <w:szCs w:val="22"/>
        </w:rPr>
      </w:pPr>
      <w:r w:rsidRPr="00597D40">
        <w:rPr>
          <w:rFonts w:cs="Arial"/>
          <w:bCs/>
          <w:szCs w:val="22"/>
        </w:rPr>
        <w:t>Preis netto:  ___________</w:t>
      </w:r>
    </w:p>
    <w:p w14:paraId="0E8570BC" w14:textId="77777777" w:rsidR="005D2AE2" w:rsidRPr="00597D40" w:rsidRDefault="005D2AE2" w:rsidP="00624989">
      <w:pPr>
        <w:rPr>
          <w:rFonts w:cs="Arial"/>
          <w:bCs/>
          <w:szCs w:val="22"/>
        </w:rPr>
      </w:pPr>
    </w:p>
    <w:p w14:paraId="3042A2BB" w14:textId="77777777" w:rsidR="00624989" w:rsidRPr="00597D40" w:rsidRDefault="00624989" w:rsidP="00624989">
      <w:pPr>
        <w:rPr>
          <w:rFonts w:cs="Arial"/>
          <w:b/>
          <w:bCs/>
          <w:sz w:val="24"/>
        </w:rPr>
      </w:pPr>
    </w:p>
    <w:p w14:paraId="0769AFE3" w14:textId="77777777" w:rsidR="00624989" w:rsidRPr="00597D40" w:rsidRDefault="00624989" w:rsidP="00624989">
      <w:pPr>
        <w:rPr>
          <w:rFonts w:cs="Arial"/>
          <w:b/>
          <w:bCs/>
          <w:sz w:val="24"/>
        </w:rPr>
      </w:pPr>
    </w:p>
    <w:p w14:paraId="7C8D43AB" w14:textId="77777777" w:rsidR="00624989" w:rsidRPr="00597D40" w:rsidRDefault="00624989" w:rsidP="00624989">
      <w:pPr>
        <w:rPr>
          <w:rFonts w:cs="Arial"/>
          <w:b/>
          <w:bCs/>
          <w:sz w:val="24"/>
        </w:rPr>
      </w:pPr>
    </w:p>
    <w:p w14:paraId="5269FDC4" w14:textId="77777777" w:rsidR="00883B40" w:rsidRPr="00597D40" w:rsidRDefault="00883B40" w:rsidP="00883B40">
      <w:pPr>
        <w:pStyle w:val="berschrift2"/>
        <w:rPr>
          <w:sz w:val="24"/>
        </w:rPr>
      </w:pPr>
      <w:r w:rsidRPr="00597D40">
        <w:rPr>
          <w:sz w:val="24"/>
        </w:rPr>
        <w:t>2. Sonstige Leistungspflichten des Auftragnehmers</w:t>
      </w:r>
    </w:p>
    <w:p w14:paraId="473931C7" w14:textId="4C0C639B" w:rsidR="009D0504" w:rsidRPr="00597D40" w:rsidRDefault="009D0504" w:rsidP="009D0504">
      <w:pPr>
        <w:rPr>
          <w:rFonts w:cs="Arial"/>
          <w:bCs/>
          <w:sz w:val="24"/>
        </w:rPr>
      </w:pPr>
    </w:p>
    <w:p w14:paraId="733E9120" w14:textId="54FF04B3" w:rsidR="00C50FCB" w:rsidRPr="00597D40" w:rsidRDefault="00C50FCB" w:rsidP="00C50FCB">
      <w:pPr>
        <w:pStyle w:val="Default"/>
        <w:numPr>
          <w:ilvl w:val="0"/>
          <w:numId w:val="36"/>
        </w:numPr>
        <w:rPr>
          <w:color w:val="auto"/>
          <w:sz w:val="22"/>
          <w:szCs w:val="22"/>
        </w:rPr>
      </w:pPr>
      <w:r w:rsidRPr="00597D40">
        <w:rPr>
          <w:color w:val="auto"/>
          <w:sz w:val="22"/>
          <w:szCs w:val="22"/>
        </w:rPr>
        <w:t xml:space="preserve">Der Lieferumfang muss alle erforderlichen Kabel, Schläuche, Anschlüsse, sonstige Zubehörteile sowie eine einmalige Ausrüstung mit evtl. benötigtem Spezialwerkzeug enthalten, damit das gelieferte Gerätesystem für den geforderten Zweck optimal betriebsbereit aufgestellt werden kann. </w:t>
      </w:r>
    </w:p>
    <w:p w14:paraId="425278FA" w14:textId="77777777" w:rsidR="00C50FCB" w:rsidRPr="00597D40" w:rsidRDefault="00C50FCB" w:rsidP="00C50FCB">
      <w:pPr>
        <w:pStyle w:val="Default"/>
        <w:rPr>
          <w:color w:val="auto"/>
          <w:sz w:val="22"/>
          <w:szCs w:val="22"/>
        </w:rPr>
      </w:pPr>
    </w:p>
    <w:p w14:paraId="70F7EE80" w14:textId="7F5E230F" w:rsidR="00C50FCB" w:rsidRPr="00597D40" w:rsidRDefault="00C50FCB" w:rsidP="00C50FCB">
      <w:pPr>
        <w:pStyle w:val="Default"/>
        <w:numPr>
          <w:ilvl w:val="0"/>
          <w:numId w:val="36"/>
        </w:numPr>
        <w:rPr>
          <w:color w:val="auto"/>
          <w:sz w:val="22"/>
          <w:szCs w:val="22"/>
        </w:rPr>
      </w:pPr>
      <w:r w:rsidRPr="00597D40">
        <w:rPr>
          <w:color w:val="auto"/>
          <w:sz w:val="22"/>
          <w:szCs w:val="22"/>
        </w:rPr>
        <w:t>Der Lieferumfang muss eine geeignete Säule und Vorsäule für die Messung umfassen</w:t>
      </w:r>
      <w:r w:rsidR="00DB67FC" w:rsidRPr="00597D40">
        <w:rPr>
          <w:color w:val="auto"/>
          <w:sz w:val="22"/>
          <w:szCs w:val="22"/>
        </w:rPr>
        <w:t>.</w:t>
      </w:r>
      <w:r w:rsidRPr="00597D40">
        <w:rPr>
          <w:color w:val="auto"/>
          <w:sz w:val="22"/>
          <w:szCs w:val="22"/>
        </w:rPr>
        <w:t xml:space="preserve"> </w:t>
      </w:r>
    </w:p>
    <w:p w14:paraId="7285A2FA" w14:textId="77777777" w:rsidR="00C50FCB" w:rsidRPr="00597D40" w:rsidRDefault="00C50FCB" w:rsidP="00C50FCB">
      <w:pPr>
        <w:pStyle w:val="Default"/>
        <w:rPr>
          <w:color w:val="auto"/>
          <w:sz w:val="22"/>
          <w:szCs w:val="22"/>
        </w:rPr>
      </w:pPr>
    </w:p>
    <w:p w14:paraId="0BCA420A" w14:textId="591BCAE0" w:rsidR="00C50FCB" w:rsidRPr="00597D40" w:rsidRDefault="00C50FCB" w:rsidP="00C50FCB">
      <w:pPr>
        <w:pStyle w:val="Default"/>
        <w:numPr>
          <w:ilvl w:val="0"/>
          <w:numId w:val="36"/>
        </w:numPr>
        <w:rPr>
          <w:color w:val="auto"/>
          <w:sz w:val="22"/>
          <w:szCs w:val="22"/>
        </w:rPr>
      </w:pPr>
      <w:r w:rsidRPr="00597D40">
        <w:rPr>
          <w:color w:val="auto"/>
          <w:sz w:val="22"/>
          <w:szCs w:val="22"/>
        </w:rPr>
        <w:t>Zum Leistungsumfang gehör</w:t>
      </w:r>
      <w:r w:rsidR="00295A44">
        <w:rPr>
          <w:color w:val="auto"/>
          <w:sz w:val="22"/>
          <w:szCs w:val="22"/>
        </w:rPr>
        <w:t>en</w:t>
      </w:r>
      <w:r w:rsidRPr="00597D40">
        <w:rPr>
          <w:color w:val="auto"/>
          <w:sz w:val="22"/>
          <w:szCs w:val="22"/>
        </w:rPr>
        <w:t xml:space="preserve"> weiterhin: </w:t>
      </w:r>
    </w:p>
    <w:p w14:paraId="69543ECA" w14:textId="77777777" w:rsidR="00C50FCB" w:rsidRPr="00597D40" w:rsidRDefault="00C50FCB" w:rsidP="00C50FCB">
      <w:pPr>
        <w:pStyle w:val="Default"/>
        <w:rPr>
          <w:color w:val="auto"/>
          <w:sz w:val="22"/>
          <w:szCs w:val="22"/>
        </w:rPr>
      </w:pPr>
    </w:p>
    <w:p w14:paraId="5FF9BE52" w14:textId="2B126AE0" w:rsidR="00C50FCB" w:rsidRPr="00597D40" w:rsidRDefault="00C50FCB" w:rsidP="00C50FCB">
      <w:pPr>
        <w:pStyle w:val="Default"/>
        <w:numPr>
          <w:ilvl w:val="1"/>
          <w:numId w:val="36"/>
        </w:numPr>
        <w:spacing w:after="14"/>
        <w:rPr>
          <w:color w:val="auto"/>
          <w:sz w:val="22"/>
          <w:szCs w:val="22"/>
        </w:rPr>
      </w:pPr>
      <w:r w:rsidRPr="00597D40">
        <w:rPr>
          <w:color w:val="auto"/>
          <w:sz w:val="22"/>
          <w:szCs w:val="22"/>
        </w:rPr>
        <w:t xml:space="preserve">die Anlieferung (Transport, Versicherung, Anreise) am Aufstellungsort </w:t>
      </w:r>
    </w:p>
    <w:p w14:paraId="0B07420F" w14:textId="1676089D" w:rsidR="00C50FCB" w:rsidRPr="00597D40" w:rsidRDefault="00C50FCB" w:rsidP="00C50FCB">
      <w:pPr>
        <w:pStyle w:val="Default"/>
        <w:numPr>
          <w:ilvl w:val="1"/>
          <w:numId w:val="36"/>
        </w:numPr>
        <w:spacing w:after="14"/>
        <w:rPr>
          <w:color w:val="auto"/>
          <w:sz w:val="22"/>
          <w:szCs w:val="22"/>
        </w:rPr>
      </w:pPr>
      <w:r w:rsidRPr="00597D40">
        <w:rPr>
          <w:color w:val="auto"/>
          <w:sz w:val="22"/>
          <w:szCs w:val="22"/>
        </w:rPr>
        <w:t xml:space="preserve">die Aufstellung, Installation und Inbetriebnahme des Gerätes </w:t>
      </w:r>
    </w:p>
    <w:p w14:paraId="307DED00" w14:textId="0F699AF9" w:rsidR="00C50FCB" w:rsidRPr="00597D40" w:rsidRDefault="00C50FCB" w:rsidP="00C50FCB">
      <w:pPr>
        <w:pStyle w:val="Default"/>
        <w:numPr>
          <w:ilvl w:val="1"/>
          <w:numId w:val="36"/>
        </w:numPr>
        <w:rPr>
          <w:color w:val="auto"/>
          <w:sz w:val="22"/>
          <w:szCs w:val="22"/>
        </w:rPr>
      </w:pPr>
      <w:r w:rsidRPr="00597D40">
        <w:rPr>
          <w:color w:val="auto"/>
          <w:sz w:val="22"/>
          <w:szCs w:val="22"/>
        </w:rPr>
        <w:lastRenderedPageBreak/>
        <w:t xml:space="preserve">die Einweisung der Mitarbeiter durch einen ausgebildeten Servicetechniker bis die Routinebedienung von den Anwendern beherrscht wird. Die Einweisung der Mitarbeiter umfasst auch eine Einweisung in selbst durchführbare Wartungsarbeiten. </w:t>
      </w:r>
    </w:p>
    <w:p w14:paraId="69F9F1A3" w14:textId="77777777" w:rsidR="00C50FCB" w:rsidRPr="00597D40" w:rsidRDefault="00C50FCB" w:rsidP="00C50FCB">
      <w:pPr>
        <w:pStyle w:val="Default"/>
        <w:rPr>
          <w:color w:val="auto"/>
          <w:sz w:val="22"/>
          <w:szCs w:val="22"/>
        </w:rPr>
      </w:pPr>
    </w:p>
    <w:p w14:paraId="34B7F5D9" w14:textId="1280ACF9" w:rsidR="00C50FCB" w:rsidRPr="00597D40" w:rsidRDefault="00C50FCB" w:rsidP="00C50FCB">
      <w:pPr>
        <w:pStyle w:val="Default"/>
        <w:numPr>
          <w:ilvl w:val="0"/>
          <w:numId w:val="36"/>
        </w:numPr>
        <w:rPr>
          <w:color w:val="auto"/>
          <w:sz w:val="22"/>
          <w:szCs w:val="22"/>
        </w:rPr>
      </w:pPr>
      <w:r w:rsidRPr="00597D40">
        <w:rPr>
          <w:color w:val="auto"/>
          <w:sz w:val="22"/>
          <w:szCs w:val="22"/>
        </w:rPr>
        <w:t xml:space="preserve">Eine Applikationsunterstützung muss gegeben sein. </w:t>
      </w:r>
    </w:p>
    <w:p w14:paraId="105F546F" w14:textId="77777777" w:rsidR="00C50FCB" w:rsidRPr="00597D40" w:rsidRDefault="00C50FCB" w:rsidP="00C50FCB">
      <w:pPr>
        <w:pStyle w:val="Default"/>
        <w:rPr>
          <w:color w:val="auto"/>
          <w:sz w:val="22"/>
          <w:szCs w:val="22"/>
        </w:rPr>
      </w:pPr>
    </w:p>
    <w:p w14:paraId="26D57B8C" w14:textId="68A622FD" w:rsidR="00C50FCB" w:rsidRPr="00597D40" w:rsidRDefault="00C50FCB" w:rsidP="00B84A06">
      <w:pPr>
        <w:pStyle w:val="Default"/>
        <w:numPr>
          <w:ilvl w:val="0"/>
          <w:numId w:val="36"/>
        </w:numPr>
        <w:rPr>
          <w:color w:val="auto"/>
          <w:sz w:val="22"/>
          <w:szCs w:val="22"/>
        </w:rPr>
      </w:pPr>
      <w:r w:rsidRPr="00597D40">
        <w:rPr>
          <w:color w:val="auto"/>
          <w:sz w:val="22"/>
          <w:szCs w:val="22"/>
        </w:rPr>
        <w:t xml:space="preserve">Die ausgeschriebene Leistung umfasst den Nachweis der geforderten Spezifikationen am Gerät nach Inbetriebnahme. Die Gewährleistungsfrist beginnt nach Feststellung der einwandfreien analytischen Funktionsfähigkeit (Abnahme). </w:t>
      </w:r>
    </w:p>
    <w:p w14:paraId="66F16CC5" w14:textId="77777777" w:rsidR="00C50FCB" w:rsidRPr="00597D40" w:rsidRDefault="00C50FCB" w:rsidP="00C50FCB">
      <w:pPr>
        <w:pStyle w:val="Default"/>
        <w:rPr>
          <w:color w:val="auto"/>
          <w:sz w:val="22"/>
          <w:szCs w:val="22"/>
        </w:rPr>
      </w:pPr>
    </w:p>
    <w:p w14:paraId="56E6A346" w14:textId="0A778162" w:rsidR="00C50FCB" w:rsidRPr="00597D40" w:rsidRDefault="00C50FCB" w:rsidP="00C50FCB">
      <w:pPr>
        <w:pStyle w:val="Default"/>
        <w:numPr>
          <w:ilvl w:val="0"/>
          <w:numId w:val="36"/>
        </w:numPr>
        <w:rPr>
          <w:color w:val="auto"/>
          <w:sz w:val="22"/>
          <w:szCs w:val="22"/>
        </w:rPr>
      </w:pPr>
      <w:r w:rsidRPr="00597D40">
        <w:rPr>
          <w:color w:val="auto"/>
          <w:sz w:val="22"/>
          <w:szCs w:val="22"/>
        </w:rPr>
        <w:t xml:space="preserve">Kostenlose Software-Updates für mind. 5 Jahre </w:t>
      </w:r>
    </w:p>
    <w:p w14:paraId="338A0AAD" w14:textId="77777777" w:rsidR="005F64FB" w:rsidRPr="00597D40" w:rsidRDefault="005F64FB" w:rsidP="00597D40">
      <w:pPr>
        <w:pStyle w:val="Listenabsatz"/>
        <w:rPr>
          <w:szCs w:val="22"/>
        </w:rPr>
      </w:pPr>
    </w:p>
    <w:p w14:paraId="25AB312B" w14:textId="5FA320E8" w:rsidR="005F64FB" w:rsidRPr="00707413" w:rsidRDefault="005F64FB" w:rsidP="00597D40">
      <w:pPr>
        <w:pStyle w:val="Listenabsatz"/>
        <w:numPr>
          <w:ilvl w:val="0"/>
          <w:numId w:val="36"/>
        </w:numPr>
        <w:rPr>
          <w:rFonts w:cs="Arial"/>
          <w:szCs w:val="22"/>
        </w:rPr>
      </w:pPr>
      <w:r w:rsidRPr="00707413">
        <w:rPr>
          <w:rFonts w:cs="Arial"/>
          <w:szCs w:val="22"/>
        </w:rPr>
        <w:t xml:space="preserve">Die Gewährleistungsfrist beträgt mindestens zwei Jahre, Angabe der Gewährleistungsfrist (soweit länger als zwei Jahre). </w:t>
      </w:r>
    </w:p>
    <w:p w14:paraId="41F58BE0" w14:textId="77777777" w:rsidR="00D03285" w:rsidRPr="00597D40" w:rsidRDefault="00D03285" w:rsidP="00D03285">
      <w:pPr>
        <w:pStyle w:val="Listenabsatz"/>
        <w:rPr>
          <w:szCs w:val="22"/>
        </w:rPr>
      </w:pPr>
    </w:p>
    <w:p w14:paraId="7DFAC438" w14:textId="77777777" w:rsidR="009D0504" w:rsidRPr="00597D40" w:rsidRDefault="009D0504" w:rsidP="009D0504">
      <w:pPr>
        <w:ind w:left="426"/>
        <w:rPr>
          <w:rFonts w:cs="Arial"/>
          <w:bCs/>
          <w:sz w:val="24"/>
        </w:rPr>
      </w:pPr>
    </w:p>
    <w:p w14:paraId="1846842B" w14:textId="77777777" w:rsidR="009D0504" w:rsidRPr="00597D40" w:rsidRDefault="009D0504" w:rsidP="002C0320">
      <w:pPr>
        <w:ind w:left="567" w:hanging="207"/>
        <w:rPr>
          <w:rFonts w:cs="Arial"/>
          <w:bCs/>
          <w:sz w:val="24"/>
          <w:u w:val="single"/>
        </w:rPr>
      </w:pPr>
    </w:p>
    <w:p w14:paraId="644927C8" w14:textId="77777777" w:rsidR="00C87712" w:rsidRPr="00597D40" w:rsidRDefault="00C87712" w:rsidP="00624989">
      <w:pPr>
        <w:pStyle w:val="Textkrper2"/>
        <w:spacing w:line="240" w:lineRule="auto"/>
        <w:ind w:left="142" w:hanging="142"/>
        <w:jc w:val="both"/>
        <w:rPr>
          <w:rFonts w:ascii="Arial" w:hAnsi="Arial" w:cs="Arial"/>
          <w:sz w:val="24"/>
          <w:szCs w:val="24"/>
          <w:u w:val="single"/>
        </w:rPr>
      </w:pPr>
      <w:r w:rsidRPr="00597D40">
        <w:rPr>
          <w:rFonts w:ascii="Arial" w:hAnsi="Arial" w:cs="Arial"/>
          <w:sz w:val="24"/>
          <w:szCs w:val="24"/>
          <w:u w:val="single"/>
        </w:rPr>
        <w:t>3. Anforderungen an das Angebot</w:t>
      </w:r>
    </w:p>
    <w:p w14:paraId="65880C67" w14:textId="77777777" w:rsidR="009D0504" w:rsidRPr="00597D40" w:rsidRDefault="009D0504" w:rsidP="002C0320">
      <w:pPr>
        <w:ind w:left="567" w:hanging="207"/>
        <w:rPr>
          <w:rFonts w:cs="Arial"/>
          <w:bCs/>
          <w:sz w:val="24"/>
          <w:u w:val="single"/>
        </w:rPr>
      </w:pPr>
    </w:p>
    <w:p w14:paraId="2F50C913" w14:textId="7F1454BF" w:rsidR="00DB173D" w:rsidRPr="00597D40" w:rsidRDefault="00DB173D" w:rsidP="00597D40">
      <w:pPr>
        <w:pStyle w:val="Listenabsatz"/>
        <w:numPr>
          <w:ilvl w:val="0"/>
          <w:numId w:val="30"/>
        </w:numPr>
        <w:ind w:left="426" w:hanging="284"/>
      </w:pPr>
      <w:r w:rsidRPr="00597D40">
        <w:rPr>
          <w:bCs/>
        </w:rPr>
        <w:t>Umfassendes Informationsmaterial über das angebotene Gerät möglichst in deutscher Sprache, insbesondere Angaben zu allen geforderten Gerätespezifikationen. Das beigefügte Blatt „</w:t>
      </w:r>
      <w:r w:rsidR="007124EB" w:rsidRPr="00597D40">
        <w:rPr>
          <w:bCs/>
        </w:rPr>
        <w:t xml:space="preserve">Angaben zu dem angebotenen </w:t>
      </w:r>
      <w:r w:rsidR="00AC3CA0" w:rsidRPr="00597D40">
        <w:rPr>
          <w:szCs w:val="22"/>
        </w:rPr>
        <w:t>I</w:t>
      </w:r>
      <w:r w:rsidR="00AC3CA0" w:rsidRPr="00597D40">
        <w:t>onenchromatographen mit Leitfähigkeitsdetektor und Suppressor</w:t>
      </w:r>
      <w:r w:rsidR="003B2BF4" w:rsidRPr="00597D40">
        <w:t xml:space="preserve">“ </w:t>
      </w:r>
      <w:r w:rsidRPr="00597D40">
        <w:t>ist mit Angaben zu allen genannten Anforderungen beizufügen. Ggf. kann auf die Fundstelle in beigefügten Unterlagen verwiesen werden.</w:t>
      </w:r>
    </w:p>
    <w:p w14:paraId="493EA8D5" w14:textId="77777777" w:rsidR="00046B6C" w:rsidRPr="00597D40" w:rsidRDefault="00046B6C" w:rsidP="003B2BF4">
      <w:pPr>
        <w:ind w:left="426" w:hanging="284"/>
        <w:jc w:val="both"/>
        <w:rPr>
          <w:rFonts w:cs="Arial"/>
          <w:sz w:val="24"/>
        </w:rPr>
      </w:pPr>
    </w:p>
    <w:p w14:paraId="39BFC6D0" w14:textId="6A0D5CAE" w:rsidR="00046B6C" w:rsidRDefault="00046B6C" w:rsidP="003B2BF4">
      <w:pPr>
        <w:pStyle w:val="Listenabsatz"/>
        <w:numPr>
          <w:ilvl w:val="0"/>
          <w:numId w:val="30"/>
        </w:numPr>
        <w:ind w:left="426" w:hanging="284"/>
        <w:rPr>
          <w:rFonts w:cs="Arial"/>
          <w:bCs/>
          <w:sz w:val="24"/>
        </w:rPr>
      </w:pPr>
      <w:r w:rsidRPr="00597D40">
        <w:rPr>
          <w:rFonts w:cs="Arial"/>
          <w:bCs/>
          <w:sz w:val="24"/>
        </w:rPr>
        <w:t>Anforderungen sind durch entsprechende Zertifikate zu belegen.</w:t>
      </w:r>
    </w:p>
    <w:p w14:paraId="28815C5D" w14:textId="77777777" w:rsidR="00580A2D" w:rsidRPr="00580A2D" w:rsidRDefault="00580A2D" w:rsidP="00580A2D">
      <w:pPr>
        <w:pStyle w:val="Listenabsatz"/>
        <w:rPr>
          <w:rFonts w:cs="Arial"/>
          <w:bCs/>
          <w:sz w:val="24"/>
        </w:rPr>
      </w:pPr>
    </w:p>
    <w:p w14:paraId="6B7FB206" w14:textId="5AF67965" w:rsidR="00580A2D" w:rsidRPr="00597D40" w:rsidRDefault="00580A2D" w:rsidP="00580A2D">
      <w:pPr>
        <w:pStyle w:val="Listenabsatz"/>
        <w:numPr>
          <w:ilvl w:val="0"/>
          <w:numId w:val="30"/>
        </w:numPr>
        <w:ind w:left="426" w:hanging="284"/>
        <w:rPr>
          <w:szCs w:val="22"/>
        </w:rPr>
      </w:pPr>
      <w:r w:rsidRPr="00597D40">
        <w:rPr>
          <w:szCs w:val="22"/>
        </w:rPr>
        <w:t xml:space="preserve">Im Rahmen der Angebotsprüfung muss die Möglichkeit gegeben sein, dass der Bieter Ringversuchsmaterial für die Messung der genannten Parameter nach Zusendung durch das CVUA-OWL hinsichtlich der genannten Anionen misst und auswertet. Zudem muss </w:t>
      </w:r>
      <w:r>
        <w:rPr>
          <w:szCs w:val="22"/>
        </w:rPr>
        <w:t>die Anlage auf Wunsch des CVUA-OWL</w:t>
      </w:r>
      <w:r w:rsidRPr="00597D40">
        <w:rPr>
          <w:szCs w:val="22"/>
        </w:rPr>
        <w:t xml:space="preserve"> demonstriert werden</w:t>
      </w:r>
      <w:r w:rsidRPr="0053026A">
        <w:rPr>
          <w:szCs w:val="22"/>
        </w:rPr>
        <w:t xml:space="preserve"> </w:t>
      </w:r>
      <w:r>
        <w:rPr>
          <w:szCs w:val="22"/>
        </w:rPr>
        <w:t>(</w:t>
      </w:r>
      <w:r w:rsidRPr="00597D40">
        <w:rPr>
          <w:szCs w:val="22"/>
        </w:rPr>
        <w:t>auch online</w:t>
      </w:r>
      <w:r>
        <w:rPr>
          <w:szCs w:val="22"/>
        </w:rPr>
        <w:t>)</w:t>
      </w:r>
      <w:r w:rsidRPr="00597D40">
        <w:rPr>
          <w:szCs w:val="22"/>
        </w:rPr>
        <w:t xml:space="preserve">. </w:t>
      </w:r>
    </w:p>
    <w:p w14:paraId="1CDD8AEA" w14:textId="77777777" w:rsidR="00580A2D" w:rsidRPr="00597D40" w:rsidRDefault="00580A2D" w:rsidP="00580A2D">
      <w:pPr>
        <w:rPr>
          <w:rFonts w:cs="Arial"/>
          <w:bCs/>
          <w:sz w:val="24"/>
        </w:rPr>
      </w:pPr>
    </w:p>
    <w:p w14:paraId="15019586" w14:textId="2C6A8704" w:rsidR="00DB173D" w:rsidRPr="00597D40" w:rsidRDefault="00D03285" w:rsidP="00D03285">
      <w:pPr>
        <w:pStyle w:val="Default"/>
        <w:numPr>
          <w:ilvl w:val="0"/>
          <w:numId w:val="30"/>
        </w:numPr>
        <w:ind w:left="426" w:hanging="284"/>
        <w:rPr>
          <w:color w:val="auto"/>
        </w:rPr>
      </w:pPr>
      <w:r w:rsidRPr="00597D40">
        <w:rPr>
          <w:color w:val="auto"/>
        </w:rPr>
        <w:t xml:space="preserve">Benennung der erforderlichen Hardwarekonfiguration für </w:t>
      </w:r>
      <w:r w:rsidR="00E912D6" w:rsidRPr="00597D40">
        <w:rPr>
          <w:color w:val="auto"/>
        </w:rPr>
        <w:t xml:space="preserve">eine </w:t>
      </w:r>
      <w:r w:rsidRPr="00597D40">
        <w:rPr>
          <w:color w:val="auto"/>
        </w:rPr>
        <w:t>effiziente Nutzung</w:t>
      </w:r>
      <w:r w:rsidR="00E912D6" w:rsidRPr="00597D40">
        <w:rPr>
          <w:color w:val="auto"/>
        </w:rPr>
        <w:t xml:space="preserve"> des Systems</w:t>
      </w:r>
    </w:p>
    <w:p w14:paraId="5D8B06EF" w14:textId="77777777" w:rsidR="00D03285" w:rsidRPr="00597D40" w:rsidRDefault="00D03285" w:rsidP="00D03285">
      <w:pPr>
        <w:pStyle w:val="Default"/>
        <w:rPr>
          <w:color w:val="auto"/>
        </w:rPr>
      </w:pPr>
    </w:p>
    <w:p w14:paraId="78D1FB0F" w14:textId="77777777" w:rsidR="009D3087" w:rsidRPr="00597D40" w:rsidRDefault="009D3087" w:rsidP="003B2BF4">
      <w:pPr>
        <w:numPr>
          <w:ilvl w:val="0"/>
          <w:numId w:val="30"/>
        </w:numPr>
        <w:spacing w:after="120"/>
        <w:ind w:left="426" w:hanging="284"/>
        <w:rPr>
          <w:rFonts w:cs="Arial"/>
          <w:bCs/>
          <w:sz w:val="24"/>
        </w:rPr>
      </w:pPr>
      <w:r w:rsidRPr="00597D40">
        <w:rPr>
          <w:rFonts w:cs="Arial"/>
          <w:bCs/>
          <w:sz w:val="24"/>
        </w:rPr>
        <w:t xml:space="preserve">Angebot für Ersatz- bzw. Verschleißteile, die regelmäßig gewechselt werden müssen </w:t>
      </w:r>
      <w:r w:rsidR="00D7541E" w:rsidRPr="00597D40">
        <w:rPr>
          <w:rFonts w:cs="Arial"/>
          <w:bCs/>
          <w:sz w:val="24"/>
        </w:rPr>
        <w:t>mit Intervall des Wechsels und deren Kosten</w:t>
      </w:r>
    </w:p>
    <w:p w14:paraId="2A99764C" w14:textId="77777777" w:rsidR="00310023" w:rsidRPr="00597D40" w:rsidRDefault="00310023" w:rsidP="003B2BF4">
      <w:pPr>
        <w:pStyle w:val="Listenabsatz"/>
        <w:ind w:left="426" w:hanging="284"/>
        <w:rPr>
          <w:rFonts w:cs="Arial"/>
          <w:bCs/>
          <w:sz w:val="24"/>
        </w:rPr>
      </w:pPr>
    </w:p>
    <w:p w14:paraId="5C5C0139" w14:textId="77777777" w:rsidR="00DB173D" w:rsidRPr="00597D40" w:rsidRDefault="00DB173D" w:rsidP="003B2BF4">
      <w:pPr>
        <w:pStyle w:val="Listenabsatz"/>
        <w:numPr>
          <w:ilvl w:val="0"/>
          <w:numId w:val="30"/>
        </w:numPr>
        <w:ind w:left="426" w:hanging="284"/>
        <w:jc w:val="both"/>
        <w:rPr>
          <w:rFonts w:cs="Arial"/>
          <w:bCs/>
          <w:sz w:val="24"/>
        </w:rPr>
      </w:pPr>
      <w:r w:rsidRPr="00597D40">
        <w:rPr>
          <w:rFonts w:cs="Arial"/>
          <w:sz w:val="24"/>
        </w:rPr>
        <w:t>U</w:t>
      </w:r>
      <w:r w:rsidRPr="00597D40">
        <w:rPr>
          <w:rFonts w:cs="Arial"/>
          <w:bCs/>
          <w:sz w:val="24"/>
        </w:rPr>
        <w:t>mfassende Angabe der bauseits erforderlichen Leistungen (z.B. Installationen) bzw. der Anforderungen an den Standort</w:t>
      </w:r>
    </w:p>
    <w:p w14:paraId="50A7C9B6" w14:textId="77777777" w:rsidR="009D3087" w:rsidRPr="00597D40" w:rsidRDefault="009D3087" w:rsidP="003B2BF4">
      <w:pPr>
        <w:pStyle w:val="Listenabsatz"/>
        <w:ind w:left="426" w:hanging="284"/>
        <w:rPr>
          <w:rFonts w:cs="Arial"/>
          <w:bCs/>
          <w:sz w:val="24"/>
        </w:rPr>
      </w:pPr>
    </w:p>
    <w:p w14:paraId="4FF23B6F" w14:textId="3109E1DB" w:rsidR="009D3087" w:rsidRPr="00597D40" w:rsidRDefault="009D3087" w:rsidP="003B2BF4">
      <w:pPr>
        <w:pStyle w:val="Listenabsatz"/>
        <w:numPr>
          <w:ilvl w:val="0"/>
          <w:numId w:val="30"/>
        </w:numPr>
        <w:ind w:left="426" w:hanging="284"/>
        <w:rPr>
          <w:rFonts w:cs="Arial"/>
          <w:sz w:val="24"/>
        </w:rPr>
      </w:pPr>
      <w:r w:rsidRPr="00597D40">
        <w:rPr>
          <w:rFonts w:cs="Arial"/>
          <w:bCs/>
          <w:sz w:val="24"/>
        </w:rPr>
        <w:t>Angabe der Anz</w:t>
      </w:r>
      <w:r w:rsidRPr="00597D40">
        <w:rPr>
          <w:rFonts w:cs="Arial"/>
          <w:sz w:val="24"/>
        </w:rPr>
        <w:t>ahl der in Deutschland von diesem System installierten Geräte</w:t>
      </w:r>
    </w:p>
    <w:p w14:paraId="6A75BF6F" w14:textId="77777777" w:rsidR="00520584" w:rsidRPr="00597D40" w:rsidRDefault="00520584" w:rsidP="00520584">
      <w:pPr>
        <w:pStyle w:val="Listenabsatz"/>
        <w:rPr>
          <w:rFonts w:cs="Arial"/>
          <w:sz w:val="24"/>
        </w:rPr>
      </w:pPr>
    </w:p>
    <w:p w14:paraId="040A42D9" w14:textId="1DA97C32" w:rsidR="00520584" w:rsidRPr="00597D40" w:rsidRDefault="00520584" w:rsidP="00520584">
      <w:pPr>
        <w:pStyle w:val="Listenabsatz"/>
        <w:numPr>
          <w:ilvl w:val="0"/>
          <w:numId w:val="30"/>
        </w:numPr>
        <w:ind w:left="426" w:hanging="284"/>
        <w:rPr>
          <w:rFonts w:cs="Arial"/>
          <w:sz w:val="24"/>
        </w:rPr>
      </w:pPr>
      <w:r w:rsidRPr="00597D40">
        <w:rPr>
          <w:bCs/>
          <w:sz w:val="24"/>
        </w:rPr>
        <w:t>Referenzliste zu dem angebotenen Gerät mit Angabe des Ansprechpartners und dessen Telefon-Nummer</w:t>
      </w:r>
      <w:r w:rsidRPr="00597D40">
        <w:rPr>
          <w:sz w:val="24"/>
        </w:rPr>
        <w:t xml:space="preserve"> oder der Zusage, dass Kontakt zu Referenzfirmen hergestellt werden kann (</w:t>
      </w:r>
      <w:r w:rsidRPr="00597D40">
        <w:rPr>
          <w:rFonts w:cs="Arial"/>
          <w:sz w:val="24"/>
        </w:rPr>
        <w:t>mind. 2 Referenzen in Deutschland)</w:t>
      </w:r>
      <w:r w:rsidRPr="00597D40">
        <w:rPr>
          <w:sz w:val="24"/>
        </w:rPr>
        <w:t>. Die Referenzen dürfen nicht älter als 5 Jahre sein</w:t>
      </w:r>
      <w:r w:rsidR="0053026A">
        <w:rPr>
          <w:sz w:val="24"/>
        </w:rPr>
        <w:t>.</w:t>
      </w:r>
    </w:p>
    <w:p w14:paraId="1ADEF5E1" w14:textId="77777777" w:rsidR="009D3087" w:rsidRPr="00597D40" w:rsidRDefault="009D3087" w:rsidP="003B2BF4">
      <w:pPr>
        <w:pStyle w:val="Listenabsatz"/>
        <w:ind w:left="426" w:hanging="284"/>
        <w:rPr>
          <w:rFonts w:cs="Arial"/>
          <w:sz w:val="24"/>
        </w:rPr>
      </w:pPr>
    </w:p>
    <w:p w14:paraId="768B896F" w14:textId="77777777" w:rsidR="009D3087" w:rsidRPr="00597D40" w:rsidRDefault="009D3087" w:rsidP="003B2BF4">
      <w:pPr>
        <w:numPr>
          <w:ilvl w:val="0"/>
          <w:numId w:val="30"/>
        </w:numPr>
        <w:spacing w:after="120"/>
        <w:ind w:left="426" w:hanging="284"/>
        <w:rPr>
          <w:rFonts w:cs="Arial"/>
          <w:bCs/>
          <w:sz w:val="24"/>
        </w:rPr>
      </w:pPr>
      <w:r w:rsidRPr="00597D40">
        <w:rPr>
          <w:rFonts w:cs="Arial"/>
          <w:bCs/>
          <w:sz w:val="24"/>
        </w:rPr>
        <w:t>Angabe der üblichen Reaktionszeit Service (ohne Wartungsvertrag)</w:t>
      </w:r>
    </w:p>
    <w:p w14:paraId="62245937" w14:textId="77777777" w:rsidR="009D3087" w:rsidRPr="00597D40" w:rsidRDefault="009D3087" w:rsidP="003B2BF4">
      <w:pPr>
        <w:pStyle w:val="Listenabsatz"/>
        <w:ind w:left="426" w:hanging="284"/>
        <w:rPr>
          <w:rFonts w:cs="Arial"/>
          <w:bCs/>
          <w:sz w:val="24"/>
        </w:rPr>
      </w:pPr>
    </w:p>
    <w:p w14:paraId="277F706B" w14:textId="77777777" w:rsidR="009D3087" w:rsidRPr="00597D40" w:rsidRDefault="009D3087" w:rsidP="003B2BF4">
      <w:pPr>
        <w:numPr>
          <w:ilvl w:val="0"/>
          <w:numId w:val="30"/>
        </w:numPr>
        <w:spacing w:after="120"/>
        <w:ind w:left="426" w:hanging="284"/>
        <w:rPr>
          <w:rFonts w:cs="Arial"/>
          <w:bCs/>
          <w:sz w:val="24"/>
        </w:rPr>
      </w:pPr>
      <w:r w:rsidRPr="00597D40">
        <w:rPr>
          <w:rFonts w:cs="Arial"/>
          <w:bCs/>
          <w:sz w:val="24"/>
        </w:rPr>
        <w:t>Angabe der garantierten Reaktionszeit Service (ohne Wartungsvertrag)</w:t>
      </w:r>
    </w:p>
    <w:p w14:paraId="5F087FC0" w14:textId="77777777" w:rsidR="009D3087" w:rsidRPr="00597D40" w:rsidRDefault="009D3087" w:rsidP="003B2BF4">
      <w:pPr>
        <w:pStyle w:val="Listenabsatz"/>
        <w:ind w:left="426" w:hanging="284"/>
        <w:rPr>
          <w:rFonts w:cs="Arial"/>
          <w:bCs/>
          <w:sz w:val="24"/>
        </w:rPr>
      </w:pPr>
    </w:p>
    <w:p w14:paraId="6419E282" w14:textId="77777777" w:rsidR="009D3087" w:rsidRPr="00597D40" w:rsidRDefault="009D3087" w:rsidP="003B2BF4">
      <w:pPr>
        <w:numPr>
          <w:ilvl w:val="0"/>
          <w:numId w:val="30"/>
        </w:numPr>
        <w:spacing w:after="120"/>
        <w:ind w:left="426" w:hanging="284"/>
        <w:rPr>
          <w:rFonts w:cs="Arial"/>
          <w:bCs/>
          <w:sz w:val="24"/>
        </w:rPr>
      </w:pPr>
      <w:r w:rsidRPr="00597D40">
        <w:rPr>
          <w:rFonts w:cs="Arial"/>
          <w:bCs/>
          <w:sz w:val="24"/>
        </w:rPr>
        <w:t>Angabe</w:t>
      </w:r>
      <w:r w:rsidRPr="00597D40">
        <w:rPr>
          <w:rFonts w:cs="Arial"/>
          <w:sz w:val="24"/>
        </w:rPr>
        <w:t xml:space="preserve"> von Umfang und Kosten eines Wartungsvertrages für eine jährliche Wartung.</w:t>
      </w:r>
    </w:p>
    <w:p w14:paraId="5013756F" w14:textId="77777777" w:rsidR="009D3087" w:rsidRPr="00597D40" w:rsidRDefault="009D3087" w:rsidP="003B2BF4">
      <w:pPr>
        <w:pStyle w:val="Listenabsatz"/>
        <w:ind w:left="426" w:hanging="284"/>
        <w:rPr>
          <w:rFonts w:cs="Arial"/>
          <w:bCs/>
          <w:sz w:val="24"/>
        </w:rPr>
      </w:pPr>
    </w:p>
    <w:p w14:paraId="158D05DC" w14:textId="77777777" w:rsidR="009D3087" w:rsidRPr="00597D40" w:rsidRDefault="009D3087" w:rsidP="003B2BF4">
      <w:pPr>
        <w:numPr>
          <w:ilvl w:val="0"/>
          <w:numId w:val="30"/>
        </w:numPr>
        <w:spacing w:after="120"/>
        <w:ind w:left="426" w:hanging="284"/>
        <w:rPr>
          <w:rFonts w:cs="Arial"/>
          <w:bCs/>
          <w:sz w:val="24"/>
        </w:rPr>
      </w:pPr>
      <w:r w:rsidRPr="00597D40">
        <w:rPr>
          <w:rFonts w:cs="Arial"/>
          <w:bCs/>
          <w:sz w:val="24"/>
        </w:rPr>
        <w:t>Preisliste Serviceeinsätze</w:t>
      </w:r>
    </w:p>
    <w:p w14:paraId="5E2676ED" w14:textId="77777777" w:rsidR="009D3087" w:rsidRPr="00597D40" w:rsidRDefault="009D3087" w:rsidP="003B2BF4">
      <w:pPr>
        <w:pStyle w:val="Listenabsatz"/>
        <w:ind w:left="426" w:hanging="284"/>
        <w:rPr>
          <w:rFonts w:cs="Arial"/>
          <w:bCs/>
          <w:sz w:val="24"/>
        </w:rPr>
      </w:pPr>
    </w:p>
    <w:p w14:paraId="04AD502C" w14:textId="77777777" w:rsidR="009D3087" w:rsidRPr="00597D40" w:rsidRDefault="009D3087" w:rsidP="003B2BF4">
      <w:pPr>
        <w:numPr>
          <w:ilvl w:val="0"/>
          <w:numId w:val="30"/>
        </w:numPr>
        <w:spacing w:after="120"/>
        <w:ind w:left="426" w:hanging="284"/>
        <w:rPr>
          <w:rFonts w:cs="Arial"/>
          <w:bCs/>
          <w:sz w:val="24"/>
        </w:rPr>
      </w:pPr>
      <w:r w:rsidRPr="00597D40">
        <w:rPr>
          <w:rFonts w:cs="Arial"/>
          <w:sz w:val="24"/>
        </w:rPr>
        <w:t>Angaben zum Energieverbrauch des Gerätes</w:t>
      </w:r>
    </w:p>
    <w:p w14:paraId="07E954F2" w14:textId="77777777" w:rsidR="009D3087" w:rsidRPr="00597D40" w:rsidRDefault="009D3087" w:rsidP="003B2BF4">
      <w:pPr>
        <w:pStyle w:val="Listenabsatz"/>
        <w:ind w:left="426" w:hanging="284"/>
        <w:rPr>
          <w:rFonts w:cs="Arial"/>
          <w:bCs/>
          <w:sz w:val="24"/>
        </w:rPr>
      </w:pPr>
    </w:p>
    <w:p w14:paraId="1D6C7ACB" w14:textId="77777777" w:rsidR="009D3087" w:rsidRPr="00597D40" w:rsidRDefault="009D3087" w:rsidP="003B2BF4">
      <w:pPr>
        <w:numPr>
          <w:ilvl w:val="0"/>
          <w:numId w:val="30"/>
        </w:numPr>
        <w:spacing w:after="120"/>
        <w:ind w:left="426" w:hanging="284"/>
        <w:rPr>
          <w:rFonts w:cs="Arial"/>
          <w:sz w:val="24"/>
        </w:rPr>
      </w:pPr>
      <w:r w:rsidRPr="00597D40">
        <w:rPr>
          <w:rFonts w:cs="Arial"/>
          <w:sz w:val="24"/>
        </w:rPr>
        <w:t>Angaben zur Geräuschentwicklung des Gerätes sowie ggf. zu Maßnahmen zur Geräuschreduzierung</w:t>
      </w:r>
    </w:p>
    <w:p w14:paraId="65AF7E08" w14:textId="77777777" w:rsidR="009D3087" w:rsidRPr="00597D40" w:rsidRDefault="009D3087" w:rsidP="003B2BF4">
      <w:pPr>
        <w:pStyle w:val="Listenabsatz"/>
        <w:ind w:left="426" w:hanging="284"/>
        <w:rPr>
          <w:rFonts w:cs="Arial"/>
          <w:sz w:val="24"/>
        </w:rPr>
      </w:pPr>
    </w:p>
    <w:p w14:paraId="1882F344" w14:textId="77777777" w:rsidR="009D3087" w:rsidRPr="00597D40" w:rsidRDefault="009D3087" w:rsidP="003B2BF4">
      <w:pPr>
        <w:numPr>
          <w:ilvl w:val="0"/>
          <w:numId w:val="30"/>
        </w:numPr>
        <w:spacing w:after="120"/>
        <w:ind w:left="426" w:hanging="284"/>
        <w:rPr>
          <w:rFonts w:cs="Arial"/>
          <w:sz w:val="24"/>
        </w:rPr>
      </w:pPr>
      <w:r w:rsidRPr="00597D40">
        <w:rPr>
          <w:rFonts w:cs="Arial"/>
          <w:sz w:val="24"/>
        </w:rPr>
        <w:t>Zusicherung, dass das Arbeitsmittel den berufsgenossenschaftlichen und staatlichen Rechtsvorschriften des Arbeitsschutzes entspricht</w:t>
      </w:r>
    </w:p>
    <w:p w14:paraId="72BB42EE" w14:textId="77777777" w:rsidR="009D0504" w:rsidRPr="00597D40" w:rsidRDefault="009D0504" w:rsidP="002C0320">
      <w:pPr>
        <w:ind w:left="567" w:hanging="207"/>
        <w:rPr>
          <w:rFonts w:cs="Arial"/>
          <w:bCs/>
          <w:sz w:val="24"/>
          <w:u w:val="single"/>
        </w:rPr>
      </w:pPr>
    </w:p>
    <w:p w14:paraId="442D8968" w14:textId="77777777" w:rsidR="00DB173D" w:rsidRPr="00597D40" w:rsidRDefault="00DB173D" w:rsidP="00DB173D">
      <w:pPr>
        <w:pStyle w:val="berschrift2"/>
        <w:spacing w:after="120"/>
        <w:ind w:left="357"/>
        <w:rPr>
          <w:rFonts w:cs="Arial"/>
          <w:sz w:val="24"/>
          <w:szCs w:val="24"/>
        </w:rPr>
      </w:pPr>
      <w:r w:rsidRPr="00597D40">
        <w:rPr>
          <w:rFonts w:cs="Arial"/>
          <w:sz w:val="24"/>
          <w:szCs w:val="24"/>
        </w:rPr>
        <w:t>4. Sonstige Vertragsverbindliche Angaben</w:t>
      </w:r>
    </w:p>
    <w:p w14:paraId="21FD33A6" w14:textId="77777777" w:rsidR="00DB173D" w:rsidRPr="00597D40" w:rsidRDefault="00DB173D" w:rsidP="00DB173D">
      <w:pPr>
        <w:numPr>
          <w:ilvl w:val="0"/>
          <w:numId w:val="22"/>
        </w:numPr>
        <w:spacing w:after="60"/>
        <w:ind w:hanging="180"/>
        <w:jc w:val="both"/>
        <w:rPr>
          <w:rFonts w:cs="Arial"/>
          <w:b/>
          <w:sz w:val="24"/>
        </w:rPr>
      </w:pPr>
      <w:r w:rsidRPr="00597D40">
        <w:rPr>
          <w:rFonts w:cs="Arial"/>
          <w:sz w:val="24"/>
        </w:rPr>
        <w:t xml:space="preserve">Lieferzeit nach Auftragserteilung </w:t>
      </w:r>
    </w:p>
    <w:p w14:paraId="09B32B1E" w14:textId="77777777" w:rsidR="00DB173D" w:rsidRPr="00597D40" w:rsidRDefault="00DB173D" w:rsidP="00DB173D">
      <w:pPr>
        <w:numPr>
          <w:ilvl w:val="0"/>
          <w:numId w:val="22"/>
        </w:numPr>
        <w:spacing w:after="60"/>
        <w:ind w:hanging="180"/>
        <w:jc w:val="both"/>
        <w:rPr>
          <w:rFonts w:cs="Arial"/>
          <w:sz w:val="24"/>
        </w:rPr>
      </w:pPr>
      <w:r w:rsidRPr="00597D40">
        <w:rPr>
          <w:rFonts w:cs="Arial"/>
          <w:sz w:val="24"/>
        </w:rPr>
        <w:t>Gewährleistung (soweit länger als zwei Jahre)</w:t>
      </w:r>
      <w:r w:rsidRPr="00597D40">
        <w:rPr>
          <w:rFonts w:cs="Arial"/>
          <w:b/>
          <w:sz w:val="24"/>
        </w:rPr>
        <w:t xml:space="preserve"> </w:t>
      </w:r>
    </w:p>
    <w:bookmarkEnd w:id="0"/>
    <w:p w14:paraId="79686811" w14:textId="77777777" w:rsidR="00DB173D" w:rsidRPr="00597D40" w:rsidRDefault="00DB173D" w:rsidP="00DB173D">
      <w:pPr>
        <w:ind w:left="2836" w:right="-1033" w:firstLine="709"/>
        <w:rPr>
          <w:rFonts w:cs="Arial"/>
          <w:sz w:val="24"/>
        </w:rPr>
      </w:pPr>
    </w:p>
    <w:p w14:paraId="247C4615" w14:textId="77777777" w:rsidR="00DB173D" w:rsidRPr="00597D40" w:rsidRDefault="00DB173D" w:rsidP="00DB173D">
      <w:pPr>
        <w:ind w:left="2836" w:right="-1033" w:firstLine="709"/>
        <w:rPr>
          <w:rFonts w:cs="Arial"/>
          <w:sz w:val="24"/>
        </w:rPr>
      </w:pPr>
    </w:p>
    <w:p w14:paraId="4E996706" w14:textId="77777777" w:rsidR="00DB173D" w:rsidRPr="00597D40" w:rsidRDefault="00DB173D" w:rsidP="00DB173D">
      <w:pPr>
        <w:ind w:left="2836" w:right="-1033" w:firstLine="709"/>
        <w:rPr>
          <w:rFonts w:cs="Arial"/>
          <w:sz w:val="24"/>
        </w:rPr>
      </w:pPr>
      <w:r w:rsidRPr="00597D40">
        <w:rPr>
          <w:rFonts w:cs="Arial"/>
          <w:sz w:val="24"/>
        </w:rPr>
        <w:t>Gesamtpreis</w:t>
      </w:r>
      <w:r w:rsidRPr="00597D40">
        <w:rPr>
          <w:rFonts w:cs="Arial"/>
          <w:sz w:val="24"/>
        </w:rPr>
        <w:tab/>
      </w:r>
      <w:r w:rsidRPr="00597D40">
        <w:rPr>
          <w:rFonts w:cs="Arial"/>
          <w:sz w:val="24"/>
        </w:rPr>
        <w:tab/>
      </w:r>
      <w:r w:rsidRPr="00597D40">
        <w:rPr>
          <w:rFonts w:cs="Arial"/>
          <w:sz w:val="24"/>
        </w:rPr>
        <w:tab/>
      </w:r>
      <w:r w:rsidRPr="00597D40">
        <w:rPr>
          <w:rFonts w:cs="Arial"/>
          <w:sz w:val="24"/>
        </w:rPr>
        <w:tab/>
        <w:t>_____________</w:t>
      </w:r>
    </w:p>
    <w:p w14:paraId="6E123163" w14:textId="77777777" w:rsidR="00DB173D" w:rsidRPr="00597D40" w:rsidRDefault="009D45C8" w:rsidP="00DB173D">
      <w:pPr>
        <w:ind w:left="2836" w:right="-1033" w:firstLine="709"/>
        <w:rPr>
          <w:rFonts w:cs="Arial"/>
          <w:sz w:val="24"/>
        </w:rPr>
      </w:pPr>
      <w:r w:rsidRPr="00597D40">
        <w:rPr>
          <w:rFonts w:cs="Arial"/>
          <w:sz w:val="24"/>
        </w:rPr>
        <w:t>ohne Optionen</w:t>
      </w:r>
    </w:p>
    <w:p w14:paraId="4AFD857F" w14:textId="77777777" w:rsidR="00DB173D" w:rsidRPr="00597D40" w:rsidRDefault="00DB173D" w:rsidP="00DB173D">
      <w:pPr>
        <w:ind w:left="4678" w:right="-1033"/>
        <w:rPr>
          <w:rFonts w:cs="Arial"/>
          <w:sz w:val="24"/>
        </w:rPr>
      </w:pPr>
      <w:r w:rsidRPr="00597D40">
        <w:rPr>
          <w:rFonts w:cs="Arial"/>
          <w:sz w:val="24"/>
        </w:rPr>
        <w:tab/>
      </w:r>
      <w:r w:rsidRPr="00597D40">
        <w:rPr>
          <w:rFonts w:cs="Arial"/>
          <w:sz w:val="24"/>
        </w:rPr>
        <w:tab/>
      </w:r>
      <w:r w:rsidRPr="00597D40">
        <w:rPr>
          <w:rFonts w:cs="Arial"/>
          <w:sz w:val="24"/>
        </w:rPr>
        <w:tab/>
      </w:r>
      <w:r w:rsidRPr="00597D40">
        <w:rPr>
          <w:rFonts w:cs="Arial"/>
          <w:sz w:val="24"/>
        </w:rPr>
        <w:tab/>
      </w:r>
      <w:r w:rsidRPr="00597D40">
        <w:rPr>
          <w:rFonts w:cs="Arial"/>
          <w:sz w:val="24"/>
        </w:rPr>
        <w:tab/>
      </w:r>
    </w:p>
    <w:p w14:paraId="7AF72D94" w14:textId="77777777" w:rsidR="00DB173D" w:rsidRPr="00597D40" w:rsidRDefault="00DB173D" w:rsidP="00DB173D">
      <w:pPr>
        <w:ind w:left="3544" w:right="-1033"/>
        <w:rPr>
          <w:rFonts w:cs="Arial"/>
          <w:sz w:val="24"/>
        </w:rPr>
      </w:pPr>
      <w:r w:rsidRPr="00597D40">
        <w:rPr>
          <w:rFonts w:cs="Arial"/>
          <w:sz w:val="24"/>
        </w:rPr>
        <w:t xml:space="preserve">MwSt. </w:t>
      </w:r>
      <w:r w:rsidRPr="00597D40">
        <w:rPr>
          <w:rFonts w:cs="Arial"/>
          <w:sz w:val="24"/>
        </w:rPr>
        <w:tab/>
      </w:r>
      <w:r w:rsidRPr="00597D40">
        <w:rPr>
          <w:rFonts w:cs="Arial"/>
          <w:sz w:val="24"/>
        </w:rPr>
        <w:tab/>
      </w:r>
      <w:r w:rsidRPr="00597D40">
        <w:rPr>
          <w:rFonts w:cs="Arial"/>
          <w:sz w:val="24"/>
        </w:rPr>
        <w:tab/>
      </w:r>
      <w:r w:rsidRPr="00597D40">
        <w:rPr>
          <w:rFonts w:cs="Arial"/>
          <w:sz w:val="24"/>
        </w:rPr>
        <w:tab/>
        <w:t>_____________</w:t>
      </w:r>
    </w:p>
    <w:p w14:paraId="779C7BCD" w14:textId="77777777" w:rsidR="00DB173D" w:rsidRPr="00597D40" w:rsidRDefault="00DB173D" w:rsidP="00DB173D">
      <w:pPr>
        <w:ind w:left="3544" w:right="-1033"/>
        <w:rPr>
          <w:rFonts w:cs="Arial"/>
          <w:sz w:val="24"/>
        </w:rPr>
      </w:pPr>
      <w:r w:rsidRPr="00597D40">
        <w:rPr>
          <w:rFonts w:cs="Arial"/>
          <w:sz w:val="24"/>
        </w:rPr>
        <w:tab/>
      </w:r>
      <w:r w:rsidRPr="00597D40">
        <w:rPr>
          <w:rFonts w:cs="Arial"/>
          <w:sz w:val="24"/>
        </w:rPr>
        <w:tab/>
      </w:r>
      <w:r w:rsidRPr="00597D40">
        <w:rPr>
          <w:rFonts w:cs="Arial"/>
          <w:sz w:val="24"/>
        </w:rPr>
        <w:tab/>
      </w:r>
      <w:r w:rsidRPr="00597D40">
        <w:rPr>
          <w:rFonts w:cs="Arial"/>
          <w:sz w:val="24"/>
        </w:rPr>
        <w:tab/>
      </w:r>
    </w:p>
    <w:p w14:paraId="49465D2F" w14:textId="77777777" w:rsidR="00DB173D" w:rsidRPr="00597D40" w:rsidRDefault="00DB173D" w:rsidP="00DB173D">
      <w:pPr>
        <w:ind w:left="3544" w:right="-1033"/>
        <w:rPr>
          <w:rFonts w:cs="Arial"/>
          <w:sz w:val="24"/>
        </w:rPr>
      </w:pPr>
      <w:r w:rsidRPr="00597D40">
        <w:rPr>
          <w:rFonts w:cs="Arial"/>
          <w:sz w:val="24"/>
        </w:rPr>
        <w:t>14 Tage mit      % Skonto</w:t>
      </w:r>
      <w:r w:rsidRPr="00597D40">
        <w:rPr>
          <w:rFonts w:cs="Arial"/>
          <w:sz w:val="24"/>
        </w:rPr>
        <w:tab/>
      </w:r>
      <w:r w:rsidRPr="00597D40">
        <w:rPr>
          <w:rFonts w:cs="Arial"/>
          <w:sz w:val="24"/>
        </w:rPr>
        <w:tab/>
        <w:t>_____________</w:t>
      </w:r>
    </w:p>
    <w:p w14:paraId="2B71BBB4" w14:textId="77777777" w:rsidR="00DB173D" w:rsidRPr="00597D40" w:rsidRDefault="00DB173D" w:rsidP="00DB173D">
      <w:pPr>
        <w:ind w:left="3544" w:right="-1033"/>
        <w:rPr>
          <w:rFonts w:cs="Arial"/>
          <w:sz w:val="24"/>
        </w:rPr>
      </w:pPr>
    </w:p>
    <w:p w14:paraId="453AA3E2" w14:textId="77777777" w:rsidR="00DB173D" w:rsidRPr="00597D40" w:rsidRDefault="00DB173D" w:rsidP="00DB173D">
      <w:pPr>
        <w:ind w:left="3544" w:right="-1033"/>
        <w:rPr>
          <w:rFonts w:cs="Arial"/>
          <w:sz w:val="24"/>
        </w:rPr>
      </w:pPr>
      <w:r w:rsidRPr="00597D40">
        <w:rPr>
          <w:rFonts w:cs="Arial"/>
          <w:sz w:val="24"/>
        </w:rPr>
        <w:tab/>
        <w:t>Endpreis</w:t>
      </w:r>
      <w:r w:rsidRPr="00597D40">
        <w:rPr>
          <w:rFonts w:cs="Arial"/>
          <w:sz w:val="24"/>
        </w:rPr>
        <w:tab/>
      </w:r>
      <w:r w:rsidRPr="00597D40">
        <w:rPr>
          <w:rFonts w:cs="Arial"/>
          <w:sz w:val="24"/>
        </w:rPr>
        <w:tab/>
      </w:r>
      <w:r w:rsidRPr="00597D40">
        <w:rPr>
          <w:rFonts w:cs="Arial"/>
          <w:sz w:val="24"/>
        </w:rPr>
        <w:tab/>
        <w:t xml:space="preserve">           _____________</w:t>
      </w:r>
    </w:p>
    <w:p w14:paraId="75ADF77B" w14:textId="77777777" w:rsidR="00DB173D" w:rsidRPr="00597D40" w:rsidRDefault="00DB173D" w:rsidP="00DB173D">
      <w:pPr>
        <w:ind w:left="3544"/>
        <w:rPr>
          <w:rFonts w:cs="Arial"/>
          <w:sz w:val="24"/>
        </w:rPr>
      </w:pPr>
      <w:r w:rsidRPr="00597D40">
        <w:rPr>
          <w:rFonts w:cs="Arial"/>
          <w:sz w:val="24"/>
        </w:rPr>
        <w:tab/>
      </w:r>
    </w:p>
    <w:p w14:paraId="2DFC167B" w14:textId="77777777" w:rsidR="00DB173D" w:rsidRPr="00597D40" w:rsidRDefault="00DB173D" w:rsidP="00DB173D">
      <w:pPr>
        <w:ind w:left="357"/>
        <w:rPr>
          <w:rFonts w:cs="Arial"/>
          <w:sz w:val="24"/>
        </w:rPr>
      </w:pPr>
    </w:p>
    <w:p w14:paraId="3AF73CA2" w14:textId="77777777" w:rsidR="00CD4553" w:rsidRPr="00597D40" w:rsidRDefault="00CD4553" w:rsidP="00DB173D">
      <w:pPr>
        <w:ind w:left="357"/>
        <w:rPr>
          <w:rFonts w:cs="Arial"/>
          <w:sz w:val="24"/>
        </w:rPr>
      </w:pPr>
    </w:p>
    <w:p w14:paraId="7A65BF63" w14:textId="65570CA1" w:rsidR="005D2AE2" w:rsidRDefault="005D2AE2" w:rsidP="00DB173D">
      <w:pPr>
        <w:ind w:left="357"/>
        <w:rPr>
          <w:rFonts w:cs="Arial"/>
          <w:sz w:val="24"/>
        </w:rPr>
      </w:pPr>
    </w:p>
    <w:p w14:paraId="578C6204" w14:textId="77777777" w:rsidR="00CF6767" w:rsidRPr="00597D40" w:rsidRDefault="00CF6767" w:rsidP="00DB173D">
      <w:pPr>
        <w:ind w:left="357"/>
        <w:rPr>
          <w:rFonts w:cs="Arial"/>
          <w:sz w:val="24"/>
        </w:rPr>
      </w:pPr>
    </w:p>
    <w:p w14:paraId="2C6C2769" w14:textId="77777777" w:rsidR="005D2AE2" w:rsidRPr="00597D40" w:rsidRDefault="005D2AE2" w:rsidP="00DB173D">
      <w:pPr>
        <w:ind w:left="357"/>
        <w:rPr>
          <w:rFonts w:cs="Arial"/>
          <w:sz w:val="24"/>
        </w:rPr>
      </w:pPr>
    </w:p>
    <w:p w14:paraId="4C30B718" w14:textId="77777777" w:rsidR="005D2AE2" w:rsidRPr="00597D40" w:rsidRDefault="005D2AE2" w:rsidP="005D2AE2">
      <w:pPr>
        <w:rPr>
          <w:rFonts w:cs="Arial"/>
          <w:b/>
          <w:bCs/>
          <w:sz w:val="24"/>
        </w:rPr>
      </w:pPr>
      <w:r w:rsidRPr="00597D40">
        <w:rPr>
          <w:rFonts w:cs="Arial"/>
          <w:b/>
          <w:bCs/>
          <w:sz w:val="24"/>
        </w:rPr>
        <w:t xml:space="preserve">____________________________________ </w:t>
      </w:r>
    </w:p>
    <w:p w14:paraId="03ECE64B" w14:textId="77777777" w:rsidR="005D2AE2" w:rsidRPr="00597D40" w:rsidRDefault="005D2AE2" w:rsidP="005D2AE2">
      <w:pPr>
        <w:rPr>
          <w:rFonts w:cs="Arial"/>
          <w:sz w:val="24"/>
        </w:rPr>
      </w:pPr>
      <w:r w:rsidRPr="00597D40">
        <w:rPr>
          <w:rFonts w:cs="Arial"/>
          <w:sz w:val="24"/>
        </w:rPr>
        <w:t>(Firmenstempel, Datum, Unterschrift)</w:t>
      </w:r>
    </w:p>
    <w:sectPr w:rsidR="005D2AE2" w:rsidRPr="00597D40" w:rsidSect="00AF7BF3">
      <w:headerReference w:type="default" r:id="rId8"/>
      <w:footerReference w:type="default" r:id="rId9"/>
      <w:headerReference w:type="first" r:id="rId10"/>
      <w:footerReference w:type="first" r:id="rId11"/>
      <w:pgSz w:w="11906" w:h="16838" w:code="9"/>
      <w:pgMar w:top="1418" w:right="1416" w:bottom="709" w:left="1474" w:header="567"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37876" w14:textId="77777777" w:rsidR="009F783B" w:rsidRDefault="009F783B">
      <w:r>
        <w:separator/>
      </w:r>
    </w:p>
  </w:endnote>
  <w:endnote w:type="continuationSeparator" w:id="0">
    <w:p w14:paraId="0A21D0A7" w14:textId="77777777" w:rsidR="009F783B" w:rsidRDefault="009F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1E0" w:firstRow="1" w:lastRow="1" w:firstColumn="1" w:lastColumn="1" w:noHBand="0" w:noVBand="0"/>
    </w:tblPr>
    <w:tblGrid>
      <w:gridCol w:w="3317"/>
      <w:gridCol w:w="3317"/>
      <w:gridCol w:w="3232"/>
    </w:tblGrid>
    <w:tr w:rsidR="009C74E8" w:rsidRPr="00E42F67" w14:paraId="3807183E" w14:textId="77777777" w:rsidTr="00E42F67">
      <w:tc>
        <w:tcPr>
          <w:tcW w:w="3317" w:type="dxa"/>
          <w:shd w:val="clear" w:color="auto" w:fill="auto"/>
          <w:tcMar>
            <w:left w:w="0" w:type="dxa"/>
            <w:right w:w="0" w:type="dxa"/>
          </w:tcMar>
        </w:tcPr>
        <w:p w14:paraId="4EFEA61D" w14:textId="77777777" w:rsidR="009C74E8" w:rsidRPr="00E42F67" w:rsidRDefault="009C74E8" w:rsidP="0023153E">
          <w:pPr>
            <w:rPr>
              <w:rFonts w:cs="Arial"/>
              <w:sz w:val="14"/>
              <w:szCs w:val="14"/>
            </w:rPr>
          </w:pPr>
        </w:p>
      </w:tc>
      <w:tc>
        <w:tcPr>
          <w:tcW w:w="3317" w:type="dxa"/>
          <w:shd w:val="clear" w:color="auto" w:fill="auto"/>
          <w:tcMar>
            <w:left w:w="0" w:type="dxa"/>
            <w:right w:w="0" w:type="dxa"/>
          </w:tcMar>
        </w:tcPr>
        <w:p w14:paraId="1A378A44" w14:textId="77777777" w:rsidR="009C74E8" w:rsidRPr="00E42F67" w:rsidRDefault="009C74E8" w:rsidP="00E42F67">
          <w:pPr>
            <w:tabs>
              <w:tab w:val="left" w:pos="539"/>
            </w:tabs>
            <w:rPr>
              <w:rFonts w:cs="Arial"/>
              <w:sz w:val="14"/>
              <w:szCs w:val="14"/>
            </w:rPr>
          </w:pPr>
        </w:p>
      </w:tc>
      <w:tc>
        <w:tcPr>
          <w:tcW w:w="3232" w:type="dxa"/>
          <w:shd w:val="clear" w:color="auto" w:fill="auto"/>
          <w:tcMar>
            <w:left w:w="0" w:type="dxa"/>
            <w:right w:w="0" w:type="dxa"/>
          </w:tcMar>
        </w:tcPr>
        <w:p w14:paraId="5FC02379" w14:textId="7351D50D" w:rsidR="009C74E8" w:rsidRPr="00E42F67" w:rsidRDefault="009C74E8" w:rsidP="00E42F67">
          <w:pPr>
            <w:spacing w:before="480"/>
            <w:rPr>
              <w:sz w:val="14"/>
              <w:szCs w:val="14"/>
            </w:rPr>
          </w:pPr>
          <w:r w:rsidRPr="00E42F67">
            <w:rPr>
              <w:sz w:val="14"/>
              <w:szCs w:val="14"/>
            </w:rPr>
            <w:fldChar w:fldCharType="begin"/>
          </w:r>
          <w:r w:rsidRPr="00E42F67">
            <w:rPr>
              <w:sz w:val="14"/>
              <w:szCs w:val="14"/>
            </w:rPr>
            <w:instrText xml:space="preserve"> FILENAME   \* MERGEFORMAT </w:instrText>
          </w:r>
          <w:r w:rsidRPr="00E42F67">
            <w:rPr>
              <w:sz w:val="14"/>
              <w:szCs w:val="14"/>
            </w:rPr>
            <w:fldChar w:fldCharType="separate"/>
          </w:r>
          <w:r w:rsidR="00DE2EF1">
            <w:rPr>
              <w:noProof/>
              <w:sz w:val="14"/>
              <w:szCs w:val="14"/>
            </w:rPr>
            <w:t>Leistungsbeschreibung 4_2026 IC</w:t>
          </w:r>
          <w:r w:rsidRPr="00E42F67">
            <w:rPr>
              <w:sz w:val="14"/>
              <w:szCs w:val="14"/>
            </w:rPr>
            <w:fldChar w:fldCharType="end"/>
          </w:r>
        </w:p>
        <w:p w14:paraId="691DD1D0" w14:textId="6FACB1F0" w:rsidR="004C6508" w:rsidRPr="004C6508" w:rsidRDefault="009C74E8" w:rsidP="0023153E">
          <w:pPr>
            <w:rPr>
              <w:sz w:val="14"/>
              <w:szCs w:val="14"/>
            </w:rPr>
          </w:pPr>
          <w:r w:rsidRPr="00E42F67">
            <w:rPr>
              <w:sz w:val="14"/>
              <w:szCs w:val="14"/>
            </w:rPr>
            <w:t xml:space="preserve">Seite </w:t>
          </w:r>
          <w:r w:rsidRPr="00E42F67">
            <w:rPr>
              <w:rStyle w:val="Seitenzahl"/>
              <w:sz w:val="14"/>
              <w:szCs w:val="14"/>
            </w:rPr>
            <w:fldChar w:fldCharType="begin"/>
          </w:r>
          <w:r w:rsidRPr="00E42F67">
            <w:rPr>
              <w:rStyle w:val="Seitenzahl"/>
              <w:sz w:val="14"/>
              <w:szCs w:val="14"/>
            </w:rPr>
            <w:instrText xml:space="preserve"> PAGE </w:instrText>
          </w:r>
          <w:r w:rsidRPr="00E42F67">
            <w:rPr>
              <w:rStyle w:val="Seitenzahl"/>
              <w:sz w:val="14"/>
              <w:szCs w:val="14"/>
            </w:rPr>
            <w:fldChar w:fldCharType="separate"/>
          </w:r>
          <w:r w:rsidR="00EE3B9B">
            <w:rPr>
              <w:rStyle w:val="Seitenzahl"/>
              <w:noProof/>
              <w:sz w:val="14"/>
              <w:szCs w:val="14"/>
            </w:rPr>
            <w:t>4</w:t>
          </w:r>
          <w:r w:rsidRPr="00E42F67">
            <w:rPr>
              <w:rStyle w:val="Seitenzahl"/>
              <w:sz w:val="14"/>
              <w:szCs w:val="14"/>
            </w:rPr>
            <w:fldChar w:fldCharType="end"/>
          </w:r>
          <w:r w:rsidRPr="00E42F67">
            <w:rPr>
              <w:sz w:val="14"/>
              <w:szCs w:val="14"/>
            </w:rPr>
            <w:t xml:space="preserve"> zum Schreiben vom</w:t>
          </w:r>
          <w:r w:rsidR="00FC457D">
            <w:rPr>
              <w:sz w:val="14"/>
              <w:szCs w:val="14"/>
            </w:rPr>
            <w:t xml:space="preserve"> </w:t>
          </w:r>
          <w:r w:rsidR="00043B3F">
            <w:rPr>
              <w:sz w:val="14"/>
              <w:szCs w:val="14"/>
            </w:rPr>
            <w:t>15.05</w:t>
          </w:r>
          <w:r w:rsidR="00FC457D">
            <w:rPr>
              <w:sz w:val="14"/>
              <w:szCs w:val="14"/>
            </w:rPr>
            <w:t>.2026</w:t>
          </w:r>
        </w:p>
      </w:tc>
    </w:tr>
  </w:tbl>
  <w:p w14:paraId="0339C9C9" w14:textId="77777777" w:rsidR="00044F8C" w:rsidRPr="009F20F1" w:rsidRDefault="00044F8C" w:rsidP="002B704A">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38" w:type="dxa"/>
      <w:tblLayout w:type="fixed"/>
      <w:tblLook w:val="01E0" w:firstRow="1" w:lastRow="1" w:firstColumn="1" w:lastColumn="1" w:noHBand="0" w:noVBand="0"/>
    </w:tblPr>
    <w:tblGrid>
      <w:gridCol w:w="3274"/>
      <w:gridCol w:w="3274"/>
      <w:gridCol w:w="3190"/>
    </w:tblGrid>
    <w:tr w:rsidR="005A589D" w:rsidRPr="00E42F67" w14:paraId="7437FFD0" w14:textId="77777777" w:rsidTr="00E42F67">
      <w:trPr>
        <w:trHeight w:val="794"/>
      </w:trPr>
      <w:tc>
        <w:tcPr>
          <w:tcW w:w="3274" w:type="dxa"/>
          <w:shd w:val="clear" w:color="auto" w:fill="auto"/>
          <w:tcMar>
            <w:left w:w="0" w:type="dxa"/>
            <w:right w:w="0" w:type="dxa"/>
          </w:tcMar>
        </w:tcPr>
        <w:p w14:paraId="13FC767D" w14:textId="77777777" w:rsidR="00A26C7C" w:rsidRPr="00E42F67" w:rsidRDefault="00A26C7C" w:rsidP="00E42F67">
          <w:pPr>
            <w:spacing w:before="480"/>
            <w:rPr>
              <w:rFonts w:cs="Arial"/>
              <w:b/>
              <w:sz w:val="14"/>
              <w:szCs w:val="14"/>
            </w:rPr>
          </w:pPr>
          <w:r w:rsidRPr="00E42F67">
            <w:rPr>
              <w:rFonts w:cs="Arial"/>
              <w:b/>
              <w:sz w:val="14"/>
              <w:szCs w:val="14"/>
            </w:rPr>
            <w:t>Chemisches und</w:t>
          </w:r>
        </w:p>
        <w:p w14:paraId="575A4E9C" w14:textId="77777777" w:rsidR="00A26C7C" w:rsidRPr="00E42F67" w:rsidRDefault="00A26C7C" w:rsidP="00041D89">
          <w:pPr>
            <w:rPr>
              <w:rFonts w:cs="Arial"/>
              <w:b/>
              <w:sz w:val="14"/>
              <w:szCs w:val="14"/>
            </w:rPr>
          </w:pPr>
          <w:r w:rsidRPr="00E42F67">
            <w:rPr>
              <w:rFonts w:cs="Arial"/>
              <w:b/>
              <w:sz w:val="14"/>
              <w:szCs w:val="14"/>
            </w:rPr>
            <w:t>Veterinäruntersuchungsamt</w:t>
          </w:r>
        </w:p>
        <w:p w14:paraId="3E868F2A" w14:textId="77777777" w:rsidR="00381E84" w:rsidRPr="00E42F67" w:rsidRDefault="00381E84" w:rsidP="00041D89">
          <w:pPr>
            <w:rPr>
              <w:rFonts w:cs="Arial"/>
              <w:b/>
              <w:sz w:val="14"/>
              <w:szCs w:val="14"/>
            </w:rPr>
          </w:pPr>
          <w:r w:rsidRPr="00E42F67">
            <w:rPr>
              <w:rFonts w:cs="Arial"/>
              <w:b/>
              <w:sz w:val="14"/>
              <w:szCs w:val="14"/>
            </w:rPr>
            <w:t>Ostwestfalen-Lippe</w:t>
          </w:r>
        </w:p>
        <w:p w14:paraId="4B2F0597" w14:textId="77777777" w:rsidR="00A26C7C" w:rsidRPr="00E42F67" w:rsidRDefault="00A26C7C" w:rsidP="00E42F67">
          <w:pPr>
            <w:tabs>
              <w:tab w:val="left" w:pos="14"/>
            </w:tabs>
            <w:rPr>
              <w:rFonts w:cs="Arial"/>
              <w:b/>
              <w:sz w:val="14"/>
              <w:szCs w:val="14"/>
            </w:rPr>
          </w:pPr>
          <w:r w:rsidRPr="00E42F67">
            <w:rPr>
              <w:rFonts w:cs="Arial"/>
              <w:sz w:val="14"/>
              <w:szCs w:val="14"/>
            </w:rPr>
            <w:t>Anstalt des öffentlichen Rechts</w:t>
          </w:r>
        </w:p>
        <w:p w14:paraId="65F648B2" w14:textId="77777777" w:rsidR="00A26C7C" w:rsidRPr="00E42F67" w:rsidRDefault="00A26C7C" w:rsidP="00041D89">
          <w:pPr>
            <w:rPr>
              <w:rFonts w:cs="Arial"/>
              <w:sz w:val="14"/>
              <w:szCs w:val="14"/>
            </w:rPr>
          </w:pPr>
          <w:r w:rsidRPr="00E42F67">
            <w:rPr>
              <w:rFonts w:cs="Arial"/>
              <w:sz w:val="14"/>
              <w:szCs w:val="14"/>
            </w:rPr>
            <w:t xml:space="preserve">Akkreditiert nach </w:t>
          </w:r>
          <w:r w:rsidR="007A5A16" w:rsidRPr="00E42F67">
            <w:rPr>
              <w:rFonts w:cs="Arial"/>
              <w:sz w:val="14"/>
              <w:szCs w:val="14"/>
            </w:rPr>
            <w:t>DIN EN ISO/IEC 17025</w:t>
          </w:r>
        </w:p>
      </w:tc>
      <w:tc>
        <w:tcPr>
          <w:tcW w:w="3274" w:type="dxa"/>
          <w:shd w:val="clear" w:color="auto" w:fill="auto"/>
          <w:tcMar>
            <w:left w:w="0" w:type="dxa"/>
            <w:right w:w="0" w:type="dxa"/>
          </w:tcMar>
        </w:tcPr>
        <w:p w14:paraId="344FC283" w14:textId="77777777" w:rsidR="00A26C7C" w:rsidRPr="00E42F67" w:rsidRDefault="0052605B" w:rsidP="00E42F67">
          <w:pPr>
            <w:spacing w:before="480"/>
            <w:rPr>
              <w:rFonts w:cs="Arial"/>
              <w:sz w:val="14"/>
              <w:szCs w:val="14"/>
            </w:rPr>
          </w:pPr>
          <w:proofErr w:type="spellStart"/>
          <w:r w:rsidRPr="00E42F67">
            <w:rPr>
              <w:rFonts w:cs="Arial"/>
              <w:sz w:val="14"/>
              <w:szCs w:val="14"/>
            </w:rPr>
            <w:t>Westerfeldstraße</w:t>
          </w:r>
          <w:proofErr w:type="spellEnd"/>
          <w:r w:rsidRPr="00E42F67">
            <w:rPr>
              <w:rFonts w:cs="Arial"/>
              <w:sz w:val="14"/>
              <w:szCs w:val="14"/>
            </w:rPr>
            <w:t xml:space="preserve"> 1, D-32758</w:t>
          </w:r>
          <w:r w:rsidR="00A26C7C" w:rsidRPr="00E42F67">
            <w:rPr>
              <w:rFonts w:cs="Arial"/>
              <w:sz w:val="14"/>
              <w:szCs w:val="14"/>
            </w:rPr>
            <w:t xml:space="preserve"> Detmold</w:t>
          </w:r>
        </w:p>
        <w:p w14:paraId="72E5DA01" w14:textId="77777777" w:rsidR="00A26C7C" w:rsidRPr="00E42F67" w:rsidRDefault="009F20F1" w:rsidP="00E42F67">
          <w:pPr>
            <w:tabs>
              <w:tab w:val="left" w:pos="539"/>
            </w:tabs>
            <w:rPr>
              <w:rFonts w:cs="Arial"/>
              <w:sz w:val="14"/>
              <w:szCs w:val="14"/>
            </w:rPr>
          </w:pPr>
          <w:r w:rsidRPr="00E42F67">
            <w:rPr>
              <w:rFonts w:cs="Arial"/>
              <w:sz w:val="14"/>
              <w:szCs w:val="14"/>
            </w:rPr>
            <w:t>Telefon:</w:t>
          </w:r>
          <w:r w:rsidR="00A47329" w:rsidRPr="00E42F67">
            <w:rPr>
              <w:rFonts w:cs="Arial"/>
              <w:sz w:val="14"/>
              <w:szCs w:val="14"/>
            </w:rPr>
            <w:tab/>
          </w:r>
          <w:r w:rsidR="00A26C7C" w:rsidRPr="00E42F67">
            <w:rPr>
              <w:rFonts w:cs="Arial"/>
              <w:sz w:val="14"/>
              <w:szCs w:val="14"/>
            </w:rPr>
            <w:t>0 52 31 | 911 9</w:t>
          </w:r>
        </w:p>
        <w:p w14:paraId="76E93DF7" w14:textId="77777777" w:rsidR="00A26C7C" w:rsidRPr="00E42F67" w:rsidRDefault="00A26C7C" w:rsidP="00E42F67">
          <w:pPr>
            <w:tabs>
              <w:tab w:val="left" w:pos="539"/>
            </w:tabs>
            <w:rPr>
              <w:rFonts w:cs="Arial"/>
              <w:sz w:val="14"/>
              <w:szCs w:val="14"/>
            </w:rPr>
          </w:pPr>
          <w:r w:rsidRPr="00E42F67">
            <w:rPr>
              <w:rFonts w:cs="Arial"/>
              <w:sz w:val="14"/>
              <w:szCs w:val="14"/>
            </w:rPr>
            <w:t>Telefax:</w:t>
          </w:r>
          <w:r w:rsidR="00A47329" w:rsidRPr="00E42F67">
            <w:rPr>
              <w:rFonts w:cs="Arial"/>
              <w:sz w:val="14"/>
              <w:szCs w:val="14"/>
            </w:rPr>
            <w:tab/>
          </w:r>
          <w:r w:rsidRPr="00E42F67">
            <w:rPr>
              <w:rFonts w:cs="Arial"/>
              <w:sz w:val="14"/>
              <w:szCs w:val="14"/>
            </w:rPr>
            <w:t>0 52 31 | 911 503</w:t>
          </w:r>
        </w:p>
        <w:p w14:paraId="6CFB1242" w14:textId="77777777" w:rsidR="00A26C7C" w:rsidRPr="00E42F67" w:rsidRDefault="00CF1476" w:rsidP="00E42F67">
          <w:pPr>
            <w:tabs>
              <w:tab w:val="left" w:pos="539"/>
            </w:tabs>
            <w:rPr>
              <w:rFonts w:cs="Arial"/>
              <w:sz w:val="14"/>
              <w:szCs w:val="14"/>
            </w:rPr>
          </w:pPr>
          <w:r w:rsidRPr="00E42F67">
            <w:rPr>
              <w:rFonts w:cs="Arial"/>
              <w:sz w:val="14"/>
              <w:szCs w:val="14"/>
            </w:rPr>
            <w:t>E-Mail:</w:t>
          </w:r>
          <w:r w:rsidR="00A47329" w:rsidRPr="00E42F67">
            <w:rPr>
              <w:rFonts w:cs="Arial"/>
              <w:sz w:val="14"/>
              <w:szCs w:val="14"/>
            </w:rPr>
            <w:tab/>
          </w:r>
          <w:r w:rsidR="00A26C7C" w:rsidRPr="00E42F67">
            <w:rPr>
              <w:rFonts w:cs="Arial"/>
              <w:sz w:val="14"/>
              <w:szCs w:val="14"/>
            </w:rPr>
            <w:t>poststelle@cvua-owl.de</w:t>
          </w:r>
        </w:p>
        <w:p w14:paraId="76F84C9C" w14:textId="77777777" w:rsidR="00A26C7C" w:rsidRPr="00E42F67" w:rsidRDefault="009F20F1" w:rsidP="00E42F67">
          <w:pPr>
            <w:tabs>
              <w:tab w:val="left" w:pos="539"/>
            </w:tabs>
            <w:rPr>
              <w:rFonts w:cs="Arial"/>
              <w:sz w:val="14"/>
              <w:szCs w:val="14"/>
            </w:rPr>
          </w:pPr>
          <w:r w:rsidRPr="00E42F67">
            <w:rPr>
              <w:rFonts w:cs="Arial"/>
              <w:sz w:val="14"/>
              <w:szCs w:val="14"/>
            </w:rPr>
            <w:t>Internet:</w:t>
          </w:r>
          <w:r w:rsidR="003A2236" w:rsidRPr="00E42F67">
            <w:rPr>
              <w:rFonts w:cs="Arial"/>
              <w:sz w:val="14"/>
              <w:szCs w:val="14"/>
            </w:rPr>
            <w:tab/>
          </w:r>
          <w:r w:rsidR="003D5297" w:rsidRPr="00E42F67">
            <w:rPr>
              <w:rFonts w:cs="Arial"/>
              <w:sz w:val="14"/>
              <w:szCs w:val="14"/>
            </w:rPr>
            <w:t>www.cvua-owl.</w:t>
          </w:r>
          <w:r w:rsidR="00A26C7C" w:rsidRPr="00E42F67">
            <w:rPr>
              <w:rFonts w:cs="Arial"/>
              <w:sz w:val="14"/>
              <w:szCs w:val="14"/>
            </w:rPr>
            <w:t>de</w:t>
          </w:r>
        </w:p>
      </w:tc>
      <w:tc>
        <w:tcPr>
          <w:tcW w:w="3190" w:type="dxa"/>
          <w:shd w:val="clear" w:color="auto" w:fill="auto"/>
          <w:tcMar>
            <w:left w:w="0" w:type="dxa"/>
            <w:right w:w="0" w:type="dxa"/>
          </w:tcMar>
        </w:tcPr>
        <w:p w14:paraId="2E9FE666" w14:textId="77777777" w:rsidR="00A26C7C" w:rsidRPr="00E42F67" w:rsidRDefault="00A26C7C" w:rsidP="00E42F67">
          <w:pPr>
            <w:spacing w:before="480"/>
            <w:rPr>
              <w:sz w:val="14"/>
              <w:szCs w:val="14"/>
            </w:rPr>
          </w:pPr>
          <w:r w:rsidRPr="00E42F67">
            <w:rPr>
              <w:sz w:val="14"/>
              <w:szCs w:val="14"/>
            </w:rPr>
            <w:t>Commerzbank Detmold</w:t>
          </w:r>
        </w:p>
        <w:p w14:paraId="475695EB" w14:textId="77777777" w:rsidR="00A26C7C" w:rsidRPr="00E42F67" w:rsidRDefault="009F20F1" w:rsidP="00041D89">
          <w:pPr>
            <w:rPr>
              <w:sz w:val="14"/>
              <w:szCs w:val="14"/>
            </w:rPr>
          </w:pPr>
          <w:r w:rsidRPr="00E42F67">
            <w:rPr>
              <w:sz w:val="14"/>
              <w:szCs w:val="14"/>
            </w:rPr>
            <w:t xml:space="preserve">Konto-Nr. 4 320 545, BLZ </w:t>
          </w:r>
          <w:r w:rsidR="00A26C7C" w:rsidRPr="00E42F67">
            <w:rPr>
              <w:sz w:val="14"/>
              <w:szCs w:val="14"/>
            </w:rPr>
            <w:t>476 400 51</w:t>
          </w:r>
        </w:p>
        <w:p w14:paraId="5FC2416B" w14:textId="77777777" w:rsidR="00A26C7C" w:rsidRPr="00E42F67" w:rsidRDefault="009F20F1" w:rsidP="00041D89">
          <w:pPr>
            <w:rPr>
              <w:rFonts w:cs="Arial"/>
              <w:sz w:val="14"/>
              <w:szCs w:val="14"/>
              <w:lang w:val="en-GB"/>
            </w:rPr>
          </w:pPr>
          <w:r w:rsidRPr="00E42F67">
            <w:rPr>
              <w:rFonts w:cs="Arial"/>
              <w:sz w:val="14"/>
              <w:szCs w:val="14"/>
              <w:lang w:val="en-GB"/>
            </w:rPr>
            <w:t xml:space="preserve">UST ID: </w:t>
          </w:r>
          <w:r w:rsidR="00257F8F" w:rsidRPr="00E42F67">
            <w:rPr>
              <w:rFonts w:cs="Arial"/>
              <w:sz w:val="14"/>
              <w:szCs w:val="14"/>
              <w:lang w:val="en-GB"/>
            </w:rPr>
            <w:t>DE</w:t>
          </w:r>
          <w:r w:rsidRPr="00E42F67">
            <w:rPr>
              <w:rFonts w:cs="Arial"/>
              <w:sz w:val="14"/>
              <w:szCs w:val="14"/>
              <w:lang w:val="en-GB"/>
            </w:rPr>
            <w:t xml:space="preserve"> </w:t>
          </w:r>
          <w:r w:rsidR="00252BF4" w:rsidRPr="00E42F67">
            <w:rPr>
              <w:rFonts w:cs="Arial"/>
              <w:sz w:val="14"/>
              <w:szCs w:val="14"/>
              <w:lang w:val="en-GB"/>
            </w:rPr>
            <w:t>272 194 721</w:t>
          </w:r>
          <w:r w:rsidRPr="00E42F67">
            <w:rPr>
              <w:rFonts w:cs="Arial"/>
              <w:sz w:val="14"/>
              <w:szCs w:val="14"/>
              <w:lang w:val="en-GB"/>
            </w:rPr>
            <w:t xml:space="preserve">, </w:t>
          </w:r>
          <w:r w:rsidRPr="00E42F67">
            <w:rPr>
              <w:sz w:val="14"/>
              <w:szCs w:val="14"/>
              <w:lang w:val="en-GB"/>
            </w:rPr>
            <w:t xml:space="preserve">ST Nr. </w:t>
          </w:r>
          <w:r w:rsidR="00A26C7C" w:rsidRPr="00E42F67">
            <w:rPr>
              <w:rFonts w:cs="Arial"/>
              <w:sz w:val="14"/>
              <w:szCs w:val="14"/>
              <w:lang w:val="en-GB"/>
            </w:rPr>
            <w:t>313/5804/</w:t>
          </w:r>
          <w:r w:rsidR="00252BF4" w:rsidRPr="00E42F67">
            <w:rPr>
              <w:rFonts w:cs="Arial"/>
              <w:sz w:val="14"/>
              <w:szCs w:val="14"/>
              <w:lang w:val="en-GB"/>
            </w:rPr>
            <w:t>1618</w:t>
          </w:r>
        </w:p>
        <w:p w14:paraId="3A549909" w14:textId="077323C7" w:rsidR="009F20F1" w:rsidRPr="00E42F67" w:rsidRDefault="009F20F1" w:rsidP="00041D89">
          <w:pPr>
            <w:rPr>
              <w:sz w:val="14"/>
              <w:szCs w:val="14"/>
            </w:rPr>
          </w:pPr>
          <w:r w:rsidRPr="00E42F67">
            <w:rPr>
              <w:sz w:val="14"/>
              <w:szCs w:val="14"/>
            </w:rPr>
            <w:fldChar w:fldCharType="begin"/>
          </w:r>
          <w:r w:rsidRPr="00E42F67">
            <w:rPr>
              <w:sz w:val="14"/>
              <w:szCs w:val="14"/>
            </w:rPr>
            <w:instrText xml:space="preserve"> FILENAME   \* MERGEFORMAT </w:instrText>
          </w:r>
          <w:r w:rsidRPr="00E42F67">
            <w:rPr>
              <w:sz w:val="14"/>
              <w:szCs w:val="14"/>
            </w:rPr>
            <w:fldChar w:fldCharType="separate"/>
          </w:r>
          <w:r w:rsidR="00DE2EF1">
            <w:rPr>
              <w:noProof/>
              <w:sz w:val="14"/>
              <w:szCs w:val="14"/>
            </w:rPr>
            <w:t>Leistungsbeschreibung 4_2026 IC</w:t>
          </w:r>
          <w:r w:rsidRPr="00E42F67">
            <w:rPr>
              <w:sz w:val="14"/>
              <w:szCs w:val="14"/>
            </w:rPr>
            <w:fldChar w:fldCharType="end"/>
          </w:r>
        </w:p>
        <w:p w14:paraId="5A7FCF13" w14:textId="77777777" w:rsidR="009F20F1" w:rsidRPr="00E42F67" w:rsidRDefault="009F20F1" w:rsidP="00041D89">
          <w:pPr>
            <w:rPr>
              <w:rFonts w:cs="Arial"/>
              <w:sz w:val="14"/>
              <w:szCs w:val="14"/>
              <w:lang w:val="en-GB"/>
            </w:rPr>
          </w:pPr>
          <w:r w:rsidRPr="00E42F67">
            <w:rPr>
              <w:sz w:val="14"/>
              <w:szCs w:val="14"/>
            </w:rPr>
            <w:t xml:space="preserve">Seite </w:t>
          </w:r>
          <w:r w:rsidRPr="00E42F67">
            <w:rPr>
              <w:sz w:val="14"/>
              <w:szCs w:val="14"/>
            </w:rPr>
            <w:fldChar w:fldCharType="begin"/>
          </w:r>
          <w:r w:rsidRPr="00E42F67">
            <w:rPr>
              <w:sz w:val="14"/>
              <w:szCs w:val="14"/>
            </w:rPr>
            <w:instrText xml:space="preserve"> PAGE </w:instrText>
          </w:r>
          <w:r w:rsidRPr="00E42F67">
            <w:rPr>
              <w:sz w:val="14"/>
              <w:szCs w:val="14"/>
            </w:rPr>
            <w:fldChar w:fldCharType="separate"/>
          </w:r>
          <w:r w:rsidR="00EE3B9B">
            <w:rPr>
              <w:noProof/>
              <w:sz w:val="14"/>
              <w:szCs w:val="14"/>
            </w:rPr>
            <w:t>1</w:t>
          </w:r>
          <w:r w:rsidRPr="00E42F67">
            <w:rPr>
              <w:sz w:val="14"/>
              <w:szCs w:val="14"/>
            </w:rPr>
            <w:fldChar w:fldCharType="end"/>
          </w:r>
          <w:r w:rsidRPr="00E42F67">
            <w:rPr>
              <w:sz w:val="14"/>
              <w:szCs w:val="14"/>
            </w:rPr>
            <w:t xml:space="preserve"> von </w:t>
          </w:r>
          <w:r w:rsidRPr="00E42F67">
            <w:rPr>
              <w:sz w:val="14"/>
              <w:szCs w:val="14"/>
            </w:rPr>
            <w:fldChar w:fldCharType="begin"/>
          </w:r>
          <w:r w:rsidRPr="00E42F67">
            <w:rPr>
              <w:sz w:val="14"/>
              <w:szCs w:val="14"/>
            </w:rPr>
            <w:instrText xml:space="preserve"> NUMPAGES </w:instrText>
          </w:r>
          <w:r w:rsidRPr="00E42F67">
            <w:rPr>
              <w:sz w:val="14"/>
              <w:szCs w:val="14"/>
            </w:rPr>
            <w:fldChar w:fldCharType="separate"/>
          </w:r>
          <w:r w:rsidR="00EE3B9B">
            <w:rPr>
              <w:noProof/>
              <w:sz w:val="14"/>
              <w:szCs w:val="14"/>
            </w:rPr>
            <w:t>4</w:t>
          </w:r>
          <w:r w:rsidRPr="00E42F67">
            <w:rPr>
              <w:sz w:val="14"/>
              <w:szCs w:val="14"/>
            </w:rPr>
            <w:fldChar w:fldCharType="end"/>
          </w:r>
        </w:p>
      </w:tc>
    </w:tr>
  </w:tbl>
  <w:p w14:paraId="235DCEB1" w14:textId="77777777" w:rsidR="002B704A" w:rsidRPr="002B704A" w:rsidRDefault="002B704A">
    <w:pPr>
      <w:pStyle w:val="Fuzeile"/>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05330" w14:textId="77777777" w:rsidR="009F783B" w:rsidRDefault="009F783B">
      <w:r>
        <w:separator/>
      </w:r>
    </w:p>
  </w:footnote>
  <w:footnote w:type="continuationSeparator" w:id="0">
    <w:p w14:paraId="40839942" w14:textId="77777777" w:rsidR="009F783B" w:rsidRDefault="009F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C162" w14:textId="77777777" w:rsidR="00044F8C" w:rsidRPr="00B31A74" w:rsidRDefault="00B31A74" w:rsidP="00A13182">
    <w:pPr>
      <w:pStyle w:val="Kopfzeile"/>
      <w:tabs>
        <w:tab w:val="clear" w:pos="4536"/>
        <w:tab w:val="clear" w:pos="9072"/>
        <w:tab w:val="right" w:pos="9497"/>
      </w:tabs>
      <w:spacing w:after="480"/>
    </w:pPr>
    <w:r>
      <w:tab/>
    </w:r>
    <w:r w:rsidR="001E14CF" w:rsidRPr="00B31A74">
      <w:rPr>
        <w:noProof/>
      </w:rPr>
      <w:drawing>
        <wp:inline distT="0" distB="0" distL="0" distR="0" wp14:anchorId="4557E902" wp14:editId="5892C1C0">
          <wp:extent cx="2514600" cy="1009650"/>
          <wp:effectExtent l="0" t="0" r="0" b="0"/>
          <wp:docPr id="8" name="Bild 2" descr="CVU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VU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0096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A602" w14:textId="77777777" w:rsidR="002B704A" w:rsidRDefault="00EE5365" w:rsidP="00587E60">
    <w:pPr>
      <w:pStyle w:val="Kopfzeile"/>
      <w:tabs>
        <w:tab w:val="clear" w:pos="4536"/>
        <w:tab w:val="clear" w:pos="9072"/>
        <w:tab w:val="right" w:pos="9707"/>
      </w:tabs>
      <w:spacing w:after="480"/>
    </w:pPr>
    <w:bookmarkStart w:id="1" w:name="OLE_LINK1"/>
    <w:bookmarkStart w:id="2" w:name="OLE_LINK2"/>
    <w:r>
      <w:tab/>
    </w:r>
    <w:r w:rsidR="001E14CF">
      <w:rPr>
        <w:noProof/>
      </w:rPr>
      <w:drawing>
        <wp:inline distT="0" distB="0" distL="0" distR="0" wp14:anchorId="111FBC4B" wp14:editId="09873F0C">
          <wp:extent cx="2695575" cy="1066800"/>
          <wp:effectExtent l="0" t="0" r="9525" b="0"/>
          <wp:docPr id="9" name="Bild 1" descr="CVU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U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1066800"/>
                  </a:xfrm>
                  <a:prstGeom prst="rect">
                    <a:avLst/>
                  </a:prstGeom>
                  <a:noFill/>
                  <a:ln>
                    <a:noFill/>
                  </a:ln>
                </pic:spPr>
              </pic:pic>
            </a:graphicData>
          </a:graphic>
        </wp:inline>
      </w:drawing>
    </w:r>
    <w:bookmarkEnd w:id="1"/>
    <w:bookmarkEnd w:id="2"/>
    <w:r w:rsidR="001E14CF">
      <w:rPr>
        <w:noProof/>
      </w:rPr>
      <mc:AlternateContent>
        <mc:Choice Requires="wps">
          <w:drawing>
            <wp:anchor distT="0" distB="0" distL="114300" distR="114300" simplePos="0" relativeHeight="251658752" behindDoc="0" locked="1" layoutInCell="1" allowOverlap="1" wp14:anchorId="248A72DF" wp14:editId="6E65A1BC">
              <wp:simplePos x="0" y="0"/>
              <wp:positionH relativeFrom="page">
                <wp:posOffset>226695</wp:posOffset>
              </wp:positionH>
              <wp:positionV relativeFrom="page">
                <wp:align>center</wp:align>
              </wp:positionV>
              <wp:extent cx="330835" cy="249555"/>
              <wp:effectExtent l="0" t="0" r="4445" b="19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78066" w14:textId="77777777" w:rsidR="00D6480E" w:rsidRPr="004521DC" w:rsidRDefault="004521DC" w:rsidP="008E3525">
                          <w:pPr>
                            <w:autoSpaceDE w:val="0"/>
                            <w:autoSpaceDN w:val="0"/>
                            <w:adjustRightInd w:val="0"/>
                            <w:rPr>
                              <w:rFonts w:ascii="Courier New" w:hAnsi="Courier New" w:cs="Courier New"/>
                              <w:szCs w:val="22"/>
                            </w:rPr>
                          </w:pPr>
                          <w:r w:rsidRPr="004521DC">
                            <w:rPr>
                              <w:rFonts w:ascii="Courier New" w:hAnsi="Courier New" w:cs="Courier New"/>
                              <w:szCs w:val="22"/>
                            </w:rPr>
                            <w:noBreakHyphen/>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8A72DF" id="_x0000_t202" coordsize="21600,21600" o:spt="202" path="m,l,21600r21600,l21600,xe">
              <v:stroke joinstyle="miter"/>
              <v:path gradientshapeok="t" o:connecttype="rect"/>
            </v:shapetype>
            <v:shape id="Text Box 5" o:spid="_x0000_s1026" type="#_x0000_t202" style="position:absolute;margin-left:17.85pt;margin-top:0;width:26.05pt;height:19.65pt;z-index:25165875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" filled="f" stroked="f">
              <v:textbox style="mso-fit-shape-to-text:t">
                <w:txbxContent>
                  <w:p w14:paraId="75778066" w14:textId="77777777" w:rsidR="00D6480E" w:rsidRPr="004521DC" w:rsidRDefault="004521DC" w:rsidP="008E3525">
                    <w:pPr>
                      <w:autoSpaceDE w:val="0"/>
                      <w:autoSpaceDN w:val="0"/>
                      <w:adjustRightInd w:val="0"/>
                      <w:rPr>
                        <w:rFonts w:ascii="Courier New" w:hAnsi="Courier New" w:cs="Courier New"/>
                        <w:szCs w:val="22"/>
                      </w:rPr>
                    </w:pPr>
                    <w:r w:rsidRPr="004521DC">
                      <w:rPr>
                        <w:rFonts w:ascii="Courier New" w:hAnsi="Courier New" w:cs="Courier New"/>
                        <w:szCs w:val="22"/>
                      </w:rPr>
                      <w:noBreakHyphen/>
                    </w:r>
                  </w:p>
                </w:txbxContent>
              </v:textbox>
              <w10:wrap type="square" anchorx="page" anchory="page"/>
              <w10:anchorlock/>
            </v:shape>
          </w:pict>
        </mc:Fallback>
      </mc:AlternateContent>
    </w:r>
    <w:r w:rsidR="001E14CF">
      <w:rPr>
        <w:noProof/>
      </w:rPr>
      <mc:AlternateContent>
        <mc:Choice Requires="wps">
          <w:drawing>
            <wp:anchor distT="0" distB="0" distL="114300" distR="114300" simplePos="0" relativeHeight="251657728" behindDoc="0" locked="1" layoutInCell="0" allowOverlap="1" wp14:anchorId="4BFAA980" wp14:editId="6A45653F">
              <wp:simplePos x="0" y="0"/>
              <wp:positionH relativeFrom="page">
                <wp:posOffset>226695</wp:posOffset>
              </wp:positionH>
              <wp:positionV relativeFrom="page">
                <wp:posOffset>7129145</wp:posOffset>
              </wp:positionV>
              <wp:extent cx="330835" cy="249555"/>
              <wp:effectExtent l="0" t="4445" r="4445" b="31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E511A" w14:textId="77777777" w:rsidR="004035ED" w:rsidRPr="004521DC" w:rsidRDefault="004521DC" w:rsidP="008E3525">
                          <w:pPr>
                            <w:autoSpaceDE w:val="0"/>
                            <w:autoSpaceDN w:val="0"/>
                            <w:adjustRightInd w:val="0"/>
                            <w:rPr>
                              <w:rFonts w:ascii="Courier New" w:hAnsi="Courier New" w:cs="Courier New"/>
                              <w:szCs w:val="22"/>
                            </w:rPr>
                          </w:pPr>
                          <w:r>
                            <w:rPr>
                              <w:rFonts w:ascii="Courier New" w:hAnsi="Courier New" w:cs="Courier New"/>
                              <w:szCs w:val="22"/>
                            </w:rPr>
                            <w:noBreakHyphen/>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FAA980" id="Text Box 4" o:spid="_x0000_s1027" type="#_x0000_t202" style="position:absolute;margin-left:17.85pt;margin-top:561.35pt;width:26.05pt;height:19.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" o:allowincell="f" filled="f" stroked="f">
              <v:textbox style="mso-fit-shape-to-text:t">
                <w:txbxContent>
                  <w:p w14:paraId="1C5E511A" w14:textId="77777777" w:rsidR="004035ED" w:rsidRPr="004521DC" w:rsidRDefault="004521DC" w:rsidP="008E3525">
                    <w:pPr>
                      <w:autoSpaceDE w:val="0"/>
                      <w:autoSpaceDN w:val="0"/>
                      <w:adjustRightInd w:val="0"/>
                      <w:rPr>
                        <w:rFonts w:ascii="Courier New" w:hAnsi="Courier New" w:cs="Courier New"/>
                        <w:szCs w:val="22"/>
                      </w:rPr>
                    </w:pPr>
                    <w:r>
                      <w:rPr>
                        <w:rFonts w:ascii="Courier New" w:hAnsi="Courier New" w:cs="Courier New"/>
                        <w:szCs w:val="22"/>
                      </w:rPr>
                      <w:noBreakHyphen/>
                    </w:r>
                  </w:p>
                </w:txbxContent>
              </v:textbox>
              <w10:wrap type="square" anchorx="page" anchory="page"/>
              <w10:anchorlock/>
            </v:shape>
          </w:pict>
        </mc:Fallback>
      </mc:AlternateContent>
    </w:r>
    <w:r w:rsidR="001E14CF">
      <w:rPr>
        <w:noProof/>
      </w:rPr>
      <mc:AlternateContent>
        <mc:Choice Requires="wps">
          <w:drawing>
            <wp:anchor distT="0" distB="0" distL="114300" distR="114300" simplePos="0" relativeHeight="251656704" behindDoc="0" locked="1" layoutInCell="0" allowOverlap="1" wp14:anchorId="034A0240" wp14:editId="4944F4FE">
              <wp:simplePos x="0" y="0"/>
              <wp:positionH relativeFrom="page">
                <wp:posOffset>226695</wp:posOffset>
              </wp:positionH>
              <wp:positionV relativeFrom="page">
                <wp:posOffset>3557270</wp:posOffset>
              </wp:positionV>
              <wp:extent cx="330835" cy="249555"/>
              <wp:effectExtent l="0" t="4445" r="4445" b="31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40CE1" w14:textId="77777777" w:rsidR="004035ED" w:rsidRPr="00BC7673" w:rsidRDefault="004521DC" w:rsidP="008E3525">
                          <w:pPr>
                            <w:autoSpaceDE w:val="0"/>
                            <w:autoSpaceDN w:val="0"/>
                            <w:adjustRightInd w:val="0"/>
                            <w:rPr>
                              <w:rFonts w:ascii="Courier New" w:hAnsi="Courier New" w:cs="Courier New"/>
                              <w:szCs w:val="22"/>
                            </w:rPr>
                          </w:pPr>
                          <w:r>
                            <w:rPr>
                              <w:rFonts w:ascii="Courier New" w:hAnsi="Courier New" w:cs="Courier New"/>
                              <w:szCs w:val="22"/>
                            </w:rPr>
                            <w:noBreakHyphen/>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4A0240" id="Text Box 3" o:spid="_x0000_s1028" type="#_x0000_t202" style="position:absolute;margin-left:17.85pt;margin-top:280.1pt;width:26.05pt;height:19.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" o:allowincell="f" filled="f" stroked="f">
              <v:textbox style="mso-fit-shape-to-text:t">
                <w:txbxContent>
                  <w:p w14:paraId="3F540CE1" w14:textId="77777777" w:rsidR="004035ED" w:rsidRPr="00BC7673" w:rsidRDefault="004521DC" w:rsidP="008E3525">
                    <w:pPr>
                      <w:autoSpaceDE w:val="0"/>
                      <w:autoSpaceDN w:val="0"/>
                      <w:adjustRightInd w:val="0"/>
                      <w:rPr>
                        <w:rFonts w:ascii="Courier New" w:hAnsi="Courier New" w:cs="Courier New"/>
                        <w:szCs w:val="22"/>
                      </w:rPr>
                    </w:pPr>
                    <w:r>
                      <w:rPr>
                        <w:rFonts w:ascii="Courier New" w:hAnsi="Courier New" w:cs="Courier New"/>
                        <w:szCs w:val="22"/>
                      </w:rPr>
                      <w:noBreakHyphen/>
                    </w:r>
                  </w:p>
                </w:txbxContent>
              </v:textbox>
              <w10:wrap type="square"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8AD92B"/>
    <w:multiLevelType w:val="hybridMultilevel"/>
    <w:tmpl w:val="17A045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524AA"/>
    <w:multiLevelType w:val="multilevel"/>
    <w:tmpl w:val="B36A6F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7D78D7"/>
    <w:multiLevelType w:val="hybridMultilevel"/>
    <w:tmpl w:val="1EF4DC0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4C1073F"/>
    <w:multiLevelType w:val="hybridMultilevel"/>
    <w:tmpl w:val="4E9C0962"/>
    <w:lvl w:ilvl="0" w:tplc="50FC3FC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00B62"/>
    <w:multiLevelType w:val="hybridMultilevel"/>
    <w:tmpl w:val="241833CE"/>
    <w:lvl w:ilvl="0" w:tplc="6106AB5A">
      <w:start w:val="3"/>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09BD562E"/>
    <w:multiLevelType w:val="hybridMultilevel"/>
    <w:tmpl w:val="C11E45D2"/>
    <w:lvl w:ilvl="0" w:tplc="50FC3FC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9B4919"/>
    <w:multiLevelType w:val="hybridMultilevel"/>
    <w:tmpl w:val="EFBA4A44"/>
    <w:lvl w:ilvl="0" w:tplc="0407000B">
      <w:start w:val="1"/>
      <w:numFmt w:val="bullet"/>
      <w:lvlText w:val=""/>
      <w:lvlJc w:val="left"/>
      <w:pPr>
        <w:ind w:left="720" w:hanging="360"/>
      </w:pPr>
      <w:rPr>
        <w:rFonts w:ascii="Wingdings" w:hAnsi="Wingdings" w:hint="default"/>
      </w:rPr>
    </w:lvl>
    <w:lvl w:ilvl="1" w:tplc="28A21CB8">
      <w:start w:val="422"/>
      <w:numFmt w:val="bullet"/>
      <w:lvlText w:val="-"/>
      <w:lvlJc w:val="left"/>
      <w:pPr>
        <w:ind w:left="1440" w:hanging="360"/>
      </w:pPr>
      <w:rPr>
        <w:rFonts w:ascii="Arial" w:eastAsia="Times New Roman" w:hAnsi="Arial" w:cs="Aria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2C1974"/>
    <w:multiLevelType w:val="hybridMultilevel"/>
    <w:tmpl w:val="8AF68E20"/>
    <w:lvl w:ilvl="0" w:tplc="0756B822">
      <w:start w:val="6"/>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B41AC0"/>
    <w:multiLevelType w:val="hybridMultilevel"/>
    <w:tmpl w:val="5C50D312"/>
    <w:lvl w:ilvl="0" w:tplc="0407000B">
      <w:start w:val="1"/>
      <w:numFmt w:val="bullet"/>
      <w:lvlText w:val=""/>
      <w:lvlJc w:val="left"/>
      <w:pPr>
        <w:ind w:left="720" w:hanging="360"/>
      </w:pPr>
      <w:rPr>
        <w:rFonts w:ascii="Wingdings" w:hAnsi="Wingdings" w:hint="default"/>
      </w:rPr>
    </w:lvl>
    <w:lvl w:ilvl="1" w:tplc="B24A6348">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162B95"/>
    <w:multiLevelType w:val="multilevel"/>
    <w:tmpl w:val="4EE62C7E"/>
    <w:lvl w:ilvl="0">
      <w:start w:val="2"/>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827500"/>
    <w:multiLevelType w:val="hybridMultilevel"/>
    <w:tmpl w:val="B36A6F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D6F48"/>
    <w:multiLevelType w:val="hybridMultilevel"/>
    <w:tmpl w:val="71EE3C6A"/>
    <w:lvl w:ilvl="0" w:tplc="50FC3FC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2F4B5A"/>
    <w:multiLevelType w:val="hybridMultilevel"/>
    <w:tmpl w:val="74C2D55E"/>
    <w:lvl w:ilvl="0" w:tplc="3AAC29C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277F2"/>
    <w:multiLevelType w:val="hybridMultilevel"/>
    <w:tmpl w:val="01661E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E505CA"/>
    <w:multiLevelType w:val="hybridMultilevel"/>
    <w:tmpl w:val="0C964A6E"/>
    <w:lvl w:ilvl="0" w:tplc="2E7007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600419"/>
    <w:multiLevelType w:val="hybridMultilevel"/>
    <w:tmpl w:val="DEF01B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F25A7A"/>
    <w:multiLevelType w:val="hybridMultilevel"/>
    <w:tmpl w:val="2DDE15A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EFE2AB2"/>
    <w:multiLevelType w:val="hybridMultilevel"/>
    <w:tmpl w:val="464092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6576F4"/>
    <w:multiLevelType w:val="multilevel"/>
    <w:tmpl w:val="464092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4B2CDF"/>
    <w:multiLevelType w:val="hybridMultilevel"/>
    <w:tmpl w:val="3A52B45E"/>
    <w:lvl w:ilvl="0" w:tplc="28A21CB8">
      <w:start w:val="422"/>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2BE10A63"/>
    <w:multiLevelType w:val="hybridMultilevel"/>
    <w:tmpl w:val="6E067DBE"/>
    <w:lvl w:ilvl="0" w:tplc="2E7007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5F5BEC"/>
    <w:multiLevelType w:val="hybridMultilevel"/>
    <w:tmpl w:val="EE40B47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F2B3996"/>
    <w:multiLevelType w:val="multilevel"/>
    <w:tmpl w:val="4EE62C7E"/>
    <w:lvl w:ilvl="0">
      <w:start w:val="2"/>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150BE4"/>
    <w:multiLevelType w:val="hybridMultilevel"/>
    <w:tmpl w:val="16783D2C"/>
    <w:lvl w:ilvl="0" w:tplc="0407000B">
      <w:start w:val="1"/>
      <w:numFmt w:val="bullet"/>
      <w:lvlText w:val=""/>
      <w:lvlJc w:val="left"/>
      <w:pPr>
        <w:ind w:left="720" w:hanging="360"/>
      </w:pPr>
      <w:rPr>
        <w:rFonts w:ascii="Wingdings" w:hAnsi="Wingdings" w:hint="default"/>
      </w:rPr>
    </w:lvl>
    <w:lvl w:ilvl="1" w:tplc="884C44AC">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2304F8"/>
    <w:multiLevelType w:val="hybridMultilevel"/>
    <w:tmpl w:val="B9080EF4"/>
    <w:lvl w:ilvl="0" w:tplc="09F4572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3CEC6BF6"/>
    <w:multiLevelType w:val="hybridMultilevel"/>
    <w:tmpl w:val="129C6E38"/>
    <w:lvl w:ilvl="0" w:tplc="3DAC636E">
      <w:start w:val="26"/>
      <w:numFmt w:val="bullet"/>
      <w:lvlText w:val="-"/>
      <w:lvlJc w:val="left"/>
      <w:pPr>
        <w:ind w:left="1080" w:hanging="360"/>
      </w:pPr>
      <w:rPr>
        <w:rFonts w:ascii="Arial" w:eastAsia="Times New Roman"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E3A6EF6"/>
    <w:multiLevelType w:val="hybridMultilevel"/>
    <w:tmpl w:val="8AB84C48"/>
    <w:lvl w:ilvl="0" w:tplc="0407000F">
      <w:start w:val="1"/>
      <w:numFmt w:val="decimal"/>
      <w:lvlText w:val="%1."/>
      <w:lvlJc w:val="left"/>
      <w:pPr>
        <w:tabs>
          <w:tab w:val="num" w:pos="360"/>
        </w:tabs>
        <w:ind w:left="360" w:hanging="360"/>
      </w:pPr>
    </w:lvl>
    <w:lvl w:ilvl="1" w:tplc="B3F6837A">
      <w:numFmt w:val="bullet"/>
      <w:lvlText w:val="-"/>
      <w:lvlJc w:val="left"/>
      <w:pPr>
        <w:tabs>
          <w:tab w:val="num" w:pos="1080"/>
        </w:tabs>
        <w:ind w:left="1080" w:hanging="360"/>
      </w:pPr>
      <w:rPr>
        <w:rFonts w:ascii="Times New Roman" w:eastAsia="Times New Roman" w:hAnsi="Times New Roman" w:cs="Times New Roman"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7" w15:restartNumberingAfterBreak="0">
    <w:nsid w:val="434D2526"/>
    <w:multiLevelType w:val="hybridMultilevel"/>
    <w:tmpl w:val="85464B26"/>
    <w:lvl w:ilvl="0" w:tplc="60FAC920">
      <w:start w:val="1"/>
      <w:numFmt w:val="bullet"/>
      <w:lvlText w:val=""/>
      <w:lvlJc w:val="left"/>
      <w:pPr>
        <w:tabs>
          <w:tab w:val="num" w:pos="720"/>
        </w:tabs>
        <w:ind w:left="720" w:hanging="360"/>
      </w:pPr>
      <w:rPr>
        <w:rFonts w:ascii="Symbol" w:hAnsi="Symbol" w:hint="default"/>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065957"/>
    <w:multiLevelType w:val="hybridMultilevel"/>
    <w:tmpl w:val="5C18637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8FA584E"/>
    <w:multiLevelType w:val="hybridMultilevel"/>
    <w:tmpl w:val="4EE62C7E"/>
    <w:lvl w:ilvl="0" w:tplc="C3309172">
      <w:start w:val="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D53F49"/>
    <w:multiLevelType w:val="hybridMultilevel"/>
    <w:tmpl w:val="F4563616"/>
    <w:lvl w:ilvl="0" w:tplc="0407000B">
      <w:start w:val="1"/>
      <w:numFmt w:val="bullet"/>
      <w:lvlText w:val=""/>
      <w:lvlJc w:val="left"/>
      <w:pPr>
        <w:ind w:left="720" w:hanging="360"/>
      </w:pPr>
      <w:rPr>
        <w:rFonts w:ascii="Wingdings" w:hAnsi="Wingdings" w:hint="default"/>
      </w:rPr>
    </w:lvl>
    <w:lvl w:ilvl="1" w:tplc="AA96CAB6">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CCE4240"/>
    <w:multiLevelType w:val="hybridMultilevel"/>
    <w:tmpl w:val="B652D77A"/>
    <w:lvl w:ilvl="0" w:tplc="1826EDE2">
      <w:numFmt w:val="bullet"/>
      <w:lvlText w:val="-"/>
      <w:lvlJc w:val="left"/>
      <w:pPr>
        <w:ind w:left="720" w:hanging="360"/>
      </w:pPr>
      <w:rPr>
        <w:rFonts w:ascii="Times New Roman" w:eastAsia="Times New Roman" w:hAnsi="Times New Roman"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1E74900"/>
    <w:multiLevelType w:val="hybridMultilevel"/>
    <w:tmpl w:val="8288FEE4"/>
    <w:lvl w:ilvl="0" w:tplc="0407000B">
      <w:start w:val="1"/>
      <w:numFmt w:val="bullet"/>
      <w:lvlText w:val=""/>
      <w:lvlJc w:val="left"/>
      <w:pPr>
        <w:ind w:left="720" w:hanging="360"/>
      </w:pPr>
      <w:rPr>
        <w:rFonts w:ascii="Wingdings" w:hAnsi="Wingdings" w:hint="default"/>
      </w:rPr>
    </w:lvl>
    <w:lvl w:ilvl="1" w:tplc="884C44AC">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97E07C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C2E2177"/>
    <w:multiLevelType w:val="hybridMultilevel"/>
    <w:tmpl w:val="327875D4"/>
    <w:lvl w:ilvl="0" w:tplc="04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88060B"/>
    <w:multiLevelType w:val="hybridMultilevel"/>
    <w:tmpl w:val="1E6C7B7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7D754D8A"/>
    <w:multiLevelType w:val="hybridMultilevel"/>
    <w:tmpl w:val="C2FA6D9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6"/>
  </w:num>
  <w:num w:numId="3">
    <w:abstractNumId w:val="35"/>
  </w:num>
  <w:num w:numId="4">
    <w:abstractNumId w:val="21"/>
  </w:num>
  <w:num w:numId="5">
    <w:abstractNumId w:val="2"/>
  </w:num>
  <w:num w:numId="6">
    <w:abstractNumId w:val="10"/>
  </w:num>
  <w:num w:numId="7">
    <w:abstractNumId w:val="12"/>
  </w:num>
  <w:num w:numId="8">
    <w:abstractNumId w:val="26"/>
  </w:num>
  <w:num w:numId="9">
    <w:abstractNumId w:val="24"/>
  </w:num>
  <w:num w:numId="10">
    <w:abstractNumId w:val="1"/>
  </w:num>
  <w:num w:numId="11">
    <w:abstractNumId w:val="29"/>
  </w:num>
  <w:num w:numId="12">
    <w:abstractNumId w:val="9"/>
  </w:num>
  <w:num w:numId="13">
    <w:abstractNumId w:val="17"/>
  </w:num>
  <w:num w:numId="14">
    <w:abstractNumId w:val="22"/>
  </w:num>
  <w:num w:numId="15">
    <w:abstractNumId w:val="36"/>
  </w:num>
  <w:num w:numId="16">
    <w:abstractNumId w:val="18"/>
  </w:num>
  <w:num w:numId="17">
    <w:abstractNumId w:val="27"/>
  </w:num>
  <w:num w:numId="18">
    <w:abstractNumId w:val="14"/>
  </w:num>
  <w:num w:numId="19">
    <w:abstractNumId w:val="20"/>
  </w:num>
  <w:num w:numId="20">
    <w:abstractNumId w:val="11"/>
  </w:num>
  <w:num w:numId="21">
    <w:abstractNumId w:val="5"/>
  </w:num>
  <w:num w:numId="22">
    <w:abstractNumId w:val="3"/>
  </w:num>
  <w:num w:numId="23">
    <w:abstractNumId w:val="7"/>
  </w:num>
  <w:num w:numId="24">
    <w:abstractNumId w:val="34"/>
  </w:num>
  <w:num w:numId="25">
    <w:abstractNumId w:val="31"/>
  </w:num>
  <w:num w:numId="26">
    <w:abstractNumId w:val="19"/>
  </w:num>
  <w:num w:numId="27">
    <w:abstractNumId w:val="32"/>
  </w:num>
  <w:num w:numId="28">
    <w:abstractNumId w:val="23"/>
  </w:num>
  <w:num w:numId="29">
    <w:abstractNumId w:val="30"/>
  </w:num>
  <w:num w:numId="30">
    <w:abstractNumId w:val="25"/>
  </w:num>
  <w:num w:numId="31">
    <w:abstractNumId w:val="6"/>
  </w:num>
  <w:num w:numId="32">
    <w:abstractNumId w:val="13"/>
  </w:num>
  <w:num w:numId="33">
    <w:abstractNumId w:val="15"/>
  </w:num>
  <w:num w:numId="34">
    <w:abstractNumId w:val="28"/>
  </w:num>
  <w:num w:numId="35">
    <w:abstractNumId w:val="0"/>
  </w:num>
  <w:num w:numId="36">
    <w:abstractNumId w:val="8"/>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48"/>
    <w:rsid w:val="00002333"/>
    <w:rsid w:val="00005E20"/>
    <w:rsid w:val="00006FEA"/>
    <w:rsid w:val="00014783"/>
    <w:rsid w:val="000161E9"/>
    <w:rsid w:val="00020379"/>
    <w:rsid w:val="00024099"/>
    <w:rsid w:val="00030013"/>
    <w:rsid w:val="00032FF8"/>
    <w:rsid w:val="00036330"/>
    <w:rsid w:val="00041D89"/>
    <w:rsid w:val="000427F4"/>
    <w:rsid w:val="00043B3F"/>
    <w:rsid w:val="0004426C"/>
    <w:rsid w:val="00044F8C"/>
    <w:rsid w:val="0004650D"/>
    <w:rsid w:val="000469BD"/>
    <w:rsid w:val="00046B6C"/>
    <w:rsid w:val="00050958"/>
    <w:rsid w:val="00051B89"/>
    <w:rsid w:val="00057ED3"/>
    <w:rsid w:val="000612F5"/>
    <w:rsid w:val="000625A0"/>
    <w:rsid w:val="000628E3"/>
    <w:rsid w:val="00067985"/>
    <w:rsid w:val="00070680"/>
    <w:rsid w:val="000720B0"/>
    <w:rsid w:val="00075FF9"/>
    <w:rsid w:val="00081423"/>
    <w:rsid w:val="00081540"/>
    <w:rsid w:val="000816D4"/>
    <w:rsid w:val="00081E2F"/>
    <w:rsid w:val="000831F7"/>
    <w:rsid w:val="00090F3E"/>
    <w:rsid w:val="00091419"/>
    <w:rsid w:val="000A426A"/>
    <w:rsid w:val="000A7B35"/>
    <w:rsid w:val="000B37A0"/>
    <w:rsid w:val="000B43E1"/>
    <w:rsid w:val="000B7E7F"/>
    <w:rsid w:val="000C049D"/>
    <w:rsid w:val="000C75EA"/>
    <w:rsid w:val="000D7A5E"/>
    <w:rsid w:val="000E28BC"/>
    <w:rsid w:val="000E4710"/>
    <w:rsid w:val="000E594C"/>
    <w:rsid w:val="000E6C1E"/>
    <w:rsid w:val="000E7C4F"/>
    <w:rsid w:val="000F222C"/>
    <w:rsid w:val="001016E6"/>
    <w:rsid w:val="001018AD"/>
    <w:rsid w:val="00112AF5"/>
    <w:rsid w:val="00117AC7"/>
    <w:rsid w:val="0012468C"/>
    <w:rsid w:val="0012587F"/>
    <w:rsid w:val="001304DB"/>
    <w:rsid w:val="001320F7"/>
    <w:rsid w:val="0013419E"/>
    <w:rsid w:val="00134402"/>
    <w:rsid w:val="00134488"/>
    <w:rsid w:val="001371E6"/>
    <w:rsid w:val="00137BDA"/>
    <w:rsid w:val="001450C8"/>
    <w:rsid w:val="0014693A"/>
    <w:rsid w:val="001500FB"/>
    <w:rsid w:val="001514D5"/>
    <w:rsid w:val="00155D7D"/>
    <w:rsid w:val="00162103"/>
    <w:rsid w:val="001624F4"/>
    <w:rsid w:val="0016270A"/>
    <w:rsid w:val="0016414D"/>
    <w:rsid w:val="00165345"/>
    <w:rsid w:val="001658B1"/>
    <w:rsid w:val="001664DD"/>
    <w:rsid w:val="00166B0F"/>
    <w:rsid w:val="00170591"/>
    <w:rsid w:val="0017523E"/>
    <w:rsid w:val="00175262"/>
    <w:rsid w:val="001775A4"/>
    <w:rsid w:val="00181CDF"/>
    <w:rsid w:val="00185D62"/>
    <w:rsid w:val="001927E9"/>
    <w:rsid w:val="001958D4"/>
    <w:rsid w:val="00197172"/>
    <w:rsid w:val="001A0DFC"/>
    <w:rsid w:val="001A21B6"/>
    <w:rsid w:val="001A3008"/>
    <w:rsid w:val="001A4329"/>
    <w:rsid w:val="001A47E5"/>
    <w:rsid w:val="001B0103"/>
    <w:rsid w:val="001B6611"/>
    <w:rsid w:val="001B750B"/>
    <w:rsid w:val="001C1C6B"/>
    <w:rsid w:val="001C6ECC"/>
    <w:rsid w:val="001D10CB"/>
    <w:rsid w:val="001D2EC4"/>
    <w:rsid w:val="001D6854"/>
    <w:rsid w:val="001E14CF"/>
    <w:rsid w:val="001E1EA4"/>
    <w:rsid w:val="001E3E2E"/>
    <w:rsid w:val="001E6AAA"/>
    <w:rsid w:val="001E73CE"/>
    <w:rsid w:val="001F2CA6"/>
    <w:rsid w:val="001F3BC0"/>
    <w:rsid w:val="001F6EB4"/>
    <w:rsid w:val="001F71A7"/>
    <w:rsid w:val="0020276B"/>
    <w:rsid w:val="002030B7"/>
    <w:rsid w:val="00205105"/>
    <w:rsid w:val="002069DD"/>
    <w:rsid w:val="00214061"/>
    <w:rsid w:val="00221534"/>
    <w:rsid w:val="00226581"/>
    <w:rsid w:val="0023153E"/>
    <w:rsid w:val="00232DF0"/>
    <w:rsid w:val="00232E4A"/>
    <w:rsid w:val="002362E6"/>
    <w:rsid w:val="00242D3D"/>
    <w:rsid w:val="00252BF4"/>
    <w:rsid w:val="002534D3"/>
    <w:rsid w:val="002553B3"/>
    <w:rsid w:val="00256336"/>
    <w:rsid w:val="00257F8F"/>
    <w:rsid w:val="00261578"/>
    <w:rsid w:val="00261BC3"/>
    <w:rsid w:val="002658AD"/>
    <w:rsid w:val="00274842"/>
    <w:rsid w:val="00275201"/>
    <w:rsid w:val="00275839"/>
    <w:rsid w:val="00295A44"/>
    <w:rsid w:val="002A07CE"/>
    <w:rsid w:val="002A1706"/>
    <w:rsid w:val="002A68D8"/>
    <w:rsid w:val="002A7417"/>
    <w:rsid w:val="002A7BC3"/>
    <w:rsid w:val="002B14B7"/>
    <w:rsid w:val="002B352E"/>
    <w:rsid w:val="002B704A"/>
    <w:rsid w:val="002C0320"/>
    <w:rsid w:val="002D0ED5"/>
    <w:rsid w:val="002D3013"/>
    <w:rsid w:val="002E7627"/>
    <w:rsid w:val="002F335B"/>
    <w:rsid w:val="002F3F1B"/>
    <w:rsid w:val="002F4748"/>
    <w:rsid w:val="002F4C33"/>
    <w:rsid w:val="002F5BA3"/>
    <w:rsid w:val="00300076"/>
    <w:rsid w:val="00301B24"/>
    <w:rsid w:val="003045F6"/>
    <w:rsid w:val="00304C3C"/>
    <w:rsid w:val="00305BEA"/>
    <w:rsid w:val="00310023"/>
    <w:rsid w:val="00312BA5"/>
    <w:rsid w:val="00313CF8"/>
    <w:rsid w:val="003147F1"/>
    <w:rsid w:val="003149B6"/>
    <w:rsid w:val="003166F7"/>
    <w:rsid w:val="003213E9"/>
    <w:rsid w:val="003223A4"/>
    <w:rsid w:val="003259FD"/>
    <w:rsid w:val="00335C47"/>
    <w:rsid w:val="00335D42"/>
    <w:rsid w:val="00335D6F"/>
    <w:rsid w:val="00337069"/>
    <w:rsid w:val="00344067"/>
    <w:rsid w:val="00345E7E"/>
    <w:rsid w:val="00346930"/>
    <w:rsid w:val="00355D4D"/>
    <w:rsid w:val="00360BA1"/>
    <w:rsid w:val="00363998"/>
    <w:rsid w:val="00366F4A"/>
    <w:rsid w:val="00367F52"/>
    <w:rsid w:val="003807A2"/>
    <w:rsid w:val="00380FC8"/>
    <w:rsid w:val="00381E84"/>
    <w:rsid w:val="00382DEC"/>
    <w:rsid w:val="00393F4F"/>
    <w:rsid w:val="003A00AB"/>
    <w:rsid w:val="003A09C3"/>
    <w:rsid w:val="003A1BA3"/>
    <w:rsid w:val="003A2236"/>
    <w:rsid w:val="003A3494"/>
    <w:rsid w:val="003A3AAC"/>
    <w:rsid w:val="003B0FF2"/>
    <w:rsid w:val="003B252F"/>
    <w:rsid w:val="003B2BF4"/>
    <w:rsid w:val="003B41DC"/>
    <w:rsid w:val="003B7602"/>
    <w:rsid w:val="003C061E"/>
    <w:rsid w:val="003C23C4"/>
    <w:rsid w:val="003C5AE1"/>
    <w:rsid w:val="003D048F"/>
    <w:rsid w:val="003D3CC9"/>
    <w:rsid w:val="003D5297"/>
    <w:rsid w:val="003E2D05"/>
    <w:rsid w:val="003E5965"/>
    <w:rsid w:val="003F1D47"/>
    <w:rsid w:val="003F2342"/>
    <w:rsid w:val="003F4598"/>
    <w:rsid w:val="004016D4"/>
    <w:rsid w:val="004021BB"/>
    <w:rsid w:val="004035ED"/>
    <w:rsid w:val="00405E97"/>
    <w:rsid w:val="0041102F"/>
    <w:rsid w:val="004122BA"/>
    <w:rsid w:val="00416D51"/>
    <w:rsid w:val="0042200B"/>
    <w:rsid w:val="004233DE"/>
    <w:rsid w:val="00426A4E"/>
    <w:rsid w:val="004321AB"/>
    <w:rsid w:val="00433B6C"/>
    <w:rsid w:val="004345EA"/>
    <w:rsid w:val="004361E8"/>
    <w:rsid w:val="004376FF"/>
    <w:rsid w:val="0044152D"/>
    <w:rsid w:val="00441BF1"/>
    <w:rsid w:val="00442C28"/>
    <w:rsid w:val="00445472"/>
    <w:rsid w:val="00445CF6"/>
    <w:rsid w:val="00452174"/>
    <w:rsid w:val="004521DC"/>
    <w:rsid w:val="00453516"/>
    <w:rsid w:val="00461530"/>
    <w:rsid w:val="00463EC0"/>
    <w:rsid w:val="0046579D"/>
    <w:rsid w:val="00466566"/>
    <w:rsid w:val="00466D9E"/>
    <w:rsid w:val="0047643C"/>
    <w:rsid w:val="004878CE"/>
    <w:rsid w:val="00493484"/>
    <w:rsid w:val="00495164"/>
    <w:rsid w:val="00495AFB"/>
    <w:rsid w:val="00497AA3"/>
    <w:rsid w:val="004A23F1"/>
    <w:rsid w:val="004A4993"/>
    <w:rsid w:val="004A4CC5"/>
    <w:rsid w:val="004A4DC5"/>
    <w:rsid w:val="004A5902"/>
    <w:rsid w:val="004A78EB"/>
    <w:rsid w:val="004B14B7"/>
    <w:rsid w:val="004B553D"/>
    <w:rsid w:val="004C12FA"/>
    <w:rsid w:val="004C3068"/>
    <w:rsid w:val="004C6508"/>
    <w:rsid w:val="004C7024"/>
    <w:rsid w:val="004D0AA3"/>
    <w:rsid w:val="004D182E"/>
    <w:rsid w:val="004E1C84"/>
    <w:rsid w:val="004F10C5"/>
    <w:rsid w:val="004F1DD2"/>
    <w:rsid w:val="004F1F6D"/>
    <w:rsid w:val="004F23E4"/>
    <w:rsid w:val="004F31FE"/>
    <w:rsid w:val="00502C82"/>
    <w:rsid w:val="00507F56"/>
    <w:rsid w:val="005119ED"/>
    <w:rsid w:val="0051577B"/>
    <w:rsid w:val="00520107"/>
    <w:rsid w:val="00520584"/>
    <w:rsid w:val="00522CF4"/>
    <w:rsid w:val="0052605B"/>
    <w:rsid w:val="0053026A"/>
    <w:rsid w:val="00530C8F"/>
    <w:rsid w:val="00533D31"/>
    <w:rsid w:val="00534243"/>
    <w:rsid w:val="00534251"/>
    <w:rsid w:val="005366B6"/>
    <w:rsid w:val="00536D0C"/>
    <w:rsid w:val="00545B2B"/>
    <w:rsid w:val="00551CF0"/>
    <w:rsid w:val="005527A1"/>
    <w:rsid w:val="005557A5"/>
    <w:rsid w:val="00555EE5"/>
    <w:rsid w:val="00556869"/>
    <w:rsid w:val="005609FA"/>
    <w:rsid w:val="00561E39"/>
    <w:rsid w:val="0056380A"/>
    <w:rsid w:val="00563DF0"/>
    <w:rsid w:val="00564422"/>
    <w:rsid w:val="00566B1E"/>
    <w:rsid w:val="00567040"/>
    <w:rsid w:val="00573F00"/>
    <w:rsid w:val="00577884"/>
    <w:rsid w:val="00580A2D"/>
    <w:rsid w:val="00584812"/>
    <w:rsid w:val="00587E60"/>
    <w:rsid w:val="00597D40"/>
    <w:rsid w:val="005A4D77"/>
    <w:rsid w:val="005A589D"/>
    <w:rsid w:val="005A5B52"/>
    <w:rsid w:val="005A6635"/>
    <w:rsid w:val="005B0A05"/>
    <w:rsid w:val="005B0A7E"/>
    <w:rsid w:val="005C0260"/>
    <w:rsid w:val="005C4DFC"/>
    <w:rsid w:val="005C6278"/>
    <w:rsid w:val="005D0488"/>
    <w:rsid w:val="005D2AE2"/>
    <w:rsid w:val="005D5826"/>
    <w:rsid w:val="005E0596"/>
    <w:rsid w:val="005E12DF"/>
    <w:rsid w:val="005E1D3C"/>
    <w:rsid w:val="005E4C48"/>
    <w:rsid w:val="005E7B4F"/>
    <w:rsid w:val="005F01FA"/>
    <w:rsid w:val="005F223D"/>
    <w:rsid w:val="005F53C0"/>
    <w:rsid w:val="005F64FB"/>
    <w:rsid w:val="00600094"/>
    <w:rsid w:val="006005BC"/>
    <w:rsid w:val="00603B5E"/>
    <w:rsid w:val="00604C95"/>
    <w:rsid w:val="00615877"/>
    <w:rsid w:val="00617252"/>
    <w:rsid w:val="006226AC"/>
    <w:rsid w:val="0062278F"/>
    <w:rsid w:val="00624989"/>
    <w:rsid w:val="0063193B"/>
    <w:rsid w:val="00637BBC"/>
    <w:rsid w:val="00642149"/>
    <w:rsid w:val="00642798"/>
    <w:rsid w:val="006457F5"/>
    <w:rsid w:val="006479BD"/>
    <w:rsid w:val="00650A67"/>
    <w:rsid w:val="00653342"/>
    <w:rsid w:val="006536B0"/>
    <w:rsid w:val="006543C2"/>
    <w:rsid w:val="00660523"/>
    <w:rsid w:val="00660ED8"/>
    <w:rsid w:val="00664D1F"/>
    <w:rsid w:val="00664EE4"/>
    <w:rsid w:val="0066646D"/>
    <w:rsid w:val="00675DFF"/>
    <w:rsid w:val="00680051"/>
    <w:rsid w:val="00680BCA"/>
    <w:rsid w:val="00684BAA"/>
    <w:rsid w:val="00690BE2"/>
    <w:rsid w:val="00692DF9"/>
    <w:rsid w:val="00694F3B"/>
    <w:rsid w:val="006A3137"/>
    <w:rsid w:val="006A3AA2"/>
    <w:rsid w:val="006A6E9F"/>
    <w:rsid w:val="006B253A"/>
    <w:rsid w:val="006B3691"/>
    <w:rsid w:val="006B7269"/>
    <w:rsid w:val="006C3554"/>
    <w:rsid w:val="006C3FF4"/>
    <w:rsid w:val="006C58C4"/>
    <w:rsid w:val="006D0C9B"/>
    <w:rsid w:val="006D221D"/>
    <w:rsid w:val="006D231C"/>
    <w:rsid w:val="006D6D21"/>
    <w:rsid w:val="006E1102"/>
    <w:rsid w:val="006E15C2"/>
    <w:rsid w:val="006E206E"/>
    <w:rsid w:val="006E554B"/>
    <w:rsid w:val="006E7286"/>
    <w:rsid w:val="006F1296"/>
    <w:rsid w:val="006F41FF"/>
    <w:rsid w:val="00701348"/>
    <w:rsid w:val="00703F64"/>
    <w:rsid w:val="00707413"/>
    <w:rsid w:val="007124EB"/>
    <w:rsid w:val="00713AF0"/>
    <w:rsid w:val="00720124"/>
    <w:rsid w:val="007223C2"/>
    <w:rsid w:val="00722591"/>
    <w:rsid w:val="007242F7"/>
    <w:rsid w:val="007323C5"/>
    <w:rsid w:val="00732C97"/>
    <w:rsid w:val="00734488"/>
    <w:rsid w:val="00735357"/>
    <w:rsid w:val="0073578C"/>
    <w:rsid w:val="00735E7E"/>
    <w:rsid w:val="00736448"/>
    <w:rsid w:val="0074193C"/>
    <w:rsid w:val="00742BF7"/>
    <w:rsid w:val="00744B0B"/>
    <w:rsid w:val="00745DCC"/>
    <w:rsid w:val="0075076B"/>
    <w:rsid w:val="007509EB"/>
    <w:rsid w:val="00754080"/>
    <w:rsid w:val="00756A31"/>
    <w:rsid w:val="007622C8"/>
    <w:rsid w:val="0076379D"/>
    <w:rsid w:val="00765166"/>
    <w:rsid w:val="0078005A"/>
    <w:rsid w:val="00787A6F"/>
    <w:rsid w:val="0079030A"/>
    <w:rsid w:val="0079108D"/>
    <w:rsid w:val="00792BF5"/>
    <w:rsid w:val="00792C4F"/>
    <w:rsid w:val="00795FE1"/>
    <w:rsid w:val="007A19FA"/>
    <w:rsid w:val="007A5A16"/>
    <w:rsid w:val="007B244D"/>
    <w:rsid w:val="007B3987"/>
    <w:rsid w:val="007B3EB1"/>
    <w:rsid w:val="007B4C9D"/>
    <w:rsid w:val="007C3D54"/>
    <w:rsid w:val="007C4E41"/>
    <w:rsid w:val="007C575C"/>
    <w:rsid w:val="007C5D49"/>
    <w:rsid w:val="007C7662"/>
    <w:rsid w:val="007C7808"/>
    <w:rsid w:val="007D3AFA"/>
    <w:rsid w:val="007D7058"/>
    <w:rsid w:val="007D7B45"/>
    <w:rsid w:val="007E4C63"/>
    <w:rsid w:val="007F1881"/>
    <w:rsid w:val="007F4938"/>
    <w:rsid w:val="007F4E2A"/>
    <w:rsid w:val="008014EB"/>
    <w:rsid w:val="008035A0"/>
    <w:rsid w:val="00803B74"/>
    <w:rsid w:val="00803D45"/>
    <w:rsid w:val="0080472D"/>
    <w:rsid w:val="00805D3A"/>
    <w:rsid w:val="00806818"/>
    <w:rsid w:val="008117E4"/>
    <w:rsid w:val="00812E3E"/>
    <w:rsid w:val="00812FF6"/>
    <w:rsid w:val="008148A4"/>
    <w:rsid w:val="00821C46"/>
    <w:rsid w:val="00821DD9"/>
    <w:rsid w:val="008243F6"/>
    <w:rsid w:val="00825FBE"/>
    <w:rsid w:val="00830F8A"/>
    <w:rsid w:val="0083287A"/>
    <w:rsid w:val="008358E6"/>
    <w:rsid w:val="008417DC"/>
    <w:rsid w:val="00843DB4"/>
    <w:rsid w:val="00847D26"/>
    <w:rsid w:val="00851ABE"/>
    <w:rsid w:val="00853AE1"/>
    <w:rsid w:val="00853FD6"/>
    <w:rsid w:val="00854594"/>
    <w:rsid w:val="00855348"/>
    <w:rsid w:val="00856768"/>
    <w:rsid w:val="008579CA"/>
    <w:rsid w:val="00860DFB"/>
    <w:rsid w:val="00862557"/>
    <w:rsid w:val="00871E84"/>
    <w:rsid w:val="008722EC"/>
    <w:rsid w:val="0087287B"/>
    <w:rsid w:val="008732BB"/>
    <w:rsid w:val="00874A62"/>
    <w:rsid w:val="00880062"/>
    <w:rsid w:val="00883B40"/>
    <w:rsid w:val="00885B90"/>
    <w:rsid w:val="00895123"/>
    <w:rsid w:val="00895E6A"/>
    <w:rsid w:val="008A40CB"/>
    <w:rsid w:val="008B2B80"/>
    <w:rsid w:val="008B5F5F"/>
    <w:rsid w:val="008B707A"/>
    <w:rsid w:val="008B7A1E"/>
    <w:rsid w:val="008C281A"/>
    <w:rsid w:val="008C31F7"/>
    <w:rsid w:val="008C6886"/>
    <w:rsid w:val="008D295B"/>
    <w:rsid w:val="008D2B54"/>
    <w:rsid w:val="008D400B"/>
    <w:rsid w:val="008E144F"/>
    <w:rsid w:val="008E26B4"/>
    <w:rsid w:val="008E3525"/>
    <w:rsid w:val="008E39A9"/>
    <w:rsid w:val="008E3A43"/>
    <w:rsid w:val="008E55F0"/>
    <w:rsid w:val="008F364C"/>
    <w:rsid w:val="008F420E"/>
    <w:rsid w:val="008F49CF"/>
    <w:rsid w:val="009124BE"/>
    <w:rsid w:val="00924600"/>
    <w:rsid w:val="00930C22"/>
    <w:rsid w:val="00934A4C"/>
    <w:rsid w:val="00937EC4"/>
    <w:rsid w:val="00947928"/>
    <w:rsid w:val="00952F57"/>
    <w:rsid w:val="00953526"/>
    <w:rsid w:val="00955FA8"/>
    <w:rsid w:val="00966178"/>
    <w:rsid w:val="009664B1"/>
    <w:rsid w:val="00970678"/>
    <w:rsid w:val="00971308"/>
    <w:rsid w:val="009742D5"/>
    <w:rsid w:val="00980319"/>
    <w:rsid w:val="009812BC"/>
    <w:rsid w:val="00984ACF"/>
    <w:rsid w:val="009870B7"/>
    <w:rsid w:val="009905F5"/>
    <w:rsid w:val="00991B2A"/>
    <w:rsid w:val="00992039"/>
    <w:rsid w:val="00996C34"/>
    <w:rsid w:val="009A1124"/>
    <w:rsid w:val="009A2799"/>
    <w:rsid w:val="009A3516"/>
    <w:rsid w:val="009A3DB8"/>
    <w:rsid w:val="009B0040"/>
    <w:rsid w:val="009B1804"/>
    <w:rsid w:val="009B195F"/>
    <w:rsid w:val="009B4598"/>
    <w:rsid w:val="009B689E"/>
    <w:rsid w:val="009C4CAC"/>
    <w:rsid w:val="009C74E8"/>
    <w:rsid w:val="009D0504"/>
    <w:rsid w:val="009D3087"/>
    <w:rsid w:val="009D39A8"/>
    <w:rsid w:val="009D45C8"/>
    <w:rsid w:val="009E021A"/>
    <w:rsid w:val="009E102B"/>
    <w:rsid w:val="009E15E4"/>
    <w:rsid w:val="009F1CAB"/>
    <w:rsid w:val="009F20F1"/>
    <w:rsid w:val="009F346B"/>
    <w:rsid w:val="009F783B"/>
    <w:rsid w:val="00A04588"/>
    <w:rsid w:val="00A070C2"/>
    <w:rsid w:val="00A1046D"/>
    <w:rsid w:val="00A105AA"/>
    <w:rsid w:val="00A13182"/>
    <w:rsid w:val="00A26C7C"/>
    <w:rsid w:val="00A3229C"/>
    <w:rsid w:val="00A32CD4"/>
    <w:rsid w:val="00A34334"/>
    <w:rsid w:val="00A36504"/>
    <w:rsid w:val="00A41372"/>
    <w:rsid w:val="00A43E78"/>
    <w:rsid w:val="00A43F34"/>
    <w:rsid w:val="00A47329"/>
    <w:rsid w:val="00A47503"/>
    <w:rsid w:val="00A52DD4"/>
    <w:rsid w:val="00A73431"/>
    <w:rsid w:val="00A75F31"/>
    <w:rsid w:val="00A80096"/>
    <w:rsid w:val="00A819DA"/>
    <w:rsid w:val="00A84535"/>
    <w:rsid w:val="00A84E9E"/>
    <w:rsid w:val="00A91C28"/>
    <w:rsid w:val="00A925A7"/>
    <w:rsid w:val="00A92D82"/>
    <w:rsid w:val="00A94BD9"/>
    <w:rsid w:val="00A94F5D"/>
    <w:rsid w:val="00AA0D29"/>
    <w:rsid w:val="00AA0F65"/>
    <w:rsid w:val="00AA137F"/>
    <w:rsid w:val="00AA3E49"/>
    <w:rsid w:val="00AA4B5B"/>
    <w:rsid w:val="00AA4D6B"/>
    <w:rsid w:val="00AA7640"/>
    <w:rsid w:val="00AB1C83"/>
    <w:rsid w:val="00AB7BED"/>
    <w:rsid w:val="00AC0D59"/>
    <w:rsid w:val="00AC2EEB"/>
    <w:rsid w:val="00AC3CA0"/>
    <w:rsid w:val="00AC5B14"/>
    <w:rsid w:val="00AC77F0"/>
    <w:rsid w:val="00AD06CC"/>
    <w:rsid w:val="00AD566A"/>
    <w:rsid w:val="00AD5F7B"/>
    <w:rsid w:val="00AD6DD0"/>
    <w:rsid w:val="00AD737B"/>
    <w:rsid w:val="00AF0A02"/>
    <w:rsid w:val="00AF1220"/>
    <w:rsid w:val="00AF77DF"/>
    <w:rsid w:val="00AF7BF3"/>
    <w:rsid w:val="00B00855"/>
    <w:rsid w:val="00B02EBD"/>
    <w:rsid w:val="00B0465A"/>
    <w:rsid w:val="00B06168"/>
    <w:rsid w:val="00B10D14"/>
    <w:rsid w:val="00B12F88"/>
    <w:rsid w:val="00B24412"/>
    <w:rsid w:val="00B2487B"/>
    <w:rsid w:val="00B257B7"/>
    <w:rsid w:val="00B26385"/>
    <w:rsid w:val="00B31A74"/>
    <w:rsid w:val="00B34F24"/>
    <w:rsid w:val="00B35742"/>
    <w:rsid w:val="00B423AF"/>
    <w:rsid w:val="00B4273F"/>
    <w:rsid w:val="00B44E5D"/>
    <w:rsid w:val="00B50FAC"/>
    <w:rsid w:val="00B53182"/>
    <w:rsid w:val="00B56325"/>
    <w:rsid w:val="00B6571A"/>
    <w:rsid w:val="00B715D7"/>
    <w:rsid w:val="00B71DFD"/>
    <w:rsid w:val="00B775A7"/>
    <w:rsid w:val="00B82E72"/>
    <w:rsid w:val="00B84A06"/>
    <w:rsid w:val="00B85E24"/>
    <w:rsid w:val="00B901BF"/>
    <w:rsid w:val="00BB26CA"/>
    <w:rsid w:val="00BB26DF"/>
    <w:rsid w:val="00BB2B32"/>
    <w:rsid w:val="00BB3974"/>
    <w:rsid w:val="00BB430D"/>
    <w:rsid w:val="00BB4699"/>
    <w:rsid w:val="00BB4A78"/>
    <w:rsid w:val="00BB5C66"/>
    <w:rsid w:val="00BB7F07"/>
    <w:rsid w:val="00BC02A9"/>
    <w:rsid w:val="00BC02C6"/>
    <w:rsid w:val="00BC50E7"/>
    <w:rsid w:val="00BC5D3E"/>
    <w:rsid w:val="00BC7673"/>
    <w:rsid w:val="00BD5EC5"/>
    <w:rsid w:val="00BE1AD3"/>
    <w:rsid w:val="00BE5049"/>
    <w:rsid w:val="00BE5905"/>
    <w:rsid w:val="00BF1383"/>
    <w:rsid w:val="00BF52BE"/>
    <w:rsid w:val="00BF6D7F"/>
    <w:rsid w:val="00C07726"/>
    <w:rsid w:val="00C145FE"/>
    <w:rsid w:val="00C21002"/>
    <w:rsid w:val="00C22B70"/>
    <w:rsid w:val="00C25BCA"/>
    <w:rsid w:val="00C278AA"/>
    <w:rsid w:val="00C3117B"/>
    <w:rsid w:val="00C32FE1"/>
    <w:rsid w:val="00C35663"/>
    <w:rsid w:val="00C35F9E"/>
    <w:rsid w:val="00C41B39"/>
    <w:rsid w:val="00C43BBA"/>
    <w:rsid w:val="00C50BF6"/>
    <w:rsid w:val="00C50FCB"/>
    <w:rsid w:val="00C54603"/>
    <w:rsid w:val="00C60754"/>
    <w:rsid w:val="00C63336"/>
    <w:rsid w:val="00C64C93"/>
    <w:rsid w:val="00C74C52"/>
    <w:rsid w:val="00C750B6"/>
    <w:rsid w:val="00C81434"/>
    <w:rsid w:val="00C828B4"/>
    <w:rsid w:val="00C82AC7"/>
    <w:rsid w:val="00C83962"/>
    <w:rsid w:val="00C8492F"/>
    <w:rsid w:val="00C87712"/>
    <w:rsid w:val="00C924B0"/>
    <w:rsid w:val="00C9720B"/>
    <w:rsid w:val="00CA262E"/>
    <w:rsid w:val="00CA5112"/>
    <w:rsid w:val="00CB0BF8"/>
    <w:rsid w:val="00CB1762"/>
    <w:rsid w:val="00CC0410"/>
    <w:rsid w:val="00CD06B4"/>
    <w:rsid w:val="00CD18AF"/>
    <w:rsid w:val="00CD3898"/>
    <w:rsid w:val="00CD4553"/>
    <w:rsid w:val="00CD5017"/>
    <w:rsid w:val="00CD708F"/>
    <w:rsid w:val="00CE06E5"/>
    <w:rsid w:val="00CE26CE"/>
    <w:rsid w:val="00CE2DD2"/>
    <w:rsid w:val="00CE3D6E"/>
    <w:rsid w:val="00CE4008"/>
    <w:rsid w:val="00CE4BB4"/>
    <w:rsid w:val="00CE5027"/>
    <w:rsid w:val="00CF1476"/>
    <w:rsid w:val="00CF6767"/>
    <w:rsid w:val="00D006B9"/>
    <w:rsid w:val="00D01873"/>
    <w:rsid w:val="00D03285"/>
    <w:rsid w:val="00D0358A"/>
    <w:rsid w:val="00D037BE"/>
    <w:rsid w:val="00D07CF9"/>
    <w:rsid w:val="00D20BD9"/>
    <w:rsid w:val="00D218A6"/>
    <w:rsid w:val="00D32B9E"/>
    <w:rsid w:val="00D32C67"/>
    <w:rsid w:val="00D36031"/>
    <w:rsid w:val="00D36C1E"/>
    <w:rsid w:val="00D4221A"/>
    <w:rsid w:val="00D4230E"/>
    <w:rsid w:val="00D50E23"/>
    <w:rsid w:val="00D51D73"/>
    <w:rsid w:val="00D52D79"/>
    <w:rsid w:val="00D6480E"/>
    <w:rsid w:val="00D70A7F"/>
    <w:rsid w:val="00D7541E"/>
    <w:rsid w:val="00D81CE6"/>
    <w:rsid w:val="00D82007"/>
    <w:rsid w:val="00D83865"/>
    <w:rsid w:val="00D86380"/>
    <w:rsid w:val="00D86BCC"/>
    <w:rsid w:val="00D87BD3"/>
    <w:rsid w:val="00D9230B"/>
    <w:rsid w:val="00D9263E"/>
    <w:rsid w:val="00D93E9F"/>
    <w:rsid w:val="00DA1200"/>
    <w:rsid w:val="00DA2584"/>
    <w:rsid w:val="00DB173D"/>
    <w:rsid w:val="00DB1C0E"/>
    <w:rsid w:val="00DB67FC"/>
    <w:rsid w:val="00DB7153"/>
    <w:rsid w:val="00DB71CF"/>
    <w:rsid w:val="00DB77A9"/>
    <w:rsid w:val="00DC37CD"/>
    <w:rsid w:val="00DD035F"/>
    <w:rsid w:val="00DD1441"/>
    <w:rsid w:val="00DD1C64"/>
    <w:rsid w:val="00DD3749"/>
    <w:rsid w:val="00DD688C"/>
    <w:rsid w:val="00DE144A"/>
    <w:rsid w:val="00DE1BD6"/>
    <w:rsid w:val="00DE2EF1"/>
    <w:rsid w:val="00DE3179"/>
    <w:rsid w:val="00DE48F6"/>
    <w:rsid w:val="00DE4CF4"/>
    <w:rsid w:val="00DE4D38"/>
    <w:rsid w:val="00DE5FAB"/>
    <w:rsid w:val="00DE7CC3"/>
    <w:rsid w:val="00DF01F1"/>
    <w:rsid w:val="00DF3FA8"/>
    <w:rsid w:val="00DF55E2"/>
    <w:rsid w:val="00DF6C90"/>
    <w:rsid w:val="00E04419"/>
    <w:rsid w:val="00E1058B"/>
    <w:rsid w:val="00E10B70"/>
    <w:rsid w:val="00E210CF"/>
    <w:rsid w:val="00E24103"/>
    <w:rsid w:val="00E333EE"/>
    <w:rsid w:val="00E34F31"/>
    <w:rsid w:val="00E4141A"/>
    <w:rsid w:val="00E42F67"/>
    <w:rsid w:val="00E434DC"/>
    <w:rsid w:val="00E44F95"/>
    <w:rsid w:val="00E4528B"/>
    <w:rsid w:val="00E46C91"/>
    <w:rsid w:val="00E51DA5"/>
    <w:rsid w:val="00E55B56"/>
    <w:rsid w:val="00E60FD8"/>
    <w:rsid w:val="00E6374A"/>
    <w:rsid w:val="00E70010"/>
    <w:rsid w:val="00E70962"/>
    <w:rsid w:val="00E71C91"/>
    <w:rsid w:val="00E7360D"/>
    <w:rsid w:val="00E75592"/>
    <w:rsid w:val="00E806D5"/>
    <w:rsid w:val="00E812F3"/>
    <w:rsid w:val="00E82B49"/>
    <w:rsid w:val="00E85A46"/>
    <w:rsid w:val="00E86A95"/>
    <w:rsid w:val="00E86D44"/>
    <w:rsid w:val="00E87D54"/>
    <w:rsid w:val="00E90595"/>
    <w:rsid w:val="00E912D6"/>
    <w:rsid w:val="00E957A6"/>
    <w:rsid w:val="00E97A1D"/>
    <w:rsid w:val="00EA10A5"/>
    <w:rsid w:val="00EA5881"/>
    <w:rsid w:val="00EA6E17"/>
    <w:rsid w:val="00EA72E7"/>
    <w:rsid w:val="00EB22F7"/>
    <w:rsid w:val="00EB5C2A"/>
    <w:rsid w:val="00EB714C"/>
    <w:rsid w:val="00EC1781"/>
    <w:rsid w:val="00EC750D"/>
    <w:rsid w:val="00ED140A"/>
    <w:rsid w:val="00ED5AC1"/>
    <w:rsid w:val="00EE05BF"/>
    <w:rsid w:val="00EE3B9B"/>
    <w:rsid w:val="00EE5365"/>
    <w:rsid w:val="00EF488C"/>
    <w:rsid w:val="00F01DCA"/>
    <w:rsid w:val="00F02D14"/>
    <w:rsid w:val="00F126AB"/>
    <w:rsid w:val="00F14D03"/>
    <w:rsid w:val="00F152FC"/>
    <w:rsid w:val="00F165DB"/>
    <w:rsid w:val="00F16860"/>
    <w:rsid w:val="00F21E76"/>
    <w:rsid w:val="00F276EB"/>
    <w:rsid w:val="00F3330C"/>
    <w:rsid w:val="00F33A80"/>
    <w:rsid w:val="00F33D2F"/>
    <w:rsid w:val="00F36926"/>
    <w:rsid w:val="00F40BA0"/>
    <w:rsid w:val="00F55651"/>
    <w:rsid w:val="00F66191"/>
    <w:rsid w:val="00F70DB6"/>
    <w:rsid w:val="00F82EF4"/>
    <w:rsid w:val="00F84D3D"/>
    <w:rsid w:val="00F93C74"/>
    <w:rsid w:val="00F9655E"/>
    <w:rsid w:val="00F9766E"/>
    <w:rsid w:val="00FA305E"/>
    <w:rsid w:val="00FB10CF"/>
    <w:rsid w:val="00FB1582"/>
    <w:rsid w:val="00FB2CDC"/>
    <w:rsid w:val="00FC06D4"/>
    <w:rsid w:val="00FC457D"/>
    <w:rsid w:val="00FC5B0D"/>
    <w:rsid w:val="00FD28D3"/>
    <w:rsid w:val="00FD720A"/>
    <w:rsid w:val="00FD73B1"/>
    <w:rsid w:val="00FE0A98"/>
    <w:rsid w:val="00FE2B13"/>
    <w:rsid w:val="00FE31F2"/>
    <w:rsid w:val="00FE6A4D"/>
    <w:rsid w:val="00FF0434"/>
    <w:rsid w:val="00FF0E96"/>
    <w:rsid w:val="00FF0F21"/>
    <w:rsid w:val="00FF425A"/>
    <w:rsid w:val="00FF64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6375D"/>
  <w15:chartTrackingRefBased/>
  <w15:docId w15:val="{BEF92293-64C0-4D6B-8081-04CD5E14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01DCA"/>
    <w:rPr>
      <w:rFonts w:ascii="Arial" w:hAnsi="Arial"/>
      <w:sz w:val="22"/>
      <w:szCs w:val="24"/>
    </w:rPr>
  </w:style>
  <w:style w:type="paragraph" w:styleId="berschrift2">
    <w:name w:val="heading 2"/>
    <w:basedOn w:val="Standard"/>
    <w:next w:val="Standard"/>
    <w:link w:val="berschrift2Zchn"/>
    <w:qFormat/>
    <w:rsid w:val="002B352E"/>
    <w:pPr>
      <w:keepNext/>
      <w:tabs>
        <w:tab w:val="left" w:pos="1134"/>
      </w:tabs>
      <w:jc w:val="both"/>
      <w:outlineLvl w:val="1"/>
    </w:pPr>
    <w:rPr>
      <w:snapToGrid w:val="0"/>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F01DCA"/>
    <w:rPr>
      <w:color w:val="0000FF"/>
      <w:u w:val="single"/>
    </w:rPr>
  </w:style>
  <w:style w:type="table" w:styleId="Tabellenraster">
    <w:name w:val="Table Grid"/>
    <w:basedOn w:val="NormaleTabelle"/>
    <w:rsid w:val="00DB1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1B750B"/>
    <w:pPr>
      <w:shd w:val="clear" w:color="auto" w:fill="000080"/>
    </w:pPr>
    <w:rPr>
      <w:rFonts w:ascii="Tahoma" w:hAnsi="Tahoma" w:cs="Tahoma"/>
      <w:sz w:val="20"/>
      <w:szCs w:val="20"/>
    </w:rPr>
  </w:style>
  <w:style w:type="paragraph" w:styleId="Kopfzeile">
    <w:name w:val="header"/>
    <w:basedOn w:val="Standard"/>
    <w:rsid w:val="00044F8C"/>
    <w:pPr>
      <w:tabs>
        <w:tab w:val="center" w:pos="4536"/>
        <w:tab w:val="right" w:pos="9072"/>
      </w:tabs>
    </w:pPr>
  </w:style>
  <w:style w:type="paragraph" w:styleId="Fuzeile">
    <w:name w:val="footer"/>
    <w:basedOn w:val="Standard"/>
    <w:rsid w:val="00044F8C"/>
    <w:pPr>
      <w:tabs>
        <w:tab w:val="center" w:pos="4536"/>
        <w:tab w:val="right" w:pos="9072"/>
      </w:tabs>
    </w:pPr>
  </w:style>
  <w:style w:type="character" w:styleId="Seitenzahl">
    <w:name w:val="page number"/>
    <w:basedOn w:val="Absatz-Standardschriftart"/>
    <w:rsid w:val="00584812"/>
  </w:style>
  <w:style w:type="paragraph" w:styleId="Textkrper2">
    <w:name w:val="Body Text 2"/>
    <w:basedOn w:val="Standard"/>
    <w:rsid w:val="002B352E"/>
    <w:pPr>
      <w:spacing w:after="120" w:line="480" w:lineRule="auto"/>
    </w:pPr>
    <w:rPr>
      <w:rFonts w:ascii="Times New Roman" w:hAnsi="Times New Roman"/>
      <w:sz w:val="16"/>
      <w:szCs w:val="20"/>
    </w:rPr>
  </w:style>
  <w:style w:type="paragraph" w:styleId="Textkrper3">
    <w:name w:val="Body Text 3"/>
    <w:basedOn w:val="Standard"/>
    <w:rsid w:val="002B352E"/>
    <w:pPr>
      <w:spacing w:after="120"/>
    </w:pPr>
    <w:rPr>
      <w:rFonts w:ascii="Times New Roman" w:hAnsi="Times New Roman"/>
      <w:sz w:val="16"/>
      <w:szCs w:val="16"/>
    </w:rPr>
  </w:style>
  <w:style w:type="paragraph" w:styleId="Sprechblasentext">
    <w:name w:val="Balloon Text"/>
    <w:basedOn w:val="Standard"/>
    <w:semiHidden/>
    <w:rsid w:val="00FD720A"/>
    <w:rPr>
      <w:rFonts w:ascii="Tahoma" w:hAnsi="Tahoma" w:cs="Tahoma"/>
      <w:sz w:val="16"/>
      <w:szCs w:val="16"/>
    </w:rPr>
  </w:style>
  <w:style w:type="paragraph" w:styleId="Listenabsatz">
    <w:name w:val="List Paragraph"/>
    <w:basedOn w:val="Standard"/>
    <w:uiPriority w:val="34"/>
    <w:qFormat/>
    <w:rsid w:val="006C3554"/>
    <w:pPr>
      <w:ind w:left="720"/>
      <w:contextualSpacing/>
    </w:pPr>
  </w:style>
  <w:style w:type="paragraph" w:customStyle="1" w:styleId="Default">
    <w:name w:val="Default"/>
    <w:rsid w:val="00C35663"/>
    <w:pPr>
      <w:autoSpaceDE w:val="0"/>
      <w:autoSpaceDN w:val="0"/>
      <w:adjustRightInd w:val="0"/>
    </w:pPr>
    <w:rPr>
      <w:rFonts w:ascii="Arial" w:hAnsi="Arial" w:cs="Arial"/>
      <w:color w:val="000000"/>
      <w:sz w:val="24"/>
      <w:szCs w:val="24"/>
    </w:rPr>
  </w:style>
  <w:style w:type="character" w:customStyle="1" w:styleId="berschrift2Zchn">
    <w:name w:val="Überschrift 2 Zchn"/>
    <w:basedOn w:val="Absatz-Standardschriftart"/>
    <w:link w:val="berschrift2"/>
    <w:rsid w:val="00883B40"/>
    <w:rPr>
      <w:rFonts w:ascii="Arial" w:hAnsi="Arial"/>
      <w:snapToGrid w:val="0"/>
      <w:sz w:val="22"/>
      <w:u w:val="single"/>
    </w:rPr>
  </w:style>
  <w:style w:type="character" w:styleId="Kommentarzeichen">
    <w:name w:val="annotation reference"/>
    <w:basedOn w:val="Absatz-Standardschriftart"/>
    <w:rsid w:val="0020276B"/>
    <w:rPr>
      <w:sz w:val="16"/>
      <w:szCs w:val="16"/>
    </w:rPr>
  </w:style>
  <w:style w:type="paragraph" w:styleId="Kommentartext">
    <w:name w:val="annotation text"/>
    <w:basedOn w:val="Standard"/>
    <w:link w:val="KommentartextZchn"/>
    <w:rsid w:val="0020276B"/>
    <w:rPr>
      <w:sz w:val="20"/>
      <w:szCs w:val="20"/>
    </w:rPr>
  </w:style>
  <w:style w:type="character" w:customStyle="1" w:styleId="KommentartextZchn">
    <w:name w:val="Kommentartext Zchn"/>
    <w:basedOn w:val="Absatz-Standardschriftart"/>
    <w:link w:val="Kommentartext"/>
    <w:rsid w:val="0020276B"/>
    <w:rPr>
      <w:rFonts w:ascii="Arial" w:hAnsi="Arial"/>
    </w:rPr>
  </w:style>
  <w:style w:type="paragraph" w:styleId="Kommentarthema">
    <w:name w:val="annotation subject"/>
    <w:basedOn w:val="Kommentartext"/>
    <w:next w:val="Kommentartext"/>
    <w:link w:val="KommentarthemaZchn"/>
    <w:rsid w:val="0020276B"/>
    <w:rPr>
      <w:b/>
      <w:bCs/>
    </w:rPr>
  </w:style>
  <w:style w:type="character" w:customStyle="1" w:styleId="KommentarthemaZchn">
    <w:name w:val="Kommentarthema Zchn"/>
    <w:basedOn w:val="KommentartextZchn"/>
    <w:link w:val="Kommentarthema"/>
    <w:rsid w:val="0020276B"/>
    <w:rPr>
      <w:rFonts w:ascii="Arial" w:hAnsi="Arial"/>
      <w:b/>
      <w:bCs/>
    </w:rPr>
  </w:style>
  <w:style w:type="paragraph" w:styleId="berarbeitung">
    <w:name w:val="Revision"/>
    <w:hidden/>
    <w:uiPriority w:val="99"/>
    <w:semiHidden/>
    <w:rsid w:val="0020276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9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41F88-0B15-46D7-9EDF-1F2ED6AE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5467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CVUA-OWL - Postfach 2754 - D-32717 Detmold</vt:lpstr>
    </vt:vector>
  </TitlesOfParts>
  <Company>SVUA-Detmold</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CVUA-OWL - Postfach 2754 - D-32717 Detmold</dc:title>
  <dc:subject/>
  <dc:creator>13.a4</dc:creator>
  <cp:keywords/>
  <dc:description/>
  <cp:lastModifiedBy>Borchert, Beate</cp:lastModifiedBy>
  <cp:revision>9</cp:revision>
  <cp:lastPrinted>2026-05-19T13:15:00Z</cp:lastPrinted>
  <dcterms:created xsi:type="dcterms:W3CDTF">2026-05-19T13:13:00Z</dcterms:created>
  <dcterms:modified xsi:type="dcterms:W3CDTF">2026-05-19T13:17:00Z</dcterms:modified>
</cp:coreProperties>
</file>