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4DA77" w14:textId="77777777" w:rsidR="005B481B" w:rsidRDefault="005B481B" w:rsidP="005B481B">
      <w:pPr>
        <w:jc w:val="center"/>
        <w:rPr>
          <w:rFonts w:cs="Arial"/>
          <w:b/>
          <w:szCs w:val="20"/>
        </w:rPr>
      </w:pPr>
      <w:r>
        <w:rPr>
          <w:rFonts w:cs="Arial"/>
          <w:b/>
          <w:sz w:val="24"/>
          <w:szCs w:val="24"/>
        </w:rPr>
        <w:t>Bewerber-/Bietergemeinschaftserklärung</w:t>
      </w:r>
    </w:p>
    <w:p w14:paraId="1B8C25F3" w14:textId="77777777" w:rsidR="00A63C95" w:rsidRDefault="00A63C95">
      <w:pPr>
        <w:spacing w:before="0" w:after="200"/>
        <w:ind w:firstLine="0"/>
        <w:jc w:val="left"/>
      </w:pPr>
    </w:p>
    <w:p w14:paraId="1B8C25F4" w14:textId="77777777" w:rsidR="00747E4D" w:rsidRDefault="00747E4D">
      <w:pPr>
        <w:spacing w:before="0" w:after="200"/>
        <w:ind w:firstLine="0"/>
        <w:jc w:val="left"/>
        <w:rPr>
          <w:b/>
        </w:rPr>
      </w:pPr>
      <w:r>
        <w:rPr>
          <w:b/>
        </w:rPr>
        <w:t>Vergabeverfahren</w:t>
      </w:r>
    </w:p>
    <w:p w14:paraId="1B8C25F5" w14:textId="3A9848FA" w:rsidR="00747E4D" w:rsidRDefault="004615E2">
      <w:pPr>
        <w:spacing w:before="0" w:after="200"/>
        <w:ind w:firstLine="0"/>
        <w:jc w:val="left"/>
      </w:pPr>
      <w:r>
        <w:t>500/26</w:t>
      </w:r>
      <w:r w:rsidR="00E33745">
        <w:t xml:space="preserve">, </w:t>
      </w:r>
      <w:r w:rsidR="00E33745">
        <w:fldChar w:fldCharType="begin"/>
      </w:r>
      <w:r w:rsidR="00E33745">
        <w:instrText xml:space="preserve"> LINK VISLink @VISLink "Akte(Betreff)@1,betreff,10001,0@$%&amp;VIS_D&amp;%$@0000000000359114@08B21E95-0EE0-84DB-5BD7-E89B8443F31A@$%&amp; " \r \a \* CHARFORMAT \* MERGEFORMAT </w:instrText>
      </w:r>
      <w:r>
        <w:fldChar w:fldCharType="separate"/>
      </w:r>
      <w:r w:rsidRPr="004615E2">
        <w:t>Rahmenvereinbarung Awarenessmaßnahme 2026-28</w:t>
      </w:r>
      <w:r w:rsidR="00E33745">
        <w:fldChar w:fldCharType="end"/>
      </w:r>
    </w:p>
    <w:p w14:paraId="140F4E5E" w14:textId="77777777" w:rsidR="005B481B" w:rsidRDefault="005B481B" w:rsidP="005B481B">
      <w:pPr>
        <w:ind w:firstLine="0"/>
        <w:rPr>
          <w:rFonts w:cs="Arial"/>
          <w:szCs w:val="20"/>
        </w:rPr>
      </w:pPr>
    </w:p>
    <w:p w14:paraId="688F4364" w14:textId="4AA93CA6" w:rsidR="005B481B" w:rsidRDefault="005B481B" w:rsidP="005B481B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5B192F57" w14:textId="77777777" w:rsidR="005B481B" w:rsidRDefault="005B481B" w:rsidP="005B481B">
      <w:pPr>
        <w:rPr>
          <w:rFonts w:cs="Arial"/>
          <w:szCs w:val="20"/>
        </w:rPr>
      </w:pPr>
    </w:p>
    <w:p w14:paraId="7039F88A" w14:textId="2DA8E6B1" w:rsidR="005B481B" w:rsidRDefault="005B481B" w:rsidP="005B481B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Bevollmächtigter Vertreter, der die aufgeführten Mitglieder Der Bewerber- bzw. Bietergemeinschaft gegenüber dem Auftraggeber rechtsverbindlich vertritt sowie berechtigt ist, einen gemeinsamen Teilnahmeantrag bzw. ein gemeinsames Angebot abzugeben, ist das unten bezeichnete federführende Mitglied.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340"/>
        <w:gridCol w:w="1547"/>
        <w:gridCol w:w="1399"/>
        <w:gridCol w:w="1340"/>
        <w:gridCol w:w="1491"/>
        <w:gridCol w:w="2227"/>
      </w:tblGrid>
      <w:tr w:rsidR="0082355B" w:rsidRPr="00D912C7" w14:paraId="1B6EAEA5" w14:textId="77777777" w:rsidTr="0082355B">
        <w:trPr>
          <w:trHeight w:val="481"/>
        </w:trPr>
        <w:tc>
          <w:tcPr>
            <w:tcW w:w="680" w:type="pct"/>
            <w:vAlign w:val="center"/>
          </w:tcPr>
          <w:p w14:paraId="410F331C" w14:textId="77777777" w:rsidR="0082355B" w:rsidRPr="00D912C7" w:rsidRDefault="0082355B" w:rsidP="008235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62" w:type="pct"/>
            <w:vAlign w:val="center"/>
          </w:tcPr>
          <w:p w14:paraId="7F289D59" w14:textId="77777777" w:rsidR="0082355B" w:rsidRPr="00D912C7" w:rsidRDefault="0082355B" w:rsidP="0082355B">
            <w:pPr>
              <w:ind w:firstLine="87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735" w:type="pct"/>
            <w:vAlign w:val="center"/>
          </w:tcPr>
          <w:p w14:paraId="542959EA" w14:textId="77777777" w:rsidR="0082355B" w:rsidRPr="00D912C7" w:rsidRDefault="0082355B" w:rsidP="008235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724" w:type="pct"/>
            <w:gridSpan w:val="3"/>
            <w:vAlign w:val="center"/>
          </w:tcPr>
          <w:p w14:paraId="516B4624" w14:textId="77777777" w:rsidR="0082355B" w:rsidRDefault="0082355B" w:rsidP="008235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82355B" w:rsidRPr="00D912C7" w14:paraId="5C34C5B5" w14:textId="77777777" w:rsidTr="0082355B">
        <w:trPr>
          <w:trHeight w:val="416"/>
        </w:trPr>
        <w:tc>
          <w:tcPr>
            <w:tcW w:w="680" w:type="pct"/>
          </w:tcPr>
          <w:p w14:paraId="002EA213" w14:textId="23992417" w:rsidR="0082355B" w:rsidRPr="00D912C7" w:rsidRDefault="0082355B" w:rsidP="0082355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2" w:type="pct"/>
          </w:tcPr>
          <w:p w14:paraId="180C53E0" w14:textId="77777777" w:rsidR="0082355B" w:rsidRPr="00D912C7" w:rsidRDefault="0082355B" w:rsidP="008235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5" w:type="pct"/>
          </w:tcPr>
          <w:p w14:paraId="2BFA68DB" w14:textId="77777777" w:rsidR="0082355B" w:rsidRPr="00D912C7" w:rsidRDefault="0082355B" w:rsidP="008235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5" w:type="pct"/>
          </w:tcPr>
          <w:p w14:paraId="3FDFD0A2" w14:textId="4F0A045E" w:rsidR="0082355B" w:rsidRPr="00D912C7" w:rsidRDefault="0082355B" w:rsidP="008235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Größe des Unternehmens</w:t>
            </w:r>
          </w:p>
        </w:tc>
        <w:tc>
          <w:tcPr>
            <w:tcW w:w="832" w:type="pct"/>
          </w:tcPr>
          <w:p w14:paraId="0C441845" w14:textId="76823B2A" w:rsidR="0082355B" w:rsidRDefault="0082355B" w:rsidP="008235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Nationalität des Eigentümers</w:t>
            </w:r>
          </w:p>
        </w:tc>
        <w:tc>
          <w:tcPr>
            <w:tcW w:w="1227" w:type="pct"/>
          </w:tcPr>
          <w:p w14:paraId="2B63D6A0" w14:textId="77777777" w:rsidR="0082355B" w:rsidRDefault="0082355B" w:rsidP="008235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302D7D83" w14:textId="77777777" w:rsidR="0082355B" w:rsidRDefault="0082355B" w:rsidP="008235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identifikationsnummer</w:t>
            </w:r>
          </w:p>
        </w:tc>
      </w:tr>
      <w:tr w:rsidR="0082355B" w:rsidRPr="00D912C7" w14:paraId="614AC153" w14:textId="77777777" w:rsidTr="0082355B">
        <w:trPr>
          <w:trHeight w:val="513"/>
        </w:trPr>
        <w:tc>
          <w:tcPr>
            <w:tcW w:w="680" w:type="pct"/>
          </w:tcPr>
          <w:p w14:paraId="3F523502" w14:textId="77777777" w:rsidR="0082355B" w:rsidRDefault="0082355B" w:rsidP="0082355B">
            <w:pPr>
              <w:ind w:firstLine="0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  <w:r>
              <w:rPr>
                <w:sz w:val="16"/>
                <w:szCs w:val="16"/>
              </w:rPr>
              <w:t>:</w:t>
            </w:r>
          </w:p>
          <w:p w14:paraId="6F9196A7" w14:textId="2AE4E94A" w:rsidR="0082355B" w:rsidRPr="00D912C7" w:rsidRDefault="0082355B" w:rsidP="0082355B">
            <w:pPr>
              <w:ind w:firstLine="0"/>
              <w:rPr>
                <w:sz w:val="16"/>
                <w:szCs w:val="16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3F4D8612" w14:textId="2915E92B" w:rsidR="0082355B" w:rsidRPr="00D912C7" w:rsidRDefault="0082355B" w:rsidP="00627421">
            <w:pPr>
              <w:rPr>
                <w:sz w:val="16"/>
                <w:szCs w:val="16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735" w:type="pct"/>
          </w:tcPr>
          <w:p w14:paraId="1C1D2EB1" w14:textId="02844269" w:rsidR="0082355B" w:rsidRPr="00D912C7" w:rsidRDefault="0082355B" w:rsidP="00627421">
            <w:pPr>
              <w:rPr>
                <w:sz w:val="16"/>
                <w:szCs w:val="16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665" w:type="pct"/>
          </w:tcPr>
          <w:p w14:paraId="26950116" w14:textId="11148F5D" w:rsidR="0082355B" w:rsidRPr="00D912C7" w:rsidRDefault="0082355B" w:rsidP="00627421">
            <w:pPr>
              <w:rPr>
                <w:sz w:val="16"/>
                <w:szCs w:val="16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832" w:type="pct"/>
          </w:tcPr>
          <w:p w14:paraId="3D577917" w14:textId="47ECEBEB" w:rsidR="0082355B" w:rsidRPr="00D912C7" w:rsidRDefault="0082355B" w:rsidP="00627421">
            <w:pPr>
              <w:rPr>
                <w:sz w:val="16"/>
                <w:szCs w:val="16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1227" w:type="pct"/>
          </w:tcPr>
          <w:p w14:paraId="5FCD47DD" w14:textId="5390D9D0" w:rsidR="0082355B" w:rsidRPr="00D912C7" w:rsidRDefault="0082355B" w:rsidP="00627421">
            <w:pPr>
              <w:rPr>
                <w:sz w:val="16"/>
                <w:szCs w:val="16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</w:tr>
      <w:tr w:rsidR="0082355B" w:rsidRPr="00367614" w14:paraId="0DD6989F" w14:textId="77777777" w:rsidTr="0082355B">
        <w:trPr>
          <w:trHeight w:val="529"/>
        </w:trPr>
        <w:tc>
          <w:tcPr>
            <w:tcW w:w="680" w:type="pct"/>
          </w:tcPr>
          <w:p w14:paraId="0BE77767" w14:textId="5417EAFC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49DC739F" w14:textId="21929FA9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735" w:type="pct"/>
          </w:tcPr>
          <w:p w14:paraId="294C865C" w14:textId="4ADE39AA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665" w:type="pct"/>
          </w:tcPr>
          <w:p w14:paraId="77CB4AF7" w14:textId="187DE9E7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832" w:type="pct"/>
          </w:tcPr>
          <w:p w14:paraId="4D07D3E0" w14:textId="3B657C16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1227" w:type="pct"/>
          </w:tcPr>
          <w:p w14:paraId="405812D0" w14:textId="4A2495F0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</w:tr>
      <w:tr w:rsidR="0082355B" w:rsidRPr="00367614" w14:paraId="75D2CF65" w14:textId="77777777" w:rsidTr="0082355B">
        <w:trPr>
          <w:trHeight w:val="565"/>
        </w:trPr>
        <w:tc>
          <w:tcPr>
            <w:tcW w:w="680" w:type="pct"/>
          </w:tcPr>
          <w:p w14:paraId="7CA9C42E" w14:textId="37531618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17D8104D" w14:textId="6ABFEC5C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735" w:type="pct"/>
          </w:tcPr>
          <w:p w14:paraId="56F6098D" w14:textId="186A0EDA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665" w:type="pct"/>
          </w:tcPr>
          <w:p w14:paraId="37D94D2D" w14:textId="2072D3DA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832" w:type="pct"/>
          </w:tcPr>
          <w:p w14:paraId="267280DB" w14:textId="311309DA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1227" w:type="pct"/>
          </w:tcPr>
          <w:p w14:paraId="11C60C4E" w14:textId="1E70D1B5" w:rsidR="0082355B" w:rsidRPr="00367614" w:rsidRDefault="0082355B" w:rsidP="00627421"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</w:tr>
      <w:tr w:rsidR="0082355B" w:rsidRPr="00367614" w14:paraId="049FFA24" w14:textId="77777777" w:rsidTr="0082355B">
        <w:trPr>
          <w:trHeight w:val="565"/>
        </w:trPr>
        <w:tc>
          <w:tcPr>
            <w:tcW w:w="680" w:type="pct"/>
          </w:tcPr>
          <w:p w14:paraId="792BF72A" w14:textId="04F81734" w:rsidR="0082355B" w:rsidRDefault="0082355B" w:rsidP="00627421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26B5FE2F" w14:textId="073E4F6C" w:rsidR="0082355B" w:rsidRDefault="0082355B" w:rsidP="00627421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735" w:type="pct"/>
          </w:tcPr>
          <w:p w14:paraId="2EE50CF1" w14:textId="5BE21A92" w:rsidR="0082355B" w:rsidRDefault="0082355B" w:rsidP="00627421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665" w:type="pct"/>
          </w:tcPr>
          <w:p w14:paraId="242E5869" w14:textId="251BA73E" w:rsidR="0082355B" w:rsidRDefault="0082355B" w:rsidP="00627421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832" w:type="pct"/>
          </w:tcPr>
          <w:p w14:paraId="21028C56" w14:textId="04026F17" w:rsidR="0082355B" w:rsidRDefault="0082355B" w:rsidP="00627421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1227" w:type="pct"/>
          </w:tcPr>
          <w:p w14:paraId="79CE9110" w14:textId="5E49655A" w:rsidR="0082355B" w:rsidRDefault="0082355B" w:rsidP="00627421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</w:tr>
    </w:tbl>
    <w:p w14:paraId="3FCA301D" w14:textId="13E6241E" w:rsidR="005B481B" w:rsidRDefault="005B481B" w:rsidP="005B481B">
      <w:pPr>
        <w:ind w:firstLine="0"/>
        <w:jc w:val="right"/>
        <w:rPr>
          <w:rFonts w:cs="Arial"/>
          <w:szCs w:val="20"/>
        </w:rPr>
      </w:pPr>
      <w:r w:rsidRPr="005B481B">
        <w:rPr>
          <w:rFonts w:cs="Arial"/>
          <w:szCs w:val="20"/>
        </w:rPr>
        <w:t>(bitte ggf. weiter Zeilen einfügen)</w:t>
      </w:r>
    </w:p>
    <w:p w14:paraId="62DB6DCF" w14:textId="77777777" w:rsidR="0082355B" w:rsidRDefault="0082355B" w:rsidP="0082355B">
      <w:pPr>
        <w:pStyle w:val="KeinLeerraum"/>
      </w:pPr>
    </w:p>
    <w:p w14:paraId="70E7B05E" w14:textId="05A9EC50" w:rsidR="0082355B" w:rsidRDefault="0082355B" w:rsidP="0082355B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312/322 EU</w:t>
      </w:r>
      <w:r>
        <w:t>.</w:t>
      </w:r>
    </w:p>
    <w:p w14:paraId="036600E3" w14:textId="77777777" w:rsidR="0082355B" w:rsidRDefault="0082355B" w:rsidP="0082355B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B3CA5F4" w14:textId="77777777" w:rsidR="0082355B" w:rsidRDefault="0082355B" w:rsidP="0082355B">
      <w:pPr>
        <w:ind w:firstLine="0"/>
        <w:jc w:val="left"/>
      </w:pPr>
      <w:r>
        <w:t xml:space="preserve">1) Einordnung des Unternehmens als kleines oder mittleres Unternehmen (KMU) oder Großunternehmen </w:t>
      </w:r>
    </w:p>
    <w:p w14:paraId="60B78942" w14:textId="77777777" w:rsidR="0082355B" w:rsidRDefault="0082355B" w:rsidP="0082355B">
      <w:pPr>
        <w:ind w:left="284" w:firstLine="0"/>
        <w:jc w:val="left"/>
      </w:pPr>
      <w:r>
        <w:t xml:space="preserve">Zur Einordnung als KMU sind anzugeben: </w:t>
      </w:r>
    </w:p>
    <w:p w14:paraId="7C19A07C" w14:textId="77777777" w:rsidR="0082355B" w:rsidRDefault="0082355B" w:rsidP="0082355B">
      <w:pPr>
        <w:ind w:left="284" w:firstLine="0"/>
        <w:jc w:val="left"/>
      </w:pPr>
      <w:r>
        <w:t>Kleinstunternehmen, Kleines Unternehmen, Mittleres Unternehmen oder Großunternehmen (sofern vorherige Klassifikation nicht zutreffend).</w:t>
      </w:r>
    </w:p>
    <w:p w14:paraId="7E2EAA62" w14:textId="77777777" w:rsidR="0082355B" w:rsidRDefault="0082355B" w:rsidP="0082355B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5F4B5CD3" w14:textId="77777777" w:rsidR="0082355B" w:rsidRDefault="0082355B" w:rsidP="0082355B">
      <w:pPr>
        <w:ind w:left="284" w:firstLine="0"/>
        <w:jc w:val="left"/>
      </w:pPr>
      <w:r>
        <w:lastRenderedPageBreak/>
        <w:t>- Kleinstunternehmen (weniger als zehn Personen und Jahresumsatz/-bilanz weniger als 2 Mio. Euro)</w:t>
      </w:r>
    </w:p>
    <w:p w14:paraId="6934E1CB" w14:textId="77777777" w:rsidR="0082355B" w:rsidRDefault="0082355B" w:rsidP="0082355B">
      <w:pPr>
        <w:ind w:left="284" w:firstLine="0"/>
        <w:jc w:val="left"/>
      </w:pPr>
      <w:r>
        <w:t>- Kleines Unternehmen (weniger als 50 Personen und Jahresumsatz/-bilanz weniger als 10 Mio. Euro)</w:t>
      </w:r>
    </w:p>
    <w:p w14:paraId="2CC70C1A" w14:textId="77777777" w:rsidR="0082355B" w:rsidRDefault="0082355B" w:rsidP="0082355B">
      <w:pPr>
        <w:ind w:left="284" w:firstLine="0"/>
        <w:jc w:val="left"/>
      </w:pPr>
      <w:r>
        <w:t>- Mittleres Unternehmen (weniger als 250 Personen und Jahresumsatz weniger als 50 Mio. Euro bzw. Jahresbilanzsumme weniger als 43 Mio. Euro).</w:t>
      </w:r>
    </w:p>
    <w:p w14:paraId="6B2815BD" w14:textId="77777777" w:rsidR="0082355B" w:rsidRDefault="0082355B" w:rsidP="0082355B">
      <w:pPr>
        <w:ind w:firstLine="0"/>
        <w:jc w:val="left"/>
      </w:pPr>
      <w:r>
        <w:t>2) Angabe der Nationalität des wirtschaftlichen Eigentümers des Unternehmens, sofern das Unternehmen nicht börsennotiert ist</w:t>
      </w:r>
    </w:p>
    <w:p w14:paraId="7BD6DAC2" w14:textId="77777777" w:rsidR="0082355B" w:rsidRPr="008B625A" w:rsidRDefault="0082355B" w:rsidP="0082355B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– Einzelnorm (gesetze-im-internet.de)).</w:t>
      </w:r>
    </w:p>
    <w:p w14:paraId="02A9C579" w14:textId="77777777" w:rsidR="00E33745" w:rsidRDefault="00E33745">
      <w:pPr>
        <w:spacing w:before="0" w:after="200"/>
        <w:ind w:firstLine="0"/>
        <w:jc w:val="left"/>
      </w:pPr>
    </w:p>
    <w:p w14:paraId="1B8C2610" w14:textId="77777777" w:rsidR="00DB5848" w:rsidRDefault="00DB5848">
      <w:pPr>
        <w:spacing w:before="0" w:after="200"/>
        <w:ind w:firstLine="0"/>
        <w:jc w:val="left"/>
      </w:pPr>
    </w:p>
    <w:sectPr w:rsidR="00DB5848" w:rsidSect="00201F16">
      <w:headerReference w:type="default" r:id="rId8"/>
      <w:footerReference w:type="default" r:id="rId9"/>
      <w:endnotePr>
        <w:numFmt w:val="decimal"/>
        <w:numStart w:val="4"/>
      </w:endnotePr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C2616" w14:textId="77777777" w:rsidR="00A85159" w:rsidRDefault="00A85159" w:rsidP="00B3223D">
      <w:pPr>
        <w:spacing w:after="0" w:line="240" w:lineRule="auto"/>
      </w:pPr>
      <w:r>
        <w:separator/>
      </w:r>
    </w:p>
  </w:endnote>
  <w:endnote w:type="continuationSeparator" w:id="0">
    <w:p w14:paraId="1B8C2617" w14:textId="77777777" w:rsidR="00A85159" w:rsidRDefault="00A85159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1072890"/>
      <w:docPartObj>
        <w:docPartGallery w:val="Page Numbers (Bottom of Page)"/>
        <w:docPartUnique/>
      </w:docPartObj>
    </w:sdtPr>
    <w:sdtEndPr/>
    <w:sdtContent>
      <w:p w14:paraId="1B8C261A" w14:textId="3D12DA66" w:rsidR="00A85159" w:rsidRDefault="00A8515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A4D">
          <w:rPr>
            <w:noProof/>
          </w:rPr>
          <w:t>2</w:t>
        </w:r>
        <w:r>
          <w:fldChar w:fldCharType="end"/>
        </w:r>
      </w:p>
    </w:sdtContent>
  </w:sdt>
  <w:p w14:paraId="1B8C261B" w14:textId="77777777" w:rsidR="00A85159" w:rsidRDefault="00A851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2614" w14:textId="77777777" w:rsidR="00A85159" w:rsidRDefault="00A85159" w:rsidP="00B3223D">
      <w:pPr>
        <w:spacing w:after="0" w:line="240" w:lineRule="auto"/>
      </w:pPr>
      <w:r>
        <w:separator/>
      </w:r>
    </w:p>
  </w:footnote>
  <w:footnote w:type="continuationSeparator" w:id="0">
    <w:p w14:paraId="1B8C2615" w14:textId="77777777" w:rsidR="00A85159" w:rsidRDefault="00A85159" w:rsidP="00B3223D">
      <w:pPr>
        <w:spacing w:after="0" w:line="240" w:lineRule="auto"/>
      </w:pPr>
      <w:r>
        <w:continuationSeparator/>
      </w:r>
    </w:p>
  </w:footnote>
  <w:footnote w:id="1">
    <w:p w14:paraId="336B4556" w14:textId="77777777" w:rsidR="0082355B" w:rsidRDefault="0082355B" w:rsidP="0082355B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2618" w14:textId="577F0832" w:rsidR="00A85159" w:rsidRPr="008E3725" w:rsidRDefault="00A85159" w:rsidP="00553078">
    <w:pPr>
      <w:pBdr>
        <w:bottom w:val="single" w:sz="4" w:space="1" w:color="auto"/>
      </w:pBdr>
      <w:tabs>
        <w:tab w:val="right" w:pos="9639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 53</w:t>
    </w:r>
    <w:r w:rsidR="005B481B">
      <w:rPr>
        <w:rFonts w:eastAsia="Times New Roman" w:cs="Arial"/>
        <w:szCs w:val="20"/>
        <w:lang w:eastAsia="de-DE"/>
      </w:rPr>
      <w:t>1</w:t>
    </w:r>
    <w:r>
      <w:rPr>
        <w:rFonts w:eastAsia="Times New Roman" w:cs="Arial"/>
        <w:szCs w:val="20"/>
        <w:lang w:eastAsia="de-DE"/>
      </w:rPr>
      <w:t xml:space="preserve"> EU</w:t>
    </w:r>
  </w:p>
  <w:p w14:paraId="1B8C2619" w14:textId="4BC39549" w:rsidR="00A85159" w:rsidRPr="008E3725" w:rsidRDefault="00A85159" w:rsidP="00553078">
    <w:pPr>
      <w:pBdr>
        <w:bottom w:val="single" w:sz="4" w:space="1" w:color="auto"/>
      </w:pBdr>
      <w:tabs>
        <w:tab w:val="right" w:pos="9639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5B481B" w:rsidRPr="005B481B">
      <w:rPr>
        <w:rFonts w:eastAsia="Times New Roman" w:cs="Arial"/>
        <w:szCs w:val="20"/>
        <w:lang w:eastAsia="de-DE"/>
      </w:rPr>
      <w:t>Bewerber-/Bietergemeinschaftserklärung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3AE0266"/>
    <w:multiLevelType w:val="hybridMultilevel"/>
    <w:tmpl w:val="5726A41A"/>
    <w:lvl w:ilvl="0" w:tplc="98C2F33C">
      <w:numFmt w:val="bullet"/>
      <w:lvlText w:val="-"/>
      <w:lvlJc w:val="left"/>
      <w:pPr>
        <w:ind w:left="1584" w:hanging="360"/>
      </w:pPr>
      <w:rPr>
        <w:rFonts w:ascii="Arial" w:eastAsia="Times New Roman" w:hAnsi="Arial" w:cs="Aria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653DD"/>
    <w:multiLevelType w:val="hybridMultilevel"/>
    <w:tmpl w:val="0F62794A"/>
    <w:lvl w:ilvl="0" w:tplc="365A7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45687931">
    <w:abstractNumId w:val="1"/>
  </w:num>
  <w:num w:numId="2" w16cid:durableId="117378276">
    <w:abstractNumId w:val="7"/>
  </w:num>
  <w:num w:numId="3" w16cid:durableId="1379402823">
    <w:abstractNumId w:val="0"/>
  </w:num>
  <w:num w:numId="4" w16cid:durableId="739791799">
    <w:abstractNumId w:val="7"/>
    <w:lvlOverride w:ilvl="0">
      <w:startOverride w:val="1"/>
    </w:lvlOverride>
  </w:num>
  <w:num w:numId="5" w16cid:durableId="1507474384">
    <w:abstractNumId w:val="7"/>
    <w:lvlOverride w:ilvl="0">
      <w:startOverride w:val="1"/>
    </w:lvlOverride>
  </w:num>
  <w:num w:numId="6" w16cid:durableId="1958288808">
    <w:abstractNumId w:val="16"/>
  </w:num>
  <w:num w:numId="7" w16cid:durableId="1468401255">
    <w:abstractNumId w:val="5"/>
  </w:num>
  <w:num w:numId="8" w16cid:durableId="595334932">
    <w:abstractNumId w:val="6"/>
  </w:num>
  <w:num w:numId="9" w16cid:durableId="65806036">
    <w:abstractNumId w:val="14"/>
  </w:num>
  <w:num w:numId="10" w16cid:durableId="120196825">
    <w:abstractNumId w:val="8"/>
  </w:num>
  <w:num w:numId="11" w16cid:durableId="1139111272">
    <w:abstractNumId w:val="15"/>
  </w:num>
  <w:num w:numId="12" w16cid:durableId="1786581879">
    <w:abstractNumId w:val="9"/>
  </w:num>
  <w:num w:numId="13" w16cid:durableId="12921739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1663171">
    <w:abstractNumId w:val="11"/>
  </w:num>
  <w:num w:numId="15" w16cid:durableId="2114353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4003978">
    <w:abstractNumId w:val="4"/>
  </w:num>
  <w:num w:numId="17" w16cid:durableId="1263612068">
    <w:abstractNumId w:val="10"/>
  </w:num>
  <w:num w:numId="18" w16cid:durableId="1898859607">
    <w:abstractNumId w:val="2"/>
  </w:num>
  <w:num w:numId="19" w16cid:durableId="2108848077">
    <w:abstractNumId w:val="10"/>
  </w:num>
  <w:num w:numId="20" w16cid:durableId="48892494">
    <w:abstractNumId w:val="3"/>
  </w:num>
  <w:num w:numId="21" w16cid:durableId="1306810430">
    <w:abstractNumId w:val="13"/>
  </w:num>
  <w:num w:numId="22" w16cid:durableId="1663579508">
    <w:abstractNumId w:val="10"/>
  </w:num>
  <w:num w:numId="23" w16cid:durableId="1314219695">
    <w:abstractNumId w:val="10"/>
  </w:num>
  <w:num w:numId="24" w16cid:durableId="558904851">
    <w:abstractNumId w:val="10"/>
  </w:num>
  <w:num w:numId="25" w16cid:durableId="230965842">
    <w:abstractNumId w:val="10"/>
  </w:num>
  <w:num w:numId="26" w16cid:durableId="1272859234">
    <w:abstractNumId w:val="10"/>
  </w:num>
  <w:num w:numId="27" w16cid:durableId="721175454">
    <w:abstractNumId w:val="10"/>
  </w:num>
  <w:num w:numId="28" w16cid:durableId="166987309">
    <w:abstractNumId w:val="10"/>
  </w:num>
  <w:num w:numId="29" w16cid:durableId="818424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numFmt w:val="decimal"/>
    <w:numStart w:val="4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0263"/>
    <w:rsid w:val="0005600A"/>
    <w:rsid w:val="00076066"/>
    <w:rsid w:val="0007702A"/>
    <w:rsid w:val="00083621"/>
    <w:rsid w:val="0008716D"/>
    <w:rsid w:val="000D66E8"/>
    <w:rsid w:val="000F56D4"/>
    <w:rsid w:val="000F6249"/>
    <w:rsid w:val="00124CE3"/>
    <w:rsid w:val="00142A43"/>
    <w:rsid w:val="00147204"/>
    <w:rsid w:val="0016700F"/>
    <w:rsid w:val="00176EF5"/>
    <w:rsid w:val="001B3C00"/>
    <w:rsid w:val="00201F16"/>
    <w:rsid w:val="00216094"/>
    <w:rsid w:val="00233C49"/>
    <w:rsid w:val="002404AB"/>
    <w:rsid w:val="0026517C"/>
    <w:rsid w:val="00275109"/>
    <w:rsid w:val="002A54F1"/>
    <w:rsid w:val="002E471C"/>
    <w:rsid w:val="002E6E01"/>
    <w:rsid w:val="003117A6"/>
    <w:rsid w:val="003333F2"/>
    <w:rsid w:val="00346ADB"/>
    <w:rsid w:val="00392B14"/>
    <w:rsid w:val="003D2DBB"/>
    <w:rsid w:val="003D5FB8"/>
    <w:rsid w:val="003E6732"/>
    <w:rsid w:val="004615E2"/>
    <w:rsid w:val="00485628"/>
    <w:rsid w:val="00493D6A"/>
    <w:rsid w:val="004A4F2B"/>
    <w:rsid w:val="004D160C"/>
    <w:rsid w:val="00500637"/>
    <w:rsid w:val="00545F2C"/>
    <w:rsid w:val="00547B27"/>
    <w:rsid w:val="0055106E"/>
    <w:rsid w:val="00553078"/>
    <w:rsid w:val="005737E6"/>
    <w:rsid w:val="005906C4"/>
    <w:rsid w:val="00597BDF"/>
    <w:rsid w:val="005B481B"/>
    <w:rsid w:val="005C113E"/>
    <w:rsid w:val="005E6B2F"/>
    <w:rsid w:val="005F090E"/>
    <w:rsid w:val="00625952"/>
    <w:rsid w:val="0066703F"/>
    <w:rsid w:val="00690CFA"/>
    <w:rsid w:val="006A716E"/>
    <w:rsid w:val="006C3FCB"/>
    <w:rsid w:val="006C4AE5"/>
    <w:rsid w:val="006D4A00"/>
    <w:rsid w:val="00700904"/>
    <w:rsid w:val="00742DDD"/>
    <w:rsid w:val="00747E4D"/>
    <w:rsid w:val="0076579F"/>
    <w:rsid w:val="00782973"/>
    <w:rsid w:val="00805504"/>
    <w:rsid w:val="0082355B"/>
    <w:rsid w:val="008466F0"/>
    <w:rsid w:val="00850E29"/>
    <w:rsid w:val="00860C7E"/>
    <w:rsid w:val="008809BF"/>
    <w:rsid w:val="008A2FC9"/>
    <w:rsid w:val="008A45AB"/>
    <w:rsid w:val="008B379D"/>
    <w:rsid w:val="008D7A48"/>
    <w:rsid w:val="008E3725"/>
    <w:rsid w:val="00900F3E"/>
    <w:rsid w:val="0092077E"/>
    <w:rsid w:val="00954806"/>
    <w:rsid w:val="00955686"/>
    <w:rsid w:val="009868E4"/>
    <w:rsid w:val="0099082B"/>
    <w:rsid w:val="009E0F9C"/>
    <w:rsid w:val="00A07CE9"/>
    <w:rsid w:val="00A56FAC"/>
    <w:rsid w:val="00A63C95"/>
    <w:rsid w:val="00A85159"/>
    <w:rsid w:val="00AA232C"/>
    <w:rsid w:val="00AC0471"/>
    <w:rsid w:val="00AC3CCA"/>
    <w:rsid w:val="00AC4068"/>
    <w:rsid w:val="00B06DF1"/>
    <w:rsid w:val="00B27987"/>
    <w:rsid w:val="00B3223D"/>
    <w:rsid w:val="00B61FC9"/>
    <w:rsid w:val="00B7667B"/>
    <w:rsid w:val="00B91A1F"/>
    <w:rsid w:val="00C4284A"/>
    <w:rsid w:val="00C53C30"/>
    <w:rsid w:val="00C53CAA"/>
    <w:rsid w:val="00C8655A"/>
    <w:rsid w:val="00D05791"/>
    <w:rsid w:val="00D10B19"/>
    <w:rsid w:val="00D153FC"/>
    <w:rsid w:val="00D32707"/>
    <w:rsid w:val="00D34297"/>
    <w:rsid w:val="00D35F94"/>
    <w:rsid w:val="00D4632A"/>
    <w:rsid w:val="00D56E64"/>
    <w:rsid w:val="00D93537"/>
    <w:rsid w:val="00D946FE"/>
    <w:rsid w:val="00DA55DA"/>
    <w:rsid w:val="00DB5848"/>
    <w:rsid w:val="00DD471A"/>
    <w:rsid w:val="00E33745"/>
    <w:rsid w:val="00E354C7"/>
    <w:rsid w:val="00E45632"/>
    <w:rsid w:val="00E63431"/>
    <w:rsid w:val="00E704F4"/>
    <w:rsid w:val="00E857FD"/>
    <w:rsid w:val="00E90673"/>
    <w:rsid w:val="00EB6F70"/>
    <w:rsid w:val="00F170B4"/>
    <w:rsid w:val="00F23E7C"/>
    <w:rsid w:val="00F40C11"/>
    <w:rsid w:val="00F513C3"/>
    <w:rsid w:val="00F539AC"/>
    <w:rsid w:val="00F6643F"/>
    <w:rsid w:val="00FA3A4D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B8C25F2"/>
  <w15:docId w15:val="{B5A99D97-6B5C-46AA-996E-218F8B39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3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nzelverweisziel">
    <w:name w:val="Einzelverweisziel"/>
    <w:basedOn w:val="Absatz-Standardschriftart"/>
    <w:rsid w:val="00F539AC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F539AC"/>
    <w:pPr>
      <w:numPr>
        <w:ilvl w:val="2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NummerierungStufe1">
    <w:name w:val="Revision Nummerierung (Stufe 1)"/>
    <w:basedOn w:val="Standard"/>
    <w:rsid w:val="00F539AC"/>
    <w:pPr>
      <w:numPr>
        <w:ilvl w:val="3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NummerierungStufe2">
    <w:name w:val="Revision Nummerierung (Stufe 2)"/>
    <w:basedOn w:val="Standard"/>
    <w:rsid w:val="00F539AC"/>
    <w:pPr>
      <w:numPr>
        <w:ilvl w:val="4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NummerierungStufe3">
    <w:name w:val="Revision Nummerierung (Stufe 3)"/>
    <w:basedOn w:val="Standard"/>
    <w:rsid w:val="00F539AC"/>
    <w:pPr>
      <w:numPr>
        <w:ilvl w:val="5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NummerierungStufe4">
    <w:name w:val="Revision Nummerierung (Stufe 4)"/>
    <w:basedOn w:val="Standard"/>
    <w:rsid w:val="00F539AC"/>
    <w:pPr>
      <w:numPr>
        <w:ilvl w:val="6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ParagraphBezeichner">
    <w:name w:val="Revision Paragraph Bezeichner"/>
    <w:basedOn w:val="Standard"/>
    <w:next w:val="Standard"/>
    <w:rsid w:val="00F539AC"/>
    <w:pPr>
      <w:keepNext/>
      <w:numPr>
        <w:ilvl w:val="1"/>
        <w:numId w:val="17"/>
      </w:numPr>
      <w:spacing w:before="480" w:after="120" w:line="240" w:lineRule="auto"/>
      <w:jc w:val="center"/>
    </w:pPr>
    <w:rPr>
      <w:rFonts w:cs="Arial"/>
      <w:color w:val="800000"/>
      <w:sz w:val="22"/>
    </w:rPr>
  </w:style>
  <w:style w:type="paragraph" w:customStyle="1" w:styleId="RevisionArtikelBezeichner">
    <w:name w:val="Revision Artikel Bezeichner"/>
    <w:basedOn w:val="Standard"/>
    <w:next w:val="Standard"/>
    <w:rsid w:val="00F539AC"/>
    <w:pPr>
      <w:keepNext/>
      <w:numPr>
        <w:numId w:val="17"/>
      </w:numPr>
      <w:spacing w:before="480" w:after="240" w:line="240" w:lineRule="auto"/>
      <w:jc w:val="center"/>
    </w:pPr>
    <w:rPr>
      <w:rFonts w:cs="Arial"/>
      <w:color w:val="800000"/>
      <w:sz w:val="28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F6249"/>
    <w:pPr>
      <w:spacing w:before="0"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F6249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0F62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1CDF6-36B8-4894-A597-D52BF0B1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Schoppmeier, Benjamin</cp:lastModifiedBy>
  <cp:revision>8</cp:revision>
  <dcterms:created xsi:type="dcterms:W3CDTF">2020-07-02T07:12:00Z</dcterms:created>
  <dcterms:modified xsi:type="dcterms:W3CDTF">2026-07-20T11:11:00Z</dcterms:modified>
</cp:coreProperties>
</file>