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MB Logistik Halle - Errichtung einer Photovoltaikanlage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2025-206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Auf dem vorhandenen Satteldach (ca. 350 m2 verfügbare Freifläche) des 1-geschossigen Gebäudes: MB Logistik Halle, Joseph-von-Fraunhofer-Straße 18, 44227 Dortmund ist eine Photovoltaikanlage zu errichten. Das Satteldach hat eine Neigung von ca. 15 Grad.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