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Neubau von Aufzugsanlagen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V_26_01896-A010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 von Aufzugsanlagen in einem Neubau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