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424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Stadthalle Bad Godesberg - Bauteiluntersuchung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