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7989" w14:textId="77777777" w:rsidR="00013639" w:rsidRDefault="00013639" w:rsidP="00013639">
      <w:pPr>
        <w:spacing w:after="0" w:line="320" w:lineRule="atLeast"/>
      </w:pPr>
    </w:p>
    <w:p w14:paraId="059B2CF4" w14:textId="77777777" w:rsidR="00013639" w:rsidRPr="000078BE" w:rsidRDefault="00013639" w:rsidP="00013639">
      <w:pPr>
        <w:pStyle w:val="Kopfzeile"/>
        <w:tabs>
          <w:tab w:val="clear" w:pos="4536"/>
          <w:tab w:val="clear" w:pos="9072"/>
        </w:tabs>
        <w:jc w:val="center"/>
        <w:rPr>
          <w:b/>
          <w:noProof/>
          <w:sz w:val="32"/>
          <w:szCs w:val="32"/>
          <w:lang w:eastAsia="de-DE"/>
        </w:rPr>
      </w:pPr>
      <w:r w:rsidRPr="000078BE">
        <w:rPr>
          <w:b/>
          <w:noProof/>
          <w:sz w:val="32"/>
          <w:szCs w:val="32"/>
          <w:lang w:eastAsia="de-DE"/>
        </w:rPr>
        <w:t>Verpflichtungserklärung</w:t>
      </w:r>
    </w:p>
    <w:p w14:paraId="2D183840" w14:textId="77777777" w:rsidR="00013639" w:rsidRPr="005201DE" w:rsidRDefault="00013639" w:rsidP="0001363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EF2ADC">
        <w:rPr>
          <w:sz w:val="20"/>
          <w:szCs w:val="20"/>
        </w:rPr>
        <w:t xml:space="preserve">nur </w:t>
      </w:r>
      <w:r>
        <w:rPr>
          <w:sz w:val="20"/>
          <w:szCs w:val="20"/>
        </w:rPr>
        <w:t>auf gesondertes Verlangen des Auftraggebers</w:t>
      </w:r>
      <w:r w:rsidR="00EF2ADC">
        <w:rPr>
          <w:sz w:val="20"/>
          <w:szCs w:val="20"/>
        </w:rPr>
        <w:t xml:space="preserve"> vorzulegen</w:t>
      </w:r>
      <w:r w:rsidRPr="005201DE">
        <w:rPr>
          <w:sz w:val="20"/>
          <w:szCs w:val="20"/>
        </w:rPr>
        <w:t>)</w:t>
      </w:r>
    </w:p>
    <w:p w14:paraId="1532BE27" w14:textId="77777777" w:rsidR="00013639" w:rsidRPr="00C33F55" w:rsidRDefault="00013639" w:rsidP="00013639">
      <w:pPr>
        <w:pStyle w:val="FormatvorlageArial12ptBlockZeilenabstand15Zeilen"/>
        <w:spacing w:line="288" w:lineRule="auto"/>
        <w:rPr>
          <w:sz w:val="20"/>
        </w:rPr>
      </w:pPr>
    </w:p>
    <w:p w14:paraId="56B59BE8" w14:textId="77777777" w:rsidR="00013639" w:rsidRPr="00C33F55" w:rsidRDefault="00013639" w:rsidP="00013639">
      <w:pPr>
        <w:pStyle w:val="FormatvorlageArial12ptBlockZeilenabstand15Zeilen"/>
        <w:spacing w:line="288" w:lineRule="auto"/>
        <w:rPr>
          <w:sz w:val="20"/>
        </w:rPr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013639" w:rsidRPr="00D73521" w14:paraId="5DB46372" w14:textId="77777777" w:rsidTr="00013639">
        <w:tc>
          <w:tcPr>
            <w:tcW w:w="9130" w:type="dxa"/>
            <w:tcBorders>
              <w:bottom w:val="nil"/>
            </w:tcBorders>
          </w:tcPr>
          <w:p w14:paraId="102B06E6" w14:textId="52B5DB56" w:rsidR="00013639" w:rsidRPr="00D73521" w:rsidRDefault="00013639" w:rsidP="00013639">
            <w:pPr>
              <w:spacing w:line="320" w:lineRule="atLeast"/>
              <w:rPr>
                <w:b/>
              </w:rPr>
            </w:pPr>
            <w:r w:rsidRPr="00D73521">
              <w:rPr>
                <w:b/>
              </w:rPr>
              <w:t xml:space="preserve">Name des </w:t>
            </w:r>
            <w:r>
              <w:rPr>
                <w:b/>
              </w:rPr>
              <w:t>Bieters/der Bieter</w:t>
            </w:r>
            <w:r w:rsidRPr="00D73521">
              <w:rPr>
                <w:b/>
              </w:rPr>
              <w:t>gemeinschaft:</w:t>
            </w:r>
          </w:p>
        </w:tc>
      </w:tr>
      <w:tr w:rsidR="00013639" w14:paraId="035CDAF6" w14:textId="77777777" w:rsidTr="00013639">
        <w:tc>
          <w:tcPr>
            <w:tcW w:w="9130" w:type="dxa"/>
            <w:tcBorders>
              <w:top w:val="nil"/>
              <w:bottom w:val="single" w:sz="4" w:space="0" w:color="auto"/>
            </w:tcBorders>
          </w:tcPr>
          <w:p w14:paraId="6C57E799" w14:textId="3F7D03E3" w:rsidR="00013639" w:rsidRDefault="00013639" w:rsidP="00013639">
            <w:pPr>
              <w:spacing w:before="120" w:line="320" w:lineRule="atLeast"/>
            </w:pPr>
            <w:permStart w:id="458189374" w:edGrp="everyone" w:colFirst="0" w:colLast="0"/>
          </w:p>
        </w:tc>
      </w:tr>
      <w:permEnd w:id="458189374"/>
      <w:tr w:rsidR="00013639" w:rsidRPr="00D73521" w14:paraId="2EB82685" w14:textId="77777777" w:rsidTr="00013639">
        <w:tc>
          <w:tcPr>
            <w:tcW w:w="9130" w:type="dxa"/>
            <w:tcBorders>
              <w:bottom w:val="nil"/>
            </w:tcBorders>
          </w:tcPr>
          <w:p w14:paraId="1C48C4F2" w14:textId="77777777" w:rsidR="00013639" w:rsidRPr="00D73521" w:rsidRDefault="00013639" w:rsidP="00013639">
            <w:pPr>
              <w:spacing w:line="320" w:lineRule="atLeast"/>
              <w:rPr>
                <w:b/>
              </w:rPr>
            </w:pPr>
            <w:r w:rsidRPr="00D73521">
              <w:rPr>
                <w:b/>
              </w:rPr>
              <w:t>Name des sich verpflichtenden Unternehmens:</w:t>
            </w:r>
          </w:p>
        </w:tc>
      </w:tr>
      <w:tr w:rsidR="00013639" w14:paraId="50328F7F" w14:textId="77777777" w:rsidTr="00013639">
        <w:tc>
          <w:tcPr>
            <w:tcW w:w="9130" w:type="dxa"/>
            <w:tcBorders>
              <w:top w:val="nil"/>
            </w:tcBorders>
          </w:tcPr>
          <w:p w14:paraId="69AA9567" w14:textId="77777777" w:rsidR="00013639" w:rsidRDefault="00013639" w:rsidP="00013639">
            <w:pPr>
              <w:spacing w:before="120" w:line="320" w:lineRule="atLeast"/>
            </w:pPr>
            <w:permStart w:id="1674451137" w:edGrp="everyone" w:colFirst="0" w:colLast="0"/>
          </w:p>
        </w:tc>
      </w:tr>
      <w:permEnd w:id="1674451137"/>
    </w:tbl>
    <w:p w14:paraId="3EB7D760" w14:textId="77777777" w:rsidR="00013639" w:rsidRDefault="00013639" w:rsidP="00013639">
      <w:pPr>
        <w:spacing w:after="0" w:line="320" w:lineRule="atLeast"/>
      </w:pPr>
    </w:p>
    <w:p w14:paraId="2DCE485B" w14:textId="73DC688E" w:rsidR="00013639" w:rsidRDefault="00013639" w:rsidP="00013639">
      <w:pPr>
        <w:spacing w:after="0" w:line="320" w:lineRule="atLeast"/>
      </w:pPr>
      <w:r>
        <w:t>Ich/Wir verpflichte(n) mich/uns, im Falle der Auftragsvergabe an den o.g. Bieter/die o.g. Bietergemeinschaft diesem/dieser mit den Fähigkeiten (Mittel/Kapazitäten) meines/unseres Unternehmens für den/die nachfolgenden Leistungsbereich(e) zur Verfügung zu stehen:</w:t>
      </w:r>
    </w:p>
    <w:p w14:paraId="5DBA93AA" w14:textId="77777777" w:rsidR="00013639" w:rsidRDefault="00013639" w:rsidP="00013639">
      <w:pPr>
        <w:spacing w:after="0" w:line="320" w:lineRule="atLeast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816"/>
      </w:tblGrid>
      <w:tr w:rsidR="00013639" w:rsidRPr="00394B71" w14:paraId="36A81575" w14:textId="77777777" w:rsidTr="00A027E6">
        <w:tc>
          <w:tcPr>
            <w:tcW w:w="3540" w:type="dxa"/>
          </w:tcPr>
          <w:p w14:paraId="59BFBAF8" w14:textId="504DAFC2" w:rsidR="00013639" w:rsidRPr="00D73521" w:rsidRDefault="00013639" w:rsidP="00013639">
            <w:pPr>
              <w:spacing w:after="0" w:line="320" w:lineRule="atLeast"/>
              <w:rPr>
                <w:b/>
              </w:rPr>
            </w:pPr>
            <w:r w:rsidRPr="00D73521">
              <w:rPr>
                <w:b/>
              </w:rPr>
              <w:t>Leistungsbereich</w:t>
            </w:r>
          </w:p>
        </w:tc>
        <w:tc>
          <w:tcPr>
            <w:tcW w:w="5816" w:type="dxa"/>
            <w:vAlign w:val="center"/>
          </w:tcPr>
          <w:p w14:paraId="2B74B09C" w14:textId="77777777" w:rsidR="00013639" w:rsidRPr="00394B71" w:rsidRDefault="00013639" w:rsidP="00013639">
            <w:pPr>
              <w:spacing w:after="0" w:line="320" w:lineRule="atLeast"/>
            </w:pPr>
            <w:r w:rsidRPr="00D73521">
              <w:rPr>
                <w:b/>
              </w:rPr>
              <w:t xml:space="preserve">Beschreibung der Teilleistungen </w:t>
            </w:r>
          </w:p>
        </w:tc>
      </w:tr>
      <w:tr w:rsidR="003519D5" w14:paraId="57E15F2E" w14:textId="77777777" w:rsidTr="00A027E6">
        <w:trPr>
          <w:trHeight w:val="812"/>
        </w:trPr>
        <w:tc>
          <w:tcPr>
            <w:tcW w:w="3540" w:type="dxa"/>
            <w:tcBorders>
              <w:bottom w:val="single" w:sz="4" w:space="0" w:color="auto"/>
            </w:tcBorders>
          </w:tcPr>
          <w:p w14:paraId="694BF99A" w14:textId="77777777" w:rsidR="003519D5" w:rsidRDefault="003519D5" w:rsidP="00013639">
            <w:pPr>
              <w:spacing w:line="320" w:lineRule="atLeast"/>
            </w:pPr>
            <w:permStart w:id="1232280312" w:edGrp="everyone" w:colFirst="0" w:colLast="0"/>
            <w:permStart w:id="1808139596" w:edGrp="everyone" w:colFirst="1" w:colLast="1"/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22B36974" w14:textId="77777777" w:rsidR="003519D5" w:rsidRDefault="003519D5" w:rsidP="00013639">
            <w:pPr>
              <w:spacing w:line="320" w:lineRule="atLeast"/>
            </w:pPr>
          </w:p>
        </w:tc>
      </w:tr>
      <w:tr w:rsidR="008B25EA" w14:paraId="0511B3B7" w14:textId="77777777" w:rsidTr="00A027E6">
        <w:trPr>
          <w:trHeight w:val="839"/>
        </w:trPr>
        <w:tc>
          <w:tcPr>
            <w:tcW w:w="3540" w:type="dxa"/>
            <w:tcBorders>
              <w:bottom w:val="single" w:sz="4" w:space="0" w:color="auto"/>
            </w:tcBorders>
          </w:tcPr>
          <w:p w14:paraId="7C0D51F5" w14:textId="77777777" w:rsidR="008B25EA" w:rsidRDefault="008B25EA" w:rsidP="00013639">
            <w:pPr>
              <w:spacing w:line="320" w:lineRule="atLeast"/>
            </w:pPr>
            <w:permStart w:id="1309502279" w:edGrp="everyone" w:colFirst="0" w:colLast="0"/>
            <w:permStart w:id="124353834" w:edGrp="everyone" w:colFirst="1" w:colLast="1"/>
            <w:permEnd w:id="1232280312"/>
            <w:permEnd w:id="1808139596"/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260E1393" w14:textId="77777777" w:rsidR="008B25EA" w:rsidRDefault="008B25EA" w:rsidP="00013639">
            <w:pPr>
              <w:spacing w:line="320" w:lineRule="atLeast"/>
            </w:pPr>
          </w:p>
        </w:tc>
      </w:tr>
      <w:tr w:rsidR="008B25EA" w14:paraId="3F62BD41" w14:textId="77777777" w:rsidTr="001C35CD">
        <w:trPr>
          <w:trHeight w:val="754"/>
        </w:trPr>
        <w:tc>
          <w:tcPr>
            <w:tcW w:w="3540" w:type="dxa"/>
          </w:tcPr>
          <w:p w14:paraId="132827A2" w14:textId="77777777" w:rsidR="008B25EA" w:rsidRDefault="008B25EA" w:rsidP="00013639">
            <w:pPr>
              <w:spacing w:line="320" w:lineRule="atLeast"/>
            </w:pPr>
            <w:permStart w:id="967403204" w:edGrp="everyone" w:colFirst="0" w:colLast="0"/>
            <w:permStart w:id="702887343" w:edGrp="everyone" w:colFirst="1" w:colLast="1"/>
            <w:permEnd w:id="1309502279"/>
            <w:permEnd w:id="124353834"/>
          </w:p>
        </w:tc>
        <w:tc>
          <w:tcPr>
            <w:tcW w:w="5816" w:type="dxa"/>
          </w:tcPr>
          <w:p w14:paraId="06853584" w14:textId="77777777" w:rsidR="008B25EA" w:rsidRDefault="008B25EA" w:rsidP="00013639">
            <w:pPr>
              <w:spacing w:line="320" w:lineRule="atLeast"/>
            </w:pPr>
          </w:p>
        </w:tc>
      </w:tr>
      <w:tr w:rsidR="001C35CD" w14:paraId="51424BFA" w14:textId="77777777" w:rsidTr="006F19EE">
        <w:trPr>
          <w:trHeight w:val="754"/>
        </w:trPr>
        <w:tc>
          <w:tcPr>
            <w:tcW w:w="3540" w:type="dxa"/>
          </w:tcPr>
          <w:p w14:paraId="4A033836" w14:textId="77777777" w:rsidR="001C35CD" w:rsidRDefault="001C35CD" w:rsidP="00013639">
            <w:pPr>
              <w:spacing w:line="320" w:lineRule="atLeast"/>
            </w:pPr>
            <w:permStart w:id="365691467" w:edGrp="everyone" w:colFirst="0" w:colLast="0"/>
            <w:permStart w:id="686717333" w:edGrp="everyone" w:colFirst="1" w:colLast="1"/>
            <w:permEnd w:id="967403204"/>
            <w:permEnd w:id="702887343"/>
          </w:p>
        </w:tc>
        <w:tc>
          <w:tcPr>
            <w:tcW w:w="5816" w:type="dxa"/>
          </w:tcPr>
          <w:p w14:paraId="78904209" w14:textId="77777777" w:rsidR="001C35CD" w:rsidRDefault="001C35CD" w:rsidP="00013639">
            <w:pPr>
              <w:spacing w:line="320" w:lineRule="atLeast"/>
            </w:pPr>
          </w:p>
        </w:tc>
      </w:tr>
      <w:tr w:rsidR="006F19EE" w14:paraId="5AE17ABA" w14:textId="77777777" w:rsidTr="006F19EE">
        <w:trPr>
          <w:trHeight w:val="754"/>
        </w:trPr>
        <w:tc>
          <w:tcPr>
            <w:tcW w:w="3540" w:type="dxa"/>
          </w:tcPr>
          <w:p w14:paraId="7769A7A2" w14:textId="77777777" w:rsidR="006F19EE" w:rsidRDefault="006F19EE" w:rsidP="00013639">
            <w:pPr>
              <w:spacing w:line="320" w:lineRule="atLeast"/>
            </w:pPr>
            <w:permStart w:id="985430926" w:edGrp="everyone" w:colFirst="0" w:colLast="0"/>
            <w:permStart w:id="2030569651" w:edGrp="everyone" w:colFirst="1" w:colLast="1"/>
            <w:permEnd w:id="365691467"/>
            <w:permEnd w:id="686717333"/>
          </w:p>
        </w:tc>
        <w:tc>
          <w:tcPr>
            <w:tcW w:w="5816" w:type="dxa"/>
          </w:tcPr>
          <w:p w14:paraId="2B50EEAF" w14:textId="77777777" w:rsidR="006F19EE" w:rsidRDefault="006F19EE" w:rsidP="00013639">
            <w:pPr>
              <w:spacing w:line="320" w:lineRule="atLeast"/>
            </w:pPr>
          </w:p>
        </w:tc>
      </w:tr>
      <w:tr w:rsidR="006F19EE" w14:paraId="03E052EF" w14:textId="77777777" w:rsidTr="00A027E6">
        <w:trPr>
          <w:trHeight w:val="754"/>
        </w:trPr>
        <w:tc>
          <w:tcPr>
            <w:tcW w:w="3540" w:type="dxa"/>
            <w:tcBorders>
              <w:bottom w:val="single" w:sz="4" w:space="0" w:color="auto"/>
            </w:tcBorders>
          </w:tcPr>
          <w:p w14:paraId="172E1288" w14:textId="77777777" w:rsidR="006F19EE" w:rsidRDefault="006F19EE" w:rsidP="00013639">
            <w:pPr>
              <w:spacing w:line="320" w:lineRule="atLeast"/>
            </w:pPr>
            <w:permStart w:id="509681295" w:edGrp="everyone" w:colFirst="0" w:colLast="0"/>
            <w:permStart w:id="1159082255" w:edGrp="everyone" w:colFirst="1" w:colLast="1"/>
            <w:permStart w:id="1661606528" w:edGrp="everyone"/>
            <w:permEnd w:id="985430926"/>
            <w:permEnd w:id="2030569651"/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5D89A087" w14:textId="77777777" w:rsidR="006F19EE" w:rsidRDefault="006F19EE" w:rsidP="00013639">
            <w:pPr>
              <w:spacing w:line="320" w:lineRule="atLeast"/>
            </w:pPr>
          </w:p>
        </w:tc>
      </w:tr>
      <w:permEnd w:id="509681295"/>
      <w:permEnd w:id="1159082255"/>
    </w:tbl>
    <w:p w14:paraId="3C726C41" w14:textId="77777777" w:rsidR="00704F8D" w:rsidRDefault="00704F8D" w:rsidP="00A027E6">
      <w:pPr>
        <w:spacing w:after="0" w:line="320" w:lineRule="atLeast"/>
      </w:pPr>
    </w:p>
    <w:permEnd w:id="1661606528"/>
    <w:p w14:paraId="0CAFCDB0" w14:textId="77777777" w:rsidR="001C35CD" w:rsidRDefault="001C35CD" w:rsidP="001C35CD">
      <w:pPr>
        <w:spacing w:after="0" w:line="320" w:lineRule="atLeast"/>
      </w:pPr>
      <w:r>
        <w:t>Soweit der Bieter/die Bietergemeinschaft weitere Leistungsbereiche angeben möchte, sind diese entsprechend obiger Tabelle nachfolgend zu ergänzen:</w:t>
      </w:r>
    </w:p>
    <w:p w14:paraId="4F7284C5" w14:textId="77777777" w:rsidR="001C35CD" w:rsidRDefault="001C35CD" w:rsidP="001C35CD">
      <w:pPr>
        <w:spacing w:after="0" w:line="320" w:lineRule="atLeast"/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805"/>
      </w:tblGrid>
      <w:tr w:rsidR="001C35CD" w14:paraId="4412D510" w14:textId="77777777" w:rsidTr="0064758B">
        <w:trPr>
          <w:trHeight w:val="489"/>
        </w:trPr>
        <w:tc>
          <w:tcPr>
            <w:tcW w:w="3540" w:type="dxa"/>
            <w:tcBorders>
              <w:bottom w:val="single" w:sz="4" w:space="0" w:color="auto"/>
            </w:tcBorders>
          </w:tcPr>
          <w:p w14:paraId="775C5D5E" w14:textId="77777777" w:rsidR="001C35CD" w:rsidRDefault="001C35CD" w:rsidP="00C20385">
            <w:pPr>
              <w:spacing w:line="320" w:lineRule="atLeast"/>
            </w:pPr>
            <w:permStart w:id="1764767993" w:edGrp="everyone" w:colFirst="0" w:colLast="0"/>
            <w:permStart w:id="979245929" w:edGrp="everyone" w:colFirst="1" w:colLast="1"/>
            <w:permStart w:id="279534805" w:edGrp="everyone"/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D76DD41" w14:textId="77777777" w:rsidR="0064758B" w:rsidRDefault="0064758B" w:rsidP="00C20385">
            <w:pPr>
              <w:spacing w:line="320" w:lineRule="atLeast"/>
            </w:pPr>
          </w:p>
        </w:tc>
      </w:tr>
      <w:permEnd w:id="1764767993"/>
      <w:permEnd w:id="979245929"/>
    </w:tbl>
    <w:p w14:paraId="70F0E0D8" w14:textId="77777777" w:rsidR="0064758B" w:rsidRDefault="0064758B" w:rsidP="001C35CD">
      <w:pPr>
        <w:spacing w:after="0" w:line="320" w:lineRule="atLeast"/>
      </w:pPr>
    </w:p>
    <w:permEnd w:id="279534805"/>
    <w:p w14:paraId="1DD57D5B" w14:textId="77777777" w:rsidR="00704F8D" w:rsidRPr="005C1624" w:rsidRDefault="00704F8D" w:rsidP="001C35CD">
      <w:pPr>
        <w:spacing w:after="0" w:line="320" w:lineRule="atLeast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238"/>
        <w:gridCol w:w="118"/>
      </w:tblGrid>
      <w:tr w:rsidR="001C35CD" w:rsidRPr="005C1624" w14:paraId="29B4F890" w14:textId="77777777" w:rsidTr="005C1624">
        <w:trPr>
          <w:trHeight w:val="543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2236C1C9" w14:textId="77777777" w:rsidR="001C35CD" w:rsidRPr="005C1624" w:rsidRDefault="001C35CD" w:rsidP="00C20385">
            <w:pPr>
              <w:spacing w:line="320" w:lineRule="atLeast"/>
            </w:pPr>
            <w:permStart w:id="298543231" w:edGrp="everyone"/>
            <w:r w:rsidRPr="005C1624">
              <w:t xml:space="preserve">  </w:t>
            </w:r>
            <w:permEnd w:id="298543231"/>
          </w:p>
        </w:tc>
      </w:tr>
      <w:tr w:rsidR="001C35CD" w14:paraId="73BE675B" w14:textId="77777777" w:rsidTr="005C1624">
        <w:trPr>
          <w:gridAfter w:val="1"/>
          <w:wAfter w:w="118" w:type="dxa"/>
        </w:trPr>
        <w:tc>
          <w:tcPr>
            <w:tcW w:w="9238" w:type="dxa"/>
          </w:tcPr>
          <w:p w14:paraId="1EB07D2A" w14:textId="062F2220" w:rsidR="001C35CD" w:rsidRDefault="001C35CD" w:rsidP="00C20385">
            <w:pPr>
              <w:spacing w:after="0" w:line="320" w:lineRule="atLeast"/>
            </w:pPr>
            <w:r>
              <w:t>Ort, Datum, Unterschrift des sich verpflichtenden Unternehmens</w:t>
            </w:r>
          </w:p>
        </w:tc>
      </w:tr>
    </w:tbl>
    <w:p w14:paraId="3EAEAE25" w14:textId="77777777" w:rsidR="000355FF" w:rsidRDefault="000355FF" w:rsidP="001C35CD">
      <w:pPr>
        <w:spacing w:after="0" w:line="320" w:lineRule="atLeast"/>
      </w:pPr>
    </w:p>
    <w:sectPr w:rsidR="000355FF" w:rsidSect="00AF5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B5A0" w14:textId="77777777" w:rsidR="00407DEA" w:rsidRDefault="00407DEA" w:rsidP="00013639">
      <w:pPr>
        <w:spacing w:after="0" w:line="240" w:lineRule="auto"/>
      </w:pPr>
      <w:r>
        <w:separator/>
      </w:r>
    </w:p>
  </w:endnote>
  <w:endnote w:type="continuationSeparator" w:id="0">
    <w:p w14:paraId="0627B872" w14:textId="77777777" w:rsidR="00407DEA" w:rsidRDefault="00407DEA" w:rsidP="0001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3239" w14:textId="77777777" w:rsidR="00A27A96" w:rsidRDefault="00A27A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5389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2917E2" w14:textId="77777777" w:rsidR="0015568C" w:rsidRDefault="0015568C">
            <w:pPr>
              <w:pStyle w:val="Fuzeile"/>
              <w:jc w:val="center"/>
            </w:pPr>
            <w:r w:rsidRPr="0015568C">
              <w:rPr>
                <w:sz w:val="16"/>
                <w:szCs w:val="16"/>
                <w:lang w:val="de-DE"/>
              </w:rPr>
              <w:t xml:space="preserve">Seite </w:t>
            </w:r>
            <w:r w:rsidRPr="0015568C">
              <w:rPr>
                <w:bCs/>
                <w:sz w:val="16"/>
                <w:szCs w:val="16"/>
              </w:rPr>
              <w:fldChar w:fldCharType="begin"/>
            </w:r>
            <w:r w:rsidRPr="0015568C">
              <w:rPr>
                <w:bCs/>
                <w:sz w:val="16"/>
                <w:szCs w:val="16"/>
              </w:rPr>
              <w:instrText>PAGE</w:instrText>
            </w:r>
            <w:r w:rsidRPr="0015568C">
              <w:rPr>
                <w:bCs/>
                <w:sz w:val="16"/>
                <w:szCs w:val="16"/>
              </w:rPr>
              <w:fldChar w:fldCharType="separate"/>
            </w:r>
            <w:r w:rsidRPr="0015568C">
              <w:rPr>
                <w:bCs/>
                <w:sz w:val="16"/>
                <w:szCs w:val="16"/>
                <w:lang w:val="de-DE"/>
              </w:rPr>
              <w:t>2</w:t>
            </w:r>
            <w:r w:rsidRPr="0015568C">
              <w:rPr>
                <w:bCs/>
                <w:sz w:val="16"/>
                <w:szCs w:val="16"/>
              </w:rPr>
              <w:fldChar w:fldCharType="end"/>
            </w:r>
            <w:r w:rsidRPr="0015568C">
              <w:rPr>
                <w:sz w:val="16"/>
                <w:szCs w:val="16"/>
                <w:lang w:val="de-DE"/>
              </w:rPr>
              <w:t xml:space="preserve"> von </w:t>
            </w:r>
            <w:r w:rsidRPr="0015568C">
              <w:rPr>
                <w:bCs/>
                <w:sz w:val="16"/>
                <w:szCs w:val="16"/>
              </w:rPr>
              <w:fldChar w:fldCharType="begin"/>
            </w:r>
            <w:r w:rsidRPr="0015568C">
              <w:rPr>
                <w:bCs/>
                <w:sz w:val="16"/>
                <w:szCs w:val="16"/>
              </w:rPr>
              <w:instrText>NUMPAGES</w:instrText>
            </w:r>
            <w:r w:rsidRPr="0015568C">
              <w:rPr>
                <w:bCs/>
                <w:sz w:val="16"/>
                <w:szCs w:val="16"/>
              </w:rPr>
              <w:fldChar w:fldCharType="separate"/>
            </w:r>
            <w:r w:rsidRPr="0015568C">
              <w:rPr>
                <w:bCs/>
                <w:sz w:val="16"/>
                <w:szCs w:val="16"/>
                <w:lang w:val="de-DE"/>
              </w:rPr>
              <w:t>2</w:t>
            </w:r>
            <w:r w:rsidRPr="0015568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E862E24" w14:textId="77777777" w:rsidR="00013639" w:rsidRPr="0074763B" w:rsidRDefault="00013639" w:rsidP="00306828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0F3B" w14:textId="77777777" w:rsidR="00A27A96" w:rsidRDefault="00A27A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D524" w14:textId="77777777" w:rsidR="00407DEA" w:rsidRDefault="00407DEA" w:rsidP="00013639">
      <w:pPr>
        <w:spacing w:after="0" w:line="240" w:lineRule="auto"/>
      </w:pPr>
      <w:r>
        <w:separator/>
      </w:r>
    </w:p>
  </w:footnote>
  <w:footnote w:type="continuationSeparator" w:id="0">
    <w:p w14:paraId="42C84A7E" w14:textId="77777777" w:rsidR="00407DEA" w:rsidRDefault="00407DEA" w:rsidP="0001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BA22" w14:textId="77777777" w:rsidR="00A27A96" w:rsidRDefault="00A27A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795F" w14:textId="65702242" w:rsidR="00091EEE" w:rsidRPr="00091EEE" w:rsidRDefault="00091EEE" w:rsidP="00091EEE">
    <w:pPr>
      <w:spacing w:after="0" w:line="240" w:lineRule="auto"/>
      <w:rPr>
        <w:b/>
        <w:sz w:val="20"/>
        <w:szCs w:val="20"/>
      </w:rPr>
    </w:pPr>
    <w:r w:rsidRPr="00091EEE">
      <w:rPr>
        <w:b/>
        <w:sz w:val="20"/>
        <w:szCs w:val="20"/>
      </w:rPr>
      <w:t xml:space="preserve">Vergabeverfahren: Stadt Euskirchen „City Forum &amp; Plaza“ Planungsleistungen – Los </w:t>
    </w:r>
    <w:r w:rsidR="003C2D2A">
      <w:rPr>
        <w:b/>
        <w:sz w:val="20"/>
        <w:szCs w:val="20"/>
      </w:rPr>
      <w:t>7</w:t>
    </w:r>
  </w:p>
  <w:p w14:paraId="3663DC3D" w14:textId="77777777" w:rsidR="00B53358" w:rsidRPr="00AF53F1" w:rsidRDefault="00B53358" w:rsidP="00B53358">
    <w:pPr>
      <w:spacing w:after="0" w:line="240" w:lineRule="auto"/>
      <w:rPr>
        <w:b/>
        <w:sz w:val="20"/>
        <w:szCs w:val="20"/>
      </w:rPr>
    </w:pPr>
  </w:p>
  <w:p w14:paraId="3004EDE6" w14:textId="62636373" w:rsidR="00596019" w:rsidRPr="005C1624" w:rsidRDefault="006A1176" w:rsidP="00B53358">
    <w:pPr>
      <w:pStyle w:val="Kopfzeile"/>
      <w:pBdr>
        <w:bottom w:val="single" w:sz="4" w:space="1" w:color="auto"/>
      </w:pBdr>
      <w:spacing w:line="360" w:lineRule="auto"/>
      <w:jc w:val="left"/>
      <w:rPr>
        <w:sz w:val="18"/>
        <w:szCs w:val="18"/>
        <w:lang w:val="de-DE"/>
      </w:rPr>
    </w:pPr>
    <w:r w:rsidRPr="005C1624">
      <w:rPr>
        <w:sz w:val="18"/>
        <w:szCs w:val="18"/>
        <w:lang w:val="de-DE"/>
      </w:rPr>
      <w:t>A</w:t>
    </w:r>
    <w:proofErr w:type="spellStart"/>
    <w:r w:rsidR="00013639" w:rsidRPr="005C1624">
      <w:rPr>
        <w:sz w:val="18"/>
        <w:szCs w:val="18"/>
      </w:rPr>
      <w:t>nlage</w:t>
    </w:r>
    <w:proofErr w:type="spellEnd"/>
    <w:r w:rsidR="00083317" w:rsidRPr="005C1624">
      <w:rPr>
        <w:sz w:val="18"/>
        <w:szCs w:val="18"/>
        <w:lang w:val="de-DE"/>
      </w:rPr>
      <w:t xml:space="preserve"> </w:t>
    </w:r>
    <w:r w:rsidR="00EF2ADC" w:rsidRPr="005C1624">
      <w:rPr>
        <w:sz w:val="18"/>
        <w:szCs w:val="18"/>
        <w:lang w:val="de-DE"/>
      </w:rPr>
      <w:t xml:space="preserve">A </w:t>
    </w:r>
    <w:r w:rsidR="00113791">
      <w:rPr>
        <w:sz w:val="18"/>
        <w:szCs w:val="18"/>
        <w:lang w:val="de-DE"/>
      </w:rPr>
      <w:t>10</w:t>
    </w:r>
    <w:r w:rsidR="00013639" w:rsidRPr="005C1624">
      <w:rPr>
        <w:sz w:val="18"/>
        <w:szCs w:val="18"/>
      </w:rPr>
      <w:t>:</w:t>
    </w:r>
    <w:r w:rsidR="00C55A10">
      <w:rPr>
        <w:sz w:val="18"/>
        <w:szCs w:val="18"/>
      </w:rPr>
      <w:t xml:space="preserve"> </w:t>
    </w:r>
    <w:r w:rsidR="00013639" w:rsidRPr="005C1624">
      <w:rPr>
        <w:sz w:val="18"/>
        <w:szCs w:val="18"/>
      </w:rPr>
      <w:t>V</w:t>
    </w:r>
    <w:r w:rsidR="00083317" w:rsidRPr="005C1624">
      <w:rPr>
        <w:sz w:val="18"/>
        <w:szCs w:val="18"/>
      </w:rPr>
      <w:t>erpflichtungserklärung</w:t>
    </w:r>
    <w:r w:rsidR="00083317" w:rsidRPr="005C1624">
      <w:rPr>
        <w:sz w:val="18"/>
        <w:szCs w:val="18"/>
        <w:lang w:val="de-DE"/>
      </w:rPr>
      <w:t xml:space="preserve"> </w:t>
    </w:r>
    <w:r w:rsidR="002A4BCA" w:rsidRPr="005C1624">
      <w:rPr>
        <w:sz w:val="18"/>
        <w:szCs w:val="18"/>
      </w:rPr>
      <w:t>Unterauftrag</w:t>
    </w:r>
    <w:r w:rsidR="00013639" w:rsidRPr="005C1624">
      <w:rPr>
        <w:sz w:val="18"/>
        <w:szCs w:val="18"/>
      </w:rPr>
      <w:t>nehmer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5A33" w14:textId="77777777" w:rsidR="00A27A96" w:rsidRDefault="00A27A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A0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0D007006"/>
    <w:multiLevelType w:val="hybridMultilevel"/>
    <w:tmpl w:val="CE82C6FC"/>
    <w:lvl w:ilvl="0" w:tplc="4BA804B4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E87ED6FC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2654D906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7A1CE340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B6322ED0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60C041BE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86643670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EFA2B120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C9463926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0844D7"/>
    <w:multiLevelType w:val="hybridMultilevel"/>
    <w:tmpl w:val="5448C0A2"/>
    <w:lvl w:ilvl="0" w:tplc="8E2A7292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AC82981A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CD34D5E6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7F86A4A0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194FA0E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A460835A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A40CF4B0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BA2A8682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C4F6B174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348F02B7"/>
    <w:multiLevelType w:val="hybridMultilevel"/>
    <w:tmpl w:val="C44C344E"/>
    <w:lvl w:ilvl="0" w:tplc="ABE86EA6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587E6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093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00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05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D27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C2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66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30D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3C374296"/>
    <w:multiLevelType w:val="hybridMultilevel"/>
    <w:tmpl w:val="6E5674F2"/>
    <w:lvl w:ilvl="0" w:tplc="83B8A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8EDA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76F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EF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14D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BE3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0A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02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F66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048AC"/>
    <w:multiLevelType w:val="hybridMultilevel"/>
    <w:tmpl w:val="DE46CD70"/>
    <w:lvl w:ilvl="0" w:tplc="9F982C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E269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C5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8A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43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00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AA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85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83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D05C6"/>
    <w:multiLevelType w:val="hybridMultilevel"/>
    <w:tmpl w:val="3B22EA32"/>
    <w:lvl w:ilvl="0" w:tplc="6C28B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4E5CA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F5B0F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22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0D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AD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43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23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CE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72DCB"/>
    <w:multiLevelType w:val="hybridMultilevel"/>
    <w:tmpl w:val="ED80C8D8"/>
    <w:lvl w:ilvl="0" w:tplc="59C07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21F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3D2D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63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EC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FC0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4C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E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DE0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611139">
    <w:abstractNumId w:val="19"/>
  </w:num>
  <w:num w:numId="2" w16cid:durableId="116486305">
    <w:abstractNumId w:val="14"/>
  </w:num>
  <w:num w:numId="3" w16cid:durableId="1691569372">
    <w:abstractNumId w:val="18"/>
  </w:num>
  <w:num w:numId="4" w16cid:durableId="1963415513">
    <w:abstractNumId w:val="10"/>
  </w:num>
  <w:num w:numId="5" w16cid:durableId="1599831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1599745">
    <w:abstractNumId w:val="13"/>
  </w:num>
  <w:num w:numId="7" w16cid:durableId="2044548295">
    <w:abstractNumId w:val="15"/>
  </w:num>
  <w:num w:numId="8" w16cid:durableId="53236371">
    <w:abstractNumId w:val="11"/>
  </w:num>
  <w:num w:numId="9" w16cid:durableId="150876871">
    <w:abstractNumId w:val="9"/>
  </w:num>
  <w:num w:numId="10" w16cid:durableId="1450661637">
    <w:abstractNumId w:val="7"/>
  </w:num>
  <w:num w:numId="11" w16cid:durableId="136456624">
    <w:abstractNumId w:val="6"/>
  </w:num>
  <w:num w:numId="12" w16cid:durableId="571044177">
    <w:abstractNumId w:val="5"/>
  </w:num>
  <w:num w:numId="13" w16cid:durableId="1341466709">
    <w:abstractNumId w:val="4"/>
  </w:num>
  <w:num w:numId="14" w16cid:durableId="911043199">
    <w:abstractNumId w:val="8"/>
  </w:num>
  <w:num w:numId="15" w16cid:durableId="22052213">
    <w:abstractNumId w:val="3"/>
  </w:num>
  <w:num w:numId="16" w16cid:durableId="1177769408">
    <w:abstractNumId w:val="2"/>
  </w:num>
  <w:num w:numId="17" w16cid:durableId="1059474569">
    <w:abstractNumId w:val="1"/>
  </w:num>
  <w:num w:numId="18" w16cid:durableId="857350498">
    <w:abstractNumId w:val="0"/>
  </w:num>
  <w:num w:numId="19" w16cid:durableId="1864201508">
    <w:abstractNumId w:val="16"/>
  </w:num>
  <w:num w:numId="20" w16cid:durableId="1011486979">
    <w:abstractNumId w:val="12"/>
  </w:num>
  <w:num w:numId="21" w16cid:durableId="1924945943">
    <w:abstractNumId w:val="17"/>
  </w:num>
  <w:num w:numId="22" w16cid:durableId="16312056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readOnly" w:enforcement="1" w:cryptProviderType="rsaAES" w:cryptAlgorithmClass="hash" w:cryptAlgorithmType="typeAny" w:cryptAlgorithmSid="14" w:cryptSpinCount="100000" w:hash="qXQ6DTjkYUPtUUBVUXOUf854FoRHEuT0ZoKPVws9AjAjfcKMwU+VFlGbiWmR7urJEOR0606XeIpm07aiQMu/8w==" w:salt="ZgGo6HECmaALq/aSv1GJK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047C0A0-1C20-42DB-B389-DAB4CC5EA025}"/>
    <w:docVar w:name="dgnword-eventsink" w:val="779965520"/>
  </w:docVars>
  <w:rsids>
    <w:rsidRoot w:val="009E537A"/>
    <w:rsid w:val="00013639"/>
    <w:rsid w:val="000355FF"/>
    <w:rsid w:val="00052D3F"/>
    <w:rsid w:val="00083317"/>
    <w:rsid w:val="00091EEE"/>
    <w:rsid w:val="000C19DC"/>
    <w:rsid w:val="000E2659"/>
    <w:rsid w:val="00113791"/>
    <w:rsid w:val="001240D0"/>
    <w:rsid w:val="0015568C"/>
    <w:rsid w:val="001620CE"/>
    <w:rsid w:val="00172C55"/>
    <w:rsid w:val="001C35CD"/>
    <w:rsid w:val="00267384"/>
    <w:rsid w:val="00270B54"/>
    <w:rsid w:val="002A4BCA"/>
    <w:rsid w:val="002D2056"/>
    <w:rsid w:val="002E7E6A"/>
    <w:rsid w:val="003042D0"/>
    <w:rsid w:val="00306828"/>
    <w:rsid w:val="00320BF8"/>
    <w:rsid w:val="00322D28"/>
    <w:rsid w:val="003519D5"/>
    <w:rsid w:val="003C2D2A"/>
    <w:rsid w:val="00407DEA"/>
    <w:rsid w:val="00497CA6"/>
    <w:rsid w:val="00530248"/>
    <w:rsid w:val="005910C6"/>
    <w:rsid w:val="00596019"/>
    <w:rsid w:val="005A0894"/>
    <w:rsid w:val="005C1624"/>
    <w:rsid w:val="005D617C"/>
    <w:rsid w:val="0064758B"/>
    <w:rsid w:val="006A1176"/>
    <w:rsid w:val="006F19EE"/>
    <w:rsid w:val="006F77C4"/>
    <w:rsid w:val="00704F8D"/>
    <w:rsid w:val="00715CAB"/>
    <w:rsid w:val="007716E5"/>
    <w:rsid w:val="00785059"/>
    <w:rsid w:val="007B62A7"/>
    <w:rsid w:val="00873E7B"/>
    <w:rsid w:val="00883963"/>
    <w:rsid w:val="008B25EA"/>
    <w:rsid w:val="008D2C1B"/>
    <w:rsid w:val="00913619"/>
    <w:rsid w:val="009D455B"/>
    <w:rsid w:val="009E537A"/>
    <w:rsid w:val="009F7AD1"/>
    <w:rsid w:val="00A027E6"/>
    <w:rsid w:val="00A27A96"/>
    <w:rsid w:val="00AF53F1"/>
    <w:rsid w:val="00B53358"/>
    <w:rsid w:val="00B72048"/>
    <w:rsid w:val="00B76948"/>
    <w:rsid w:val="00BA780B"/>
    <w:rsid w:val="00C55A10"/>
    <w:rsid w:val="00CD7FA1"/>
    <w:rsid w:val="00E05D1B"/>
    <w:rsid w:val="00E57583"/>
    <w:rsid w:val="00EF2ADC"/>
    <w:rsid w:val="00F41ADF"/>
    <w:rsid w:val="00F4739A"/>
    <w:rsid w:val="00F64063"/>
    <w:rsid w:val="00F71608"/>
    <w:rsid w:val="00F7795B"/>
    <w:rsid w:val="00FD27CB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307EA"/>
  <w15:docId w15:val="{44074D22-5CE7-4819-B3F8-D9FB53ED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35CD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  <w:sz w:val="20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rsid w:val="00B349C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B349C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eastAsia="Calibri"/>
      <w:sz w:val="20"/>
      <w:szCs w:val="20"/>
      <w:lang w:val="x-none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BFF50-FD03-49FB-80D0-2D795E93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Susanne Christine</dc:creator>
  <cp:lastModifiedBy>HKLW</cp:lastModifiedBy>
  <cp:revision>4</cp:revision>
  <cp:lastPrinted>1900-12-31T23:00:00Z</cp:lastPrinted>
  <dcterms:created xsi:type="dcterms:W3CDTF">2026-01-06T11:07:00Z</dcterms:created>
  <dcterms:modified xsi:type="dcterms:W3CDTF">2026-01-06T11:07:00Z</dcterms:modified>
</cp:coreProperties>
</file>