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025-25-00680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BLB NRW NL Köln / Deutsche Sporthochschule Köln, Institutsgebäude 1, Elektroarbeiten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Elektroarbeiten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