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Rohrleitungsbau, Lüftungstechnik und Gebäudeautomation- Erneuerung der 24 Systemzentralen der zentralen Klimaanlage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2026-0135-JB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Rohrleitungsbau, Lüftungstechnik und Gebäudeautomation- Erneuerung der 24 Systemzentralen der zentralen Klimaanlage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