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contextualSpacing/>
        <w:rPr>
          <w:rFonts w:eastAsia="Times New Roman"/>
          <w:szCs w:val="20"/>
          <w:lang w:eastAsia="de-DE"/>
        </w:rPr>
      </w:pPr>
      <w:r>
        <w:rPr>
          <w:rFonts w:eastAsia="Times New Roman"/>
          <w:szCs w:val="20"/>
          <w:lang w:eastAsia="de-DE"/>
        </w:rPr>
        <w:t>N</w:t>
      </w:r>
      <w:bookmarkStart w:id="0" w:name="geritex0310008"/>
      <w:bookmarkEnd w:id="0"/>
      <w:r>
        <w:rPr>
          <w:rFonts w:eastAsia="Times New Roman"/>
          <w:szCs w:val="20"/>
          <w:lang w:eastAsia="de-DE"/>
        </w:rPr>
        <w:t>ame und Anschrift des Bewerbers</w:t>
      </w:r>
    </w:p>
    <w:p>
      <w:pPr>
        <w:spacing w:after="0"/>
        <w:contextualSpacing/>
        <w:rPr>
          <w:rFonts w:eastAsia="Times New Roman"/>
          <w:szCs w:val="20"/>
          <w:lang w:eastAsia="de-DE"/>
        </w:rPr>
      </w:pPr>
    </w:p>
    <w:tbl>
      <w:tblPr>
        <w:tblW w:w="5000" w:type="pct"/>
        <w:jc w:val="center"/>
        <w:tblBorders>
          <w:bottom w:val="dashed" w:sz="4" w:space="0" w:color="auto"/>
          <w:insideH w:val="dashed" w:sz="4" w:space="0" w:color="auto"/>
          <w:insideV w:val="dashed" w:sz="4" w:space="0" w:color="auto"/>
        </w:tblBorders>
        <w:tblLayout w:type="fixed"/>
        <w:tblCellMar>
          <w:top w:w="28" w:type="dxa"/>
          <w:left w:w="85" w:type="dxa"/>
          <w:bottom w:w="28" w:type="dxa"/>
          <w:right w:w="85" w:type="dxa"/>
        </w:tblCellMar>
        <w:tblLook w:val="04A0" w:firstRow="1" w:lastRow="0" w:firstColumn="1" w:lastColumn="0" w:noHBand="0" w:noVBand="1"/>
      </w:tblPr>
      <w:tblGrid>
        <w:gridCol w:w="4033"/>
        <w:gridCol w:w="1138"/>
        <w:gridCol w:w="3855"/>
      </w:tblGrid>
      <w:tr>
        <w:trPr>
          <w:jc w:val="center"/>
        </w:trPr>
        <w:tc>
          <w:tcPr>
            <w:tcW w:w="4388" w:type="dxa"/>
            <w:tcBorders>
              <w:top w:val="nil"/>
              <w:bottom w:val="single" w:sz="4" w:space="0" w:color="auto"/>
              <w:right w:val="nil"/>
            </w:tcBorders>
          </w:tcPr>
          <w:p>
            <w:pPr>
              <w:tabs>
                <w:tab w:val="left" w:pos="3147"/>
              </w:tabs>
              <w:spacing w:after="0"/>
              <w:contextualSpacing/>
              <w:rPr>
                <w:rFonts w:eastAsia="Times New Roman"/>
                <w:szCs w:val="20"/>
                <w:lang w:eastAsia="de-DE"/>
              </w:rPr>
            </w:pPr>
          </w:p>
        </w:tc>
        <w:tc>
          <w:tcPr>
            <w:tcW w:w="1226" w:type="dxa"/>
            <w:tcBorders>
              <w:top w:val="nil"/>
              <w:left w:val="nil"/>
              <w:bottom w:val="nil"/>
              <w:right w:val="nil"/>
            </w:tcBorders>
            <w:vAlign w:val="center"/>
          </w:tcPr>
          <w:p>
            <w:pPr>
              <w:tabs>
                <w:tab w:val="left" w:pos="3147"/>
              </w:tabs>
              <w:spacing w:after="0"/>
              <w:contextualSpacing/>
              <w:jc w:val="right"/>
              <w:rPr>
                <w:rFonts w:eastAsia="Times New Roman"/>
                <w:szCs w:val="20"/>
                <w:lang w:eastAsia="de-DE"/>
              </w:rPr>
            </w:pPr>
            <w:r>
              <w:rPr>
                <w:rFonts w:eastAsia="Times New Roman"/>
                <w:szCs w:val="20"/>
                <w:lang w:eastAsia="de-DE"/>
              </w:rPr>
              <w:t>Ort:</w:t>
            </w:r>
          </w:p>
        </w:tc>
        <w:tc>
          <w:tcPr>
            <w:tcW w:w="4194" w:type="dxa"/>
            <w:tcBorders>
              <w:top w:val="nil"/>
              <w:left w:val="nil"/>
              <w:bottom w:val="single" w:sz="4" w:space="0" w:color="auto"/>
            </w:tcBorders>
          </w:tcPr>
          <w:p>
            <w:pPr>
              <w:tabs>
                <w:tab w:val="left" w:pos="3147"/>
              </w:tabs>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Datum:</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Telefon:</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Fax:</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E-Mail:</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nil"/>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Az.-Nr.:</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nil"/>
              <w:bottom w:val="single" w:sz="4" w:space="0" w:color="auto"/>
              <w:right w:val="nil"/>
            </w:tcBorders>
          </w:tcPr>
          <w:p>
            <w:pPr>
              <w:spacing w:after="0"/>
              <w:contextualSpacing/>
              <w:rPr>
                <w:rFonts w:eastAsia="Times New Roman"/>
                <w:szCs w:val="20"/>
                <w:lang w:eastAsia="de-DE"/>
              </w:rPr>
            </w:pPr>
            <w:r>
              <w:rPr>
                <w:rFonts w:eastAsia="Times New Roman"/>
                <w:szCs w:val="20"/>
                <w:lang w:eastAsia="de-DE"/>
              </w:rPr>
              <w:t>Landesbetrieb Straßenbau NRW</w:t>
            </w: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single" w:sz="4" w:space="0" w:color="auto"/>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r>
              <w:rPr>
                <w:rFonts w:eastAsia="Times New Roman"/>
                <w:szCs w:val="20"/>
                <w:lang w:eastAsia="de-DE"/>
              </w:rPr>
              <w:t>Regionalniederlassung Ruhr</w:t>
            </w: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r>
              <w:rPr>
                <w:rFonts w:eastAsia="Times New Roman"/>
                <w:szCs w:val="20"/>
                <w:lang w:eastAsia="de-DE"/>
              </w:rPr>
              <w:t>Harpener Hellweg 1</w:t>
            </w: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r>
              <w:rPr>
                <w:rFonts w:eastAsia="Times New Roman"/>
                <w:szCs w:val="20"/>
                <w:lang w:eastAsia="de-DE"/>
              </w:rPr>
              <w:t>44791 Bochum</w:t>
            </w: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bl>
    <w:p>
      <w:pPr>
        <w:spacing w:after="0"/>
        <w:contextualSpacing/>
        <w:rPr>
          <w:rFonts w:eastAsia="Times New Roman"/>
          <w:szCs w:val="20"/>
          <w:lang w:eastAsia="de-DE"/>
        </w:rPr>
      </w:pPr>
    </w:p>
    <w:p>
      <w:pPr>
        <w:keepNext/>
        <w:tabs>
          <w:tab w:val="left" w:pos="7938"/>
        </w:tabs>
        <w:overflowPunct w:val="0"/>
        <w:autoSpaceDE w:val="0"/>
        <w:autoSpaceDN w:val="0"/>
        <w:adjustRightInd w:val="0"/>
        <w:spacing w:after="0"/>
        <w:contextualSpacing/>
        <w:jc w:val="center"/>
        <w:textAlignment w:val="baseline"/>
        <w:outlineLvl w:val="0"/>
        <w:rPr>
          <w:rFonts w:eastAsia="Times New Roman"/>
          <w:b/>
          <w:sz w:val="28"/>
          <w:szCs w:val="20"/>
          <w:lang w:eastAsia="de-DE"/>
        </w:rPr>
      </w:pPr>
      <w:r>
        <w:rPr>
          <w:rFonts w:eastAsia="Times New Roman"/>
          <w:b/>
          <w:sz w:val="28"/>
          <w:szCs w:val="20"/>
          <w:lang w:eastAsia="de-DE"/>
        </w:rPr>
        <w:t>Eigenerklärung zur Eignung</w:t>
      </w:r>
    </w:p>
    <w:p>
      <w:pPr>
        <w:spacing w:after="0"/>
        <w:contextualSpacing/>
        <w:jc w:val="center"/>
        <w:rPr>
          <w:rFonts w:eastAsia="Times New Roman"/>
          <w:sz w:val="16"/>
          <w:szCs w:val="16"/>
          <w:lang w:eastAsia="de-DE"/>
        </w:rPr>
      </w:pPr>
      <w:r>
        <w:rPr>
          <w:rFonts w:eastAsia="Times New Roman"/>
          <w:sz w:val="16"/>
          <w:szCs w:val="16"/>
          <w:lang w:eastAsia="de-DE"/>
        </w:rPr>
        <w:t>(vom Bewerber/Bieter bzw. Mitglied der Bewerber-/Bietergemeinschaft</w:t>
      </w:r>
    </w:p>
    <w:p>
      <w:pPr>
        <w:spacing w:after="0"/>
        <w:contextualSpacing/>
        <w:jc w:val="center"/>
        <w:rPr>
          <w:rFonts w:eastAsia="Times New Roman"/>
          <w:sz w:val="16"/>
          <w:szCs w:val="16"/>
          <w:lang w:eastAsia="de-DE"/>
        </w:rPr>
      </w:pPr>
      <w:r>
        <w:rPr>
          <w:rFonts w:eastAsia="Times New Roman"/>
          <w:sz w:val="16"/>
          <w:szCs w:val="16"/>
          <w:lang w:eastAsia="de-DE"/>
        </w:rPr>
        <w:t>und ggf. von seinen Nachunternehmern / Unterauftragnehmern soweit diese keine EEE abgeben wollen, auszufüllen)</w:t>
      </w:r>
    </w:p>
    <w:p>
      <w:pPr>
        <w:spacing w:after="0"/>
        <w:contextualSpacing/>
        <w:rPr>
          <w:rFonts w:eastAsia="Times New Roman"/>
          <w:szCs w:val="20"/>
          <w:lang w:eastAsia="de-DE"/>
        </w:rPr>
      </w:pPr>
    </w:p>
    <w:p>
      <w:pPr>
        <w:spacing w:after="0"/>
        <w:contextualSpacing/>
        <w:rPr>
          <w:rFonts w:eastAsia="Times New Roman"/>
          <w:szCs w:val="20"/>
          <w:lang w:eastAsia="de-DE"/>
        </w:rPr>
      </w:pPr>
      <w:r>
        <w:rPr>
          <w:rFonts w:eastAsia="Times New Roman"/>
          <w:szCs w:val="20"/>
          <w:lang w:eastAsia="de-DE"/>
        </w:rPr>
        <w:t>Bezeichnung der Leistung:</w:t>
      </w:r>
    </w:p>
    <w:p>
      <w:pPr>
        <w:spacing w:after="0"/>
        <w:contextualSpacing/>
        <w:rPr>
          <w:rFonts w:eastAsia="Times New Roman"/>
          <w:szCs w:val="20"/>
          <w:lang w:eastAsia="de-DE"/>
        </w:rPr>
      </w:pPr>
    </w:p>
    <w:tbl>
      <w:tblPr>
        <w:tblW w:w="521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8351"/>
      </w:tblGrid>
      <w:tr>
        <w:trPr>
          <w:trHeight w:val="397"/>
        </w:trPr>
        <w:tc>
          <w:tcPr>
            <w:tcW w:w="563" w:type="pct"/>
            <w:shd w:val="clear" w:color="auto" w:fill="auto"/>
            <w:vAlign w:val="center"/>
          </w:tcPr>
          <w:p>
            <w:pPr>
              <w:spacing w:after="0"/>
              <w:contextualSpacing/>
              <w:rPr>
                <w:rFonts w:eastAsia="Times New Roman"/>
                <w:position w:val="10"/>
                <w:szCs w:val="20"/>
                <w:u w:val="dotted"/>
                <w:lang w:eastAsia="de-DE"/>
              </w:rPr>
            </w:pPr>
            <w:r>
              <w:rPr>
                <w:rFonts w:eastAsia="Times New Roman"/>
                <w:position w:val="10"/>
                <w:szCs w:val="20"/>
                <w:u w:val="dotted"/>
                <w:lang w:eastAsia="de-DE"/>
              </w:rPr>
              <w:t>Projekt:</w:t>
            </w:r>
          </w:p>
        </w:tc>
        <w:tc>
          <w:tcPr>
            <w:tcW w:w="4437" w:type="pct"/>
            <w:shd w:val="clear" w:color="auto" w:fill="auto"/>
            <w:vAlign w:val="center"/>
          </w:tcPr>
          <w:p>
            <w:pPr>
              <w:spacing w:after="0"/>
              <w:contextualSpacing/>
              <w:rPr>
                <w:rFonts w:eastAsia="Times New Roman"/>
                <w:position w:val="10"/>
                <w:szCs w:val="20"/>
                <w:lang w:eastAsia="de-DE"/>
              </w:rPr>
            </w:pPr>
            <w:r>
              <w:rPr>
                <w:rFonts w:eastAsia="Calibri"/>
                <w:szCs w:val="20"/>
                <w:lang w:eastAsia="de-DE"/>
              </w:rPr>
              <w:t>02-1122 Umgestaltung von 3 Knotenpunkten im Zuge der B1</w:t>
            </w:r>
          </w:p>
        </w:tc>
      </w:tr>
      <w:tr>
        <w:trPr>
          <w:trHeight w:val="397"/>
        </w:trPr>
        <w:tc>
          <w:tcPr>
            <w:tcW w:w="563" w:type="pct"/>
            <w:shd w:val="clear" w:color="auto" w:fill="auto"/>
            <w:vAlign w:val="center"/>
          </w:tcPr>
          <w:p>
            <w:pPr>
              <w:spacing w:after="0"/>
              <w:contextualSpacing/>
              <w:rPr>
                <w:rFonts w:eastAsia="Times New Roman"/>
                <w:position w:val="10"/>
                <w:szCs w:val="20"/>
                <w:lang w:eastAsia="de-DE"/>
              </w:rPr>
            </w:pPr>
            <w:r>
              <w:rPr>
                <w:rFonts w:eastAsia="Times New Roman"/>
                <w:noProof/>
                <w:position w:val="10"/>
                <w:szCs w:val="20"/>
                <w:u w:val="dotted"/>
                <w:lang w:eastAsia="de-DE"/>
              </w:rPr>
              <w:t>Leistung</w:t>
            </w:r>
          </w:p>
        </w:tc>
        <w:tc>
          <w:tcPr>
            <w:tcW w:w="4437" w:type="pct"/>
            <w:shd w:val="clear" w:color="auto" w:fill="auto"/>
            <w:vAlign w:val="center"/>
          </w:tcPr>
          <w:p>
            <w:pPr>
              <w:spacing w:after="0"/>
              <w:contextualSpacing/>
              <w:rPr>
                <w:rFonts w:eastAsia="Times New Roman"/>
                <w:position w:val="10"/>
                <w:szCs w:val="20"/>
                <w:lang w:eastAsia="de-DE"/>
              </w:rPr>
            </w:pPr>
            <w:r>
              <w:rPr>
                <w:rFonts w:eastAsia="Calibri"/>
                <w:szCs w:val="20"/>
                <w:lang w:eastAsia="de-DE"/>
              </w:rPr>
              <w:t>02-24-5017 Durchführung eines Verkehrsgutachtens</w:t>
            </w:r>
          </w:p>
        </w:tc>
      </w:tr>
    </w:tbl>
    <w:p>
      <w:pPr>
        <w:spacing w:after="0"/>
        <w:contextualSpacing/>
        <w:rPr>
          <w:rFonts w:eastAsia="Times New Roman"/>
          <w:szCs w:val="20"/>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908"/>
        <w:gridCol w:w="507"/>
        <w:gridCol w:w="1877"/>
        <w:gridCol w:w="1258"/>
        <w:gridCol w:w="65"/>
        <w:gridCol w:w="612"/>
        <w:gridCol w:w="51"/>
        <w:gridCol w:w="738"/>
      </w:tblGrid>
      <w:tr>
        <w:trPr>
          <w:jc w:val="center"/>
        </w:trPr>
        <w:tc>
          <w:tcPr>
            <w:tcW w:w="390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Angaben zum Nachweis einer Berufshaftpflichtversicherung</w:t>
            </w:r>
          </w:p>
        </w:tc>
        <w:tc>
          <w:tcPr>
            <w:tcW w:w="5108"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 xml:space="preserve">Ich/Wir erkläre(n), dass ich/wir im Auftragsfall eine Berufshaftpflichtversicherung gemäß Nr. 2 der Vertragsbedingungen mit einer Deckungssumme für Personenschäden in Höhe von </w:t>
            </w:r>
            <w:r>
              <w:rPr>
                <w:rFonts w:eastAsia="Times New Roman"/>
                <w:sz w:val="18"/>
                <w:szCs w:val="18"/>
                <w:u w:val="single"/>
                <w:lang w:eastAsia="de-DE"/>
              </w:rPr>
              <w:t>1,5</w:t>
            </w:r>
            <w:r>
              <w:rPr>
                <w:rFonts w:eastAsia="Times New Roman"/>
                <w:sz w:val="18"/>
                <w:szCs w:val="18"/>
                <w:lang w:eastAsia="de-DE"/>
              </w:rPr>
              <w:t xml:space="preserve"> Mio € und für sonstige Schäden (Sach- und Vermögensschäden) in Höhe von </w:t>
            </w:r>
            <w:r>
              <w:rPr>
                <w:rFonts w:eastAsia="Times New Roman"/>
                <w:sz w:val="18"/>
                <w:szCs w:val="18"/>
                <w:u w:val="single"/>
                <w:lang w:eastAsia="de-DE"/>
              </w:rPr>
              <w:t>0,5</w:t>
            </w:r>
            <w:r>
              <w:rPr>
                <w:rFonts w:eastAsia="Times New Roman"/>
                <w:sz w:val="18"/>
                <w:szCs w:val="18"/>
                <w:lang w:eastAsia="de-DE"/>
              </w:rPr>
              <w:t xml:space="preserve"> Mio € abschließen werde(n). Eine entsprechende Zusicherung der Versicherung bzw. ein entsprechender Versicherungsnachweis ist als Anlage beigefügt.</w:t>
            </w:r>
          </w:p>
        </w:tc>
      </w:tr>
      <w:tr>
        <w:trPr>
          <w:trHeight w:hRule="exact" w:val="85"/>
          <w:jc w:val="center"/>
        </w:trPr>
        <w:tc>
          <w:tcPr>
            <w:tcW w:w="9016" w:type="dxa"/>
            <w:gridSpan w:val="8"/>
            <w:tcBorders>
              <w:top w:val="single" w:sz="4" w:space="0" w:color="auto"/>
              <w:left w:val="nil"/>
              <w:bottom w:val="single" w:sz="4" w:space="0" w:color="808080"/>
              <w:right w:val="nil"/>
            </w:tcBorders>
            <w:shd w:val="clear" w:color="auto" w:fill="auto"/>
          </w:tcPr>
          <w:p>
            <w:pPr>
              <w:spacing w:after="0"/>
              <w:contextualSpacing/>
              <w:rPr>
                <w:rFonts w:eastAsia="Times New Roman"/>
                <w:sz w:val="18"/>
                <w:szCs w:val="18"/>
                <w:lang w:eastAsia="de-DE"/>
              </w:rPr>
            </w:pPr>
          </w:p>
        </w:tc>
      </w:tr>
      <w:tr>
        <w:trPr>
          <w:jc w:val="center"/>
        </w:trPr>
        <w:tc>
          <w:tcPr>
            <w:tcW w:w="3908" w:type="dxa"/>
            <w:vMerge w:val="restart"/>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Eintragung in das Berufsregister ihres Sitzes oder Wohnsitzes</w:t>
            </w:r>
          </w:p>
        </w:tc>
        <w:tc>
          <w:tcPr>
            <w:tcW w:w="507" w:type="dxa"/>
            <w:tcBorders>
              <w:top w:val="single" w:sz="4" w:space="0" w:color="auto"/>
              <w:left w:val="single" w:sz="4" w:space="0" w:color="auto"/>
              <w:bottom w:val="nil"/>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4"/>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r>
              <w:rPr>
                <w:rFonts w:eastAsia="Times New Roman"/>
                <w:sz w:val="18"/>
                <w:szCs w:val="18"/>
                <w:lang w:eastAsia="de-DE"/>
              </w:rPr>
              <w:t xml:space="preserve"> </w:t>
            </w:r>
          </w:p>
        </w:tc>
        <w:tc>
          <w:tcPr>
            <w:tcW w:w="46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bin / Wir sind eingetragen im Handelsregister</w:t>
            </w:r>
          </w:p>
        </w:tc>
      </w:tr>
      <w:tr>
        <w:trPr>
          <w:jc w:val="center"/>
        </w:trPr>
        <w:tc>
          <w:tcPr>
            <w:tcW w:w="390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07" w:type="dxa"/>
            <w:tcBorders>
              <w:top w:val="nil"/>
              <w:left w:val="single" w:sz="4" w:space="0" w:color="auto"/>
              <w:bottom w:val="nil"/>
              <w:right w:val="single" w:sz="4" w:space="0" w:color="auto"/>
            </w:tcBorders>
            <w:shd w:val="clear" w:color="auto" w:fill="auto"/>
          </w:tcPr>
          <w:p>
            <w:pPr>
              <w:spacing w:after="0"/>
              <w:contextualSpacing/>
              <w:rPr>
                <w:rFonts w:eastAsia="Times New Roman"/>
                <w:sz w:val="18"/>
                <w:szCs w:val="18"/>
                <w:lang w:eastAsia="de-DE"/>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unter der Nummer:</w:t>
            </w:r>
          </w:p>
        </w:tc>
        <w:tc>
          <w:tcPr>
            <w:tcW w:w="27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Text2"/>
                  <w:enabled/>
                  <w:calcOnExit w:val="0"/>
                  <w:textInput/>
                </w:ffData>
              </w:fldChar>
            </w:r>
            <w:r>
              <w:rPr>
                <w:rFonts w:eastAsia="Times New Roman"/>
                <w:sz w:val="18"/>
                <w:szCs w:val="18"/>
                <w:lang w:eastAsia="de-DE"/>
              </w:rPr>
              <w:instrText xml:space="preserve"> FORMTEXT </w:instrText>
            </w:r>
            <w:r>
              <w:rPr>
                <w:rFonts w:eastAsia="Times New Roman"/>
                <w:sz w:val="18"/>
                <w:szCs w:val="18"/>
                <w:lang w:eastAsia="de-DE"/>
              </w:rPr>
            </w:r>
            <w:r>
              <w:rPr>
                <w:rFonts w:eastAsia="Times New Roman"/>
                <w:sz w:val="18"/>
                <w:szCs w:val="18"/>
                <w:lang w:eastAsia="de-DE"/>
              </w:rPr>
              <w:fldChar w:fldCharType="separate"/>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sz w:val="18"/>
                <w:szCs w:val="18"/>
                <w:lang w:eastAsia="de-DE"/>
              </w:rPr>
              <w:fldChar w:fldCharType="end"/>
            </w:r>
          </w:p>
        </w:tc>
      </w:tr>
      <w:tr>
        <w:trPr>
          <w:jc w:val="center"/>
        </w:trPr>
        <w:tc>
          <w:tcPr>
            <w:tcW w:w="390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07" w:type="dxa"/>
            <w:tcBorders>
              <w:top w:val="nil"/>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beim Amtsgericht:</w:t>
            </w:r>
          </w:p>
        </w:tc>
        <w:tc>
          <w:tcPr>
            <w:tcW w:w="27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Text3"/>
                  <w:enabled/>
                  <w:calcOnExit w:val="0"/>
                  <w:textInput/>
                </w:ffData>
              </w:fldChar>
            </w:r>
            <w:r>
              <w:rPr>
                <w:rFonts w:eastAsia="Times New Roman"/>
                <w:sz w:val="18"/>
                <w:szCs w:val="18"/>
                <w:lang w:eastAsia="de-DE"/>
              </w:rPr>
              <w:instrText xml:space="preserve"> FORMTEXT </w:instrText>
            </w:r>
            <w:r>
              <w:rPr>
                <w:rFonts w:eastAsia="Times New Roman"/>
                <w:sz w:val="18"/>
                <w:szCs w:val="18"/>
                <w:lang w:eastAsia="de-DE"/>
              </w:rPr>
            </w:r>
            <w:r>
              <w:rPr>
                <w:rFonts w:eastAsia="Times New Roman"/>
                <w:sz w:val="18"/>
                <w:szCs w:val="18"/>
                <w:lang w:eastAsia="de-DE"/>
              </w:rPr>
              <w:fldChar w:fldCharType="separate"/>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sz w:val="18"/>
                <w:szCs w:val="18"/>
                <w:lang w:eastAsia="de-DE"/>
              </w:rPr>
              <w:fldChar w:fldCharType="end"/>
            </w:r>
          </w:p>
        </w:tc>
      </w:tr>
      <w:tr>
        <w:trPr>
          <w:jc w:val="center"/>
        </w:trPr>
        <w:tc>
          <w:tcPr>
            <w:tcW w:w="390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5"/>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46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bin / Wir sind nicht zur Eintragung in das Handelsregister verpflichtet.</w:t>
            </w:r>
          </w:p>
        </w:tc>
      </w:tr>
      <w:tr>
        <w:trPr>
          <w:jc w:val="center"/>
        </w:trPr>
        <w:tc>
          <w:tcPr>
            <w:tcW w:w="390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1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gehöre / Wir gehören zu</w:t>
            </w:r>
          </w:p>
        </w:tc>
      </w:tr>
      <w:tr>
        <w:trPr>
          <w:jc w:val="center"/>
        </w:trPr>
        <w:tc>
          <w:tcPr>
            <w:tcW w:w="390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6"/>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7"/>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8"/>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9"/>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0"/>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4601" w:type="dxa"/>
            <w:gridSpan w:val="6"/>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freiberuflichen Ingenieuren</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freiberuflichen Architekten</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Ingenieur- und Architektenkammer</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zugelassenen Prüfingenieuren</w:t>
            </w:r>
          </w:p>
          <w:p>
            <w:pPr>
              <w:spacing w:after="0"/>
              <w:contextualSpacing/>
              <w:rPr>
                <w:rFonts w:eastAsia="Times New Roman"/>
                <w:sz w:val="18"/>
                <w:szCs w:val="18"/>
                <w:lang w:eastAsia="de-DE"/>
              </w:rPr>
            </w:pPr>
          </w:p>
          <w:p>
            <w:pPr>
              <w:spacing w:after="0"/>
              <w:contextualSpacing/>
              <w:rPr>
                <w:rFonts w:eastAsia="Times New Roman"/>
                <w:sz w:val="18"/>
                <w:szCs w:val="18"/>
                <w:u w:val="single"/>
                <w:lang w:eastAsia="de-DE"/>
              </w:rPr>
            </w:pPr>
            <w:r>
              <w:rPr>
                <w:rFonts w:eastAsia="Times New Roman"/>
                <w:sz w:val="18"/>
                <w:szCs w:val="18"/>
                <w:u w:val="single"/>
                <w:lang w:eastAsia="de-DE"/>
              </w:rPr>
              <w:fldChar w:fldCharType="begin">
                <w:ffData>
                  <w:name w:val="Text3"/>
                  <w:enabled/>
                  <w:calcOnExit w:val="0"/>
                  <w:textInput/>
                </w:ffData>
              </w:fldChar>
            </w:r>
            <w:r>
              <w:rPr>
                <w:rFonts w:eastAsia="Times New Roman"/>
                <w:sz w:val="18"/>
                <w:szCs w:val="18"/>
                <w:u w:val="single"/>
                <w:lang w:eastAsia="de-DE"/>
              </w:rPr>
              <w:instrText xml:space="preserve"> FORMTEXT </w:instrText>
            </w:r>
            <w:r>
              <w:rPr>
                <w:rFonts w:eastAsia="Times New Roman"/>
                <w:sz w:val="18"/>
                <w:szCs w:val="18"/>
                <w:u w:val="single"/>
                <w:lang w:eastAsia="de-DE"/>
              </w:rPr>
            </w:r>
            <w:r>
              <w:rPr>
                <w:rFonts w:eastAsia="Times New Roman"/>
                <w:sz w:val="18"/>
                <w:szCs w:val="18"/>
                <w:u w:val="single"/>
                <w:lang w:eastAsia="de-DE"/>
              </w:rPr>
              <w:fldChar w:fldCharType="separate"/>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sz w:val="18"/>
                <w:szCs w:val="18"/>
                <w:u w:val="single"/>
                <w:lang w:eastAsia="de-DE"/>
              </w:rPr>
              <w:fldChar w:fldCharType="end"/>
            </w:r>
          </w:p>
        </w:tc>
      </w:tr>
      <w:tr>
        <w:trPr>
          <w:jc w:val="center"/>
        </w:trPr>
        <w:tc>
          <w:tcPr>
            <w:tcW w:w="3908" w:type="dxa"/>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p>
        </w:tc>
        <w:tc>
          <w:tcPr>
            <w:tcW w:w="3642" w:type="dxa"/>
            <w:gridSpan w:val="3"/>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p>
        </w:tc>
        <w:tc>
          <w:tcPr>
            <w:tcW w:w="677" w:type="dxa"/>
            <w:gridSpan w:val="2"/>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p>
        </w:tc>
        <w:tc>
          <w:tcPr>
            <w:tcW w:w="789" w:type="dxa"/>
            <w:gridSpan w:val="2"/>
            <w:tcBorders>
              <w:top w:val="single" w:sz="4" w:space="0" w:color="auto"/>
              <w:left w:val="nil"/>
              <w:bottom w:val="single" w:sz="4" w:space="0" w:color="auto"/>
              <w:right w:val="nil"/>
            </w:tcBorders>
            <w:shd w:val="clear" w:color="auto" w:fill="auto"/>
            <w:tcMar>
              <w:left w:w="28" w:type="dxa"/>
              <w:right w:w="28" w:type="dxa"/>
            </w:tcMar>
          </w:tcPr>
          <w:p>
            <w:pPr>
              <w:spacing w:after="0"/>
              <w:contextualSpacing/>
              <w:rPr>
                <w:rFonts w:eastAsia="Times New Roman"/>
                <w:sz w:val="18"/>
                <w:szCs w:val="18"/>
                <w:lang w:eastAsia="de-DE"/>
              </w:rPr>
            </w:pPr>
          </w:p>
        </w:tc>
      </w:tr>
      <w:tr>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 124 (1) Nr. 2 GWB</w:t>
            </w:r>
          </w:p>
        </w:tc>
      </w:tr>
      <w:tr>
        <w:trPr>
          <w:jc w:val="center"/>
        </w:trPr>
        <w:tc>
          <w:tcPr>
            <w:tcW w:w="7550" w:type="dxa"/>
            <w:gridSpan w:val="4"/>
            <w:tcBorders>
              <w:top w:val="single" w:sz="4" w:space="0" w:color="auto"/>
              <w:left w:val="single" w:sz="4" w:space="0" w:color="auto"/>
              <w:bottom w:val="single" w:sz="4" w:space="0" w:color="auto"/>
              <w:right w:val="nil"/>
            </w:tcBorders>
            <w:shd w:val="clear" w:color="auto" w:fill="auto"/>
          </w:tcPr>
          <w:p>
            <w:pPr>
              <w:spacing w:after="0"/>
              <w:contextualSpacing/>
              <w:rPr>
                <w:rFonts w:eastAsia="Times New Roman"/>
                <w:sz w:val="18"/>
                <w:szCs w:val="18"/>
                <w:lang w:eastAsia="de-DE"/>
              </w:rPr>
            </w:pPr>
          </w:p>
        </w:tc>
        <w:tc>
          <w:tcPr>
            <w:tcW w:w="728" w:type="dxa"/>
            <w:gridSpan w:val="3"/>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Ja</w:t>
            </w:r>
          </w:p>
        </w:tc>
        <w:tc>
          <w:tcPr>
            <w:tcW w:w="738" w:type="dxa"/>
            <w:tcBorders>
              <w:top w:val="single" w:sz="4" w:space="0" w:color="auto"/>
              <w:left w:val="nil"/>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Nein</w:t>
            </w:r>
          </w:p>
        </w:tc>
      </w:tr>
      <w:tr>
        <w:trPr>
          <w:jc w:val="center"/>
        </w:trPr>
        <w:tc>
          <w:tcPr>
            <w:tcW w:w="3908" w:type="dxa"/>
            <w:vMerge w:val="restart"/>
            <w:tcBorders>
              <w:top w:val="single" w:sz="4" w:space="0" w:color="auto"/>
              <w:left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 ob ein Insolvenzverfahren oder ein vergleichbares gesetzlich geregeltes Verfahren eröffnet oder die Eröffnung beantragt worden ist oder der Antrag mangels Masse abgelehnt oder ein Insolvenzplan rechtskräftig bestätigt wurde</w:t>
            </w:r>
          </w:p>
        </w:tc>
        <w:tc>
          <w:tcPr>
            <w:tcW w:w="3642"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 Insolvenzverfahren oder ein vergleichbares gesetzlich geregeltes Verfahren wurde beantragt.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1"/>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3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2"/>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3908" w:type="dxa"/>
            <w:vMerge/>
            <w:tcBorders>
              <w:left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3642"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 Insolvenzverfahren oder ein vergleichbares gesetzlich geregeltes Verfahren wurde eröffnet.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3"/>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3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6"/>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3908" w:type="dxa"/>
            <w:vMerge/>
            <w:tcBorders>
              <w:left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3642"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 xml:space="preserve">Ein Antrag auf Eröffnung eines Insolvenzverfahrens oder eines </w:t>
            </w:r>
            <w:r>
              <w:rPr>
                <w:rFonts w:eastAsia="Times New Roman"/>
                <w:sz w:val="18"/>
                <w:szCs w:val="18"/>
                <w:lang w:eastAsia="de-DE"/>
              </w:rPr>
              <w:lastRenderedPageBreak/>
              <w:t>vergleichbaren gesetzlich geregelten Verfahrens wurde mangels Masse abgelehnt.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lastRenderedPageBreak/>
              <w:fldChar w:fldCharType="begin">
                <w:ffData>
                  <w:name w:val="Kontrollkästchen14"/>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3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7"/>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3908" w:type="dxa"/>
            <w:vMerge/>
            <w:tcBorders>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3642"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 Insolvenzplan wurde rechtskräftig bestätigt.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5"/>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3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8"/>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Falls ein Insolvenzplan rechtskräftig bestätigt wurde, werde(n) ich/wir ihn auf Verlangen vorlegen.</w:t>
            </w:r>
          </w:p>
        </w:tc>
      </w:tr>
      <w:tr>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 124 (1) Nr. 2 GWB</w:t>
            </w:r>
          </w:p>
        </w:tc>
      </w:tr>
      <w:tr>
        <w:trPr>
          <w:jc w:val="center"/>
        </w:trPr>
        <w:tc>
          <w:tcPr>
            <w:tcW w:w="7615" w:type="dxa"/>
            <w:gridSpan w:val="5"/>
            <w:tcBorders>
              <w:top w:val="single" w:sz="4" w:space="0" w:color="auto"/>
              <w:left w:val="single" w:sz="4" w:space="0" w:color="auto"/>
              <w:bottom w:val="single" w:sz="4" w:space="0" w:color="808080"/>
              <w:right w:val="nil"/>
            </w:tcBorders>
            <w:shd w:val="clear" w:color="auto" w:fill="auto"/>
          </w:tcPr>
          <w:p>
            <w:pPr>
              <w:spacing w:after="0"/>
              <w:contextualSpacing/>
              <w:rPr>
                <w:rFonts w:eastAsia="Times New Roman"/>
                <w:sz w:val="18"/>
                <w:szCs w:val="18"/>
                <w:lang w:eastAsia="de-DE"/>
              </w:rPr>
            </w:pPr>
          </w:p>
        </w:tc>
        <w:tc>
          <w:tcPr>
            <w:tcW w:w="663" w:type="dxa"/>
            <w:gridSpan w:val="2"/>
            <w:tcBorders>
              <w:top w:val="single" w:sz="4" w:space="0" w:color="auto"/>
              <w:left w:val="nil"/>
              <w:bottom w:val="single" w:sz="4" w:space="0" w:color="808080"/>
              <w:right w:val="nil"/>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Ja</w:t>
            </w:r>
          </w:p>
        </w:tc>
        <w:tc>
          <w:tcPr>
            <w:tcW w:w="738" w:type="dxa"/>
            <w:tcBorders>
              <w:top w:val="single" w:sz="4" w:space="0" w:color="auto"/>
              <w:left w:val="nil"/>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Nein</w:t>
            </w:r>
          </w:p>
        </w:tc>
      </w:tr>
      <w:tr>
        <w:trPr>
          <w:jc w:val="center"/>
        </w:trPr>
        <w:tc>
          <w:tcPr>
            <w:tcW w:w="3908" w:type="dxa"/>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 ob sich das Unternehmen in Liquidation befindet oder seine Tätigkeit eingestellt hat.</w:t>
            </w:r>
          </w:p>
        </w:tc>
        <w:tc>
          <w:tcPr>
            <w:tcW w:w="3707" w:type="dxa"/>
            <w:gridSpan w:val="4"/>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Mein/Unser Unternehmen befindet sich in Liquidation oder hat seine Tätigkeit eingestellt.</w:t>
            </w:r>
          </w:p>
        </w:tc>
        <w:tc>
          <w:tcPr>
            <w:tcW w:w="663" w:type="dxa"/>
            <w:gridSpan w:val="2"/>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9"/>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38" w:type="dxa"/>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20"/>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Ausschlussgründe gemäß § 123 (1) Nr. 1,2,3,4,5,6,7,8,9 und10 GWB sowie § 123 (4) Nr. 1 GWB</w:t>
            </w:r>
          </w:p>
        </w:tc>
      </w:tr>
      <w:tr>
        <w:trPr>
          <w:jc w:val="center"/>
        </w:trPr>
        <w:tc>
          <w:tcPr>
            <w:tcW w:w="390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 dass nachweislich keine schwere Verfehlung begangen wurde, die die Zuverlässigkeit als Bewerber in Frage stellt</w:t>
            </w:r>
          </w:p>
        </w:tc>
        <w:tc>
          <w:tcPr>
            <w:tcW w:w="51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erkläre / Wir erklären, dass für mein/ unser Unternehmen keine Ausschlussgründe gemäß § 123 GWB vorliegen bzw. bei nationalen Vergabeverfahren keine schweren Verfehlungen vorliegen, die meine/ unsere Zuverlässigkeit in Frage stellen.</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Ich/Wir erkläre(n), dass ich/wir in den letzten zwei Jahren nicht</w:t>
            </w:r>
          </w:p>
          <w:p>
            <w:pPr>
              <w:tabs>
                <w:tab w:val="num" w:pos="0"/>
              </w:tabs>
              <w:spacing w:after="0"/>
              <w:contextualSpacing/>
              <w:rPr>
                <w:rFonts w:eastAsia="Times New Roman"/>
                <w:sz w:val="18"/>
                <w:szCs w:val="18"/>
                <w:lang w:eastAsia="de-DE"/>
              </w:rPr>
            </w:pPr>
            <w:r>
              <w:rPr>
                <w:rFonts w:eastAsia="Times New Roman"/>
                <w:sz w:val="18"/>
                <w:szCs w:val="18"/>
                <w:lang w:eastAsia="de-DE"/>
              </w:rPr>
              <w:t>gem. § 21 Abs. 1 Satz 1 oder 2 Schwarzarbeitsbekämpfungsgesetz oder</w:t>
            </w:r>
          </w:p>
          <w:p>
            <w:pPr>
              <w:tabs>
                <w:tab w:val="num" w:pos="227"/>
              </w:tabs>
              <w:spacing w:after="0"/>
              <w:ind w:left="227" w:hanging="227"/>
              <w:contextualSpacing/>
              <w:rPr>
                <w:rFonts w:eastAsia="Times New Roman"/>
                <w:sz w:val="18"/>
                <w:szCs w:val="18"/>
                <w:lang w:eastAsia="de-DE"/>
              </w:rPr>
            </w:pPr>
            <w:r>
              <w:rPr>
                <w:rFonts w:eastAsia="Times New Roman"/>
                <w:sz w:val="18"/>
                <w:szCs w:val="18"/>
                <w:lang w:eastAsia="de-DE"/>
              </w:rPr>
              <w:t>gem. § 21 Abs. 1 Arbeitnehmerentsendegesetz oder</w:t>
            </w:r>
          </w:p>
          <w:p>
            <w:pPr>
              <w:spacing w:after="0"/>
              <w:contextualSpacing/>
              <w:rPr>
                <w:rFonts w:eastAsia="Times New Roman"/>
                <w:sz w:val="18"/>
                <w:szCs w:val="18"/>
                <w:lang w:eastAsia="de-DE"/>
              </w:rPr>
            </w:pPr>
            <w:r>
              <w:rPr>
                <w:rFonts w:eastAsia="Times New Roman"/>
                <w:sz w:val="18"/>
                <w:szCs w:val="18"/>
                <w:lang w:eastAsia="de-DE"/>
              </w:rPr>
              <w:t>gem. § 19 Mindestlohngesetz mit einer Freiheitsstrafe von mehr als drei Monaten oder einer Geldstrafe von mehr als 90 Tagessätzen oder einer Geldbuße von mehr als 2.500 Euro belegt worden bin/sind.</w:t>
            </w:r>
          </w:p>
        </w:tc>
      </w:tr>
      <w:tr>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Cs w:val="20"/>
                <w:lang w:eastAsia="de-DE"/>
              </w:rPr>
            </w:pPr>
            <w:r>
              <w:rPr>
                <w:rFonts w:eastAsia="Times New Roman"/>
                <w:sz w:val="18"/>
                <w:szCs w:val="20"/>
                <w:lang w:eastAsia="de-DE"/>
              </w:rPr>
              <w:t>Ab einer Auftragssumme von 30.000 Euro wird der Auftraggeber von den Bewerbern, welche zur Angebotsabgabe aufgefordert werden sollen bzw. von dem Bieter, dessen Angebot beauftragt werden soll, einen Auszug aus dem Wettbewerbsregister bzw. Gewerbezentralregister gem. § 150a GewO beim Bundesamt für Justiz anfordern.</w:t>
            </w:r>
          </w:p>
        </w:tc>
      </w:tr>
    </w:tbl>
    <w:p>
      <w:pPr>
        <w:spacing w:after="0"/>
        <w:contextualSpacing/>
        <w:rPr>
          <w:rFonts w:eastAsia="Times New Roman"/>
          <w:sz w:val="18"/>
          <w:szCs w:val="18"/>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933"/>
        <w:gridCol w:w="5083"/>
      </w:tblGrid>
      <w:tr>
        <w:trPr>
          <w:jc w:val="center"/>
        </w:trPr>
        <w:tc>
          <w:tcPr>
            <w:tcW w:w="9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cs="Times New Roman"/>
                <w:i/>
                <w:sz w:val="18"/>
                <w:szCs w:val="20"/>
                <w:lang w:eastAsia="de-DE"/>
              </w:rPr>
            </w:pPr>
            <w:r>
              <w:rPr>
                <w:rFonts w:eastAsia="Times New Roman" w:cs="Times New Roman"/>
                <w:i/>
                <w:sz w:val="18"/>
                <w:szCs w:val="20"/>
                <w:lang w:eastAsia="de-DE"/>
              </w:rPr>
              <w:t>Bezugshinweis: § 123 (4) Nr. 1 GWB</w:t>
            </w:r>
          </w:p>
        </w:tc>
      </w:tr>
      <w:tr>
        <w:trPr>
          <w:jc w:val="center"/>
        </w:trPr>
        <w:tc>
          <w:tcPr>
            <w:tcW w:w="4244"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Angaben, dass die Verpflichtung zur Zahlung von Steuern und Abgaben sowie der Beiträge zur gesetzlichen Sozialversicherung ordnungsgemäß erfüllt ist, soweit sie der Pflicht zur Beitragszahlung unterliegen</w:t>
            </w:r>
          </w:p>
        </w:tc>
        <w:tc>
          <w:tcPr>
            <w:tcW w:w="5490"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Ich erkläre / Wir erklären, dass ich/wir meine/unsere Verpflichtung zur Zahlung von Steuern und Abgaben sowie der Beiträge zur gesetzlichen Sozialversicherung, soweit sie der Pflicht zur Beitragszahlung unterfallen, ordnungsgemäß erfüllt habe/haben.</w:t>
            </w:r>
          </w:p>
        </w:tc>
      </w:tr>
    </w:tbl>
    <w:p>
      <w:pPr>
        <w:spacing w:after="0"/>
        <w:contextualSpacing/>
        <w:rPr>
          <w:rFonts w:eastAsia="Times New Roman"/>
          <w:sz w:val="18"/>
          <w:szCs w:val="18"/>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9016"/>
      </w:tblGrid>
      <w:tr>
        <w:trPr>
          <w:jc w:val="center"/>
        </w:trPr>
        <w:tc>
          <w:tcPr>
            <w:tcW w:w="97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cs="Times New Roman"/>
                <w:i/>
                <w:sz w:val="18"/>
                <w:szCs w:val="20"/>
                <w:lang w:eastAsia="de-DE"/>
              </w:rPr>
            </w:pPr>
            <w:r>
              <w:rPr>
                <w:rFonts w:eastAsia="Times New Roman" w:cs="Times New Roman"/>
                <w:i/>
                <w:sz w:val="18"/>
                <w:szCs w:val="20"/>
                <w:lang w:eastAsia="de-DE"/>
              </w:rPr>
              <w:t>Bezugshinweis: § 125 GWB</w:t>
            </w:r>
          </w:p>
        </w:tc>
      </w:tr>
      <w:tr>
        <w:trPr>
          <w:jc w:val="center"/>
        </w:trPr>
        <w:tc>
          <w:tcPr>
            <w:tcW w:w="9734"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fldChar w:fldCharType="begin">
                <w:ffData>
                  <w:name w:val="Kontrollkästchen11"/>
                  <w:enabled/>
                  <w:calcOnExit w:val="0"/>
                  <w:checkBox>
                    <w:sizeAuto/>
                    <w:default w:val="0"/>
                  </w:checkBox>
                </w:ffData>
              </w:fldChar>
            </w:r>
            <w:r>
              <w:rPr>
                <w:rFonts w:eastAsia="Times New Roman" w:cs="Times New Roman"/>
                <w:sz w:val="18"/>
                <w:szCs w:val="20"/>
                <w:lang w:eastAsia="de-DE"/>
              </w:rPr>
              <w:instrText xml:space="preserve"> FORMCHECKBOX </w:instrText>
            </w:r>
            <w:r>
              <w:rPr>
                <w:rFonts w:eastAsia="Times New Roman" w:cs="Times New Roman"/>
                <w:sz w:val="18"/>
                <w:szCs w:val="20"/>
                <w:lang w:eastAsia="de-DE"/>
              </w:rPr>
            </w:r>
            <w:r>
              <w:rPr>
                <w:rFonts w:eastAsia="Times New Roman" w:cs="Times New Roman"/>
                <w:sz w:val="18"/>
                <w:szCs w:val="20"/>
                <w:lang w:eastAsia="de-DE"/>
              </w:rPr>
              <w:fldChar w:fldCharType="separate"/>
            </w:r>
            <w:r>
              <w:rPr>
                <w:rFonts w:eastAsia="Times New Roman" w:cs="Times New Roman"/>
                <w:sz w:val="18"/>
                <w:szCs w:val="20"/>
                <w:lang w:eastAsia="de-DE"/>
              </w:rPr>
              <w:fldChar w:fldCharType="end"/>
            </w:r>
            <w:r>
              <w:rPr>
                <w:rFonts w:eastAsia="Times New Roman" w:cs="Times New Roman"/>
                <w:sz w:val="18"/>
                <w:szCs w:val="20"/>
                <w:lang w:eastAsia="de-DE"/>
              </w:rPr>
              <w:t xml:space="preserve"> Ich erkläre/wir erklären, dass zwar für mein/unser Unternehmen Ausschlussgründe gemäß vorstehender Regelungen vorliegen, ich/wir jedoch für mein/unser Unternehmen Maßnahmen zur Selbstreinigung ergriffen habe(n), durch die für mein/unser Unternehmen die Zuverlässigkeit wiederhergestellt wurde.</w:t>
            </w:r>
          </w:p>
          <w:p>
            <w:pPr>
              <w:spacing w:after="0"/>
              <w:contextualSpacing/>
              <w:rPr>
                <w:rFonts w:eastAsia="Times New Roman" w:cs="Times New Roman"/>
                <w:sz w:val="18"/>
                <w:szCs w:val="20"/>
                <w:lang w:eastAsia="de-DE"/>
              </w:rPr>
            </w:pPr>
          </w:p>
          <w:p>
            <w:pPr>
              <w:spacing w:after="0"/>
              <w:contextualSpacing/>
              <w:rPr>
                <w:rFonts w:eastAsia="Times New Roman" w:cs="Times New Roman"/>
                <w:sz w:val="18"/>
                <w:szCs w:val="20"/>
                <w:lang w:eastAsia="de-DE"/>
              </w:rPr>
            </w:pPr>
            <w:r>
              <w:rPr>
                <w:rFonts w:eastAsia="Times New Roman" w:cs="Times New Roman"/>
                <w:sz w:val="18"/>
                <w:szCs w:val="20"/>
                <w:lang w:eastAsia="de-DE"/>
              </w:rPr>
              <w:t>Der Auftraggeber wird von den Bewerbern, welche zur Angebotsabgabe aufgefordert werden sollen bzw. von dem Bieter, auf dessen Angebot der Zuschlag erteilt werden soll, Nachweise hinsichtlich einer eventuell durchgeführten Selbstreinigung anfordern.</w:t>
            </w:r>
          </w:p>
        </w:tc>
      </w:tr>
    </w:tbl>
    <w:p>
      <w:pPr>
        <w:spacing w:after="0"/>
        <w:contextualSpacing/>
        <w:rPr>
          <w:rFonts w:eastAsia="Times New Roman"/>
          <w:sz w:val="18"/>
          <w:szCs w:val="18"/>
          <w:lang w:eastAsia="de-DE"/>
        </w:rPr>
      </w:pPr>
    </w:p>
    <w:p>
      <w:pPr>
        <w:spacing w:after="0"/>
        <w:contextualSpacing/>
        <w:rPr>
          <w:rFonts w:eastAsia="Times New Roman"/>
          <w:szCs w:val="20"/>
          <w:lang w:eastAsia="de-DE"/>
        </w:rPr>
      </w:pPr>
      <w:r>
        <w:rPr>
          <w:rFonts w:eastAsia="Times New Roman"/>
          <w:szCs w:val="20"/>
          <w:lang w:eastAsia="de-DE"/>
        </w:rPr>
        <w:t>Anlagen:</w:t>
      </w:r>
    </w:p>
    <w:p>
      <w:pPr>
        <w:spacing w:after="0"/>
        <w:contextualSpacing/>
        <w:rPr>
          <w:rFonts w:eastAsia="Times New Roman"/>
          <w:szCs w:val="20"/>
          <w:lang w:eastAsia="de-DE"/>
        </w:rPr>
      </w:pPr>
      <w:r>
        <w:rPr>
          <w:rFonts w:eastAsia="Times New Roman"/>
          <w:szCs w:val="20"/>
          <w:lang w:eastAsia="de-DE"/>
        </w:rPr>
        <w:t>- Nachweis der Berufshaftpflicht</w:t>
      </w:r>
    </w:p>
    <w:p>
      <w:pPr>
        <w:spacing w:after="0"/>
        <w:contextualSpacing/>
        <w:rPr>
          <w:rFonts w:eastAsia="Times New Roman"/>
          <w:szCs w:val="20"/>
          <w:u w:val="single"/>
          <w:lang w:eastAsia="de-DE"/>
        </w:rPr>
      </w:pPr>
    </w:p>
    <w:p>
      <w:pPr>
        <w:spacing w:after="0"/>
        <w:contextualSpacing/>
        <w:rPr>
          <w:rFonts w:eastAsia="Times New Roman"/>
          <w:szCs w:val="20"/>
          <w:lang w:eastAsia="de-DE"/>
        </w:rPr>
      </w:pPr>
    </w:p>
    <w:p>
      <w:pPr>
        <w:tabs>
          <w:tab w:val="right" w:pos="9638"/>
        </w:tabs>
        <w:spacing w:after="0" w:line="360" w:lineRule="auto"/>
        <w:contextualSpacing/>
        <w:rPr>
          <w:rFonts w:eastAsia="Times New Roman"/>
          <w:szCs w:val="20"/>
          <w:lang w:eastAsia="de-DE"/>
        </w:rPr>
      </w:pPr>
      <w:r>
        <w:rPr>
          <w:rFonts w:eastAsia="Times New Roman"/>
          <w:szCs w:val="20"/>
          <w:lang w:eastAsia="de-DE"/>
        </w:rPr>
        <w:t>Mit freundlichen Grüßen</w:t>
      </w:r>
    </w:p>
    <w:p>
      <w:pPr>
        <w:tabs>
          <w:tab w:val="right" w:pos="9638"/>
        </w:tabs>
        <w:spacing w:after="0" w:line="360" w:lineRule="auto"/>
        <w:contextualSpacing/>
        <w:rPr>
          <w:rFonts w:eastAsia="Times New Roman"/>
          <w:szCs w:val="20"/>
          <w:lang w:eastAsia="de-DE"/>
        </w:rPr>
      </w:pPr>
    </w:p>
    <w:p>
      <w:pPr>
        <w:tabs>
          <w:tab w:val="right" w:pos="9638"/>
        </w:tabs>
        <w:spacing w:after="0" w:line="360" w:lineRule="auto"/>
        <w:contextualSpacing/>
        <w:rPr>
          <w:rFonts w:eastAsia="Times New Roman"/>
          <w:szCs w:val="20"/>
          <w:lang w:eastAsia="de-DE"/>
        </w:rPr>
      </w:pPr>
    </w:p>
    <w:p>
      <w:pPr>
        <w:tabs>
          <w:tab w:val="right" w:pos="9638"/>
        </w:tabs>
        <w:spacing w:after="0" w:line="360" w:lineRule="auto"/>
        <w:contextualSpacing/>
        <w:rPr>
          <w:rFonts w:eastAsia="Times New Roman"/>
          <w:szCs w:val="20"/>
          <w:lang w:eastAsia="de-DE"/>
        </w:rPr>
      </w:pPr>
    </w:p>
    <w:p>
      <w:pPr>
        <w:spacing w:after="0"/>
        <w:contextualSpacing/>
        <w:rPr>
          <w:rFonts w:eastAsia="Times New Roman"/>
          <w:szCs w:val="20"/>
          <w:lang w:eastAsia="de-DE"/>
        </w:rPr>
      </w:pPr>
      <w:r>
        <w:rPr>
          <w:rFonts w:eastAsia="Times New Roman"/>
          <w:szCs w:val="20"/>
          <w:lang w:eastAsia="de-DE"/>
        </w:rPr>
        <w:t>......................................................................................................................................................</w:t>
      </w:r>
    </w:p>
    <w:p>
      <w:pPr>
        <w:spacing w:after="0"/>
        <w:contextualSpacing/>
        <w:rPr>
          <w:rFonts w:eastAsia="Times New Roman"/>
          <w:szCs w:val="20"/>
          <w:lang w:eastAsia="de-DE"/>
        </w:rPr>
      </w:pPr>
      <w:r>
        <w:rPr>
          <w:rFonts w:eastAsia="Times New Roman"/>
          <w:szCs w:val="20"/>
          <w:lang w:eastAsia="de-DE"/>
        </w:rPr>
        <w:t>(Ort)</w:t>
      </w:r>
      <w:r>
        <w:rPr>
          <w:rFonts w:eastAsia="Times New Roman"/>
          <w:szCs w:val="20"/>
          <w:lang w:eastAsia="de-DE"/>
        </w:rPr>
        <w:tab/>
      </w:r>
      <w:r>
        <w:rPr>
          <w:rFonts w:eastAsia="Times New Roman"/>
          <w:szCs w:val="20"/>
          <w:lang w:eastAsia="de-DE"/>
        </w:rPr>
        <w:tab/>
        <w:t>(Datum)</w:t>
      </w:r>
      <w:r>
        <w:rPr>
          <w:rFonts w:eastAsia="Times New Roman"/>
          <w:szCs w:val="20"/>
          <w:lang w:eastAsia="de-DE"/>
        </w:rPr>
        <w:tab/>
      </w:r>
      <w:r>
        <w:rPr>
          <w:rFonts w:eastAsia="Times New Roman"/>
          <w:szCs w:val="20"/>
          <w:lang w:eastAsia="de-DE"/>
        </w:rPr>
        <w:tab/>
        <w:t>(Stempel und Unterschrift)</w:t>
      </w:r>
    </w:p>
    <w:p>
      <w:pPr>
        <w:spacing w:after="0"/>
        <w:contextualSpacing/>
        <w:jc w:val="both"/>
        <w:rPr>
          <w:rFonts w:eastAsia="Times New Roman"/>
          <w:szCs w:val="24"/>
          <w:lang w:eastAsia="de-DE"/>
        </w:rPr>
      </w:pPr>
    </w:p>
    <w:p>
      <w:pPr>
        <w:spacing w:after="0"/>
        <w:contextualSpacing/>
        <w:jc w:val="both"/>
        <w:sectPr>
          <w:headerReference w:type="even" r:id="rId7"/>
          <w:headerReference w:type="default" r:id="rId8"/>
          <w:footerReference w:type="even" r:id="rId9"/>
          <w:footerReference w:type="default" r:id="rId10"/>
          <w:footerReference w:type="first" r:id="rId11"/>
          <w:footnotePr>
            <w:numRestart w:val="eachPage"/>
          </w:footnotePr>
          <w:pgSz w:w="11906" w:h="16838"/>
          <w:pgMar w:top="992" w:right="1440" w:bottom="992" w:left="1440" w:header="567" w:footer="567" w:gutter="0"/>
          <w:pgNumType w:start="1"/>
          <w:cols w:space="708"/>
          <w:docGrid w:linePitch="360"/>
        </w:sectPr>
      </w:pPr>
      <w:r>
        <w:rPr>
          <w:rFonts w:eastAsia="Times New Roman"/>
          <w:szCs w:val="24"/>
          <w:lang w:eastAsia="de-DE"/>
        </w:rPr>
        <w:t>Bei elektronischer Abgabe über die Vergabeplattform ist eine Erklärung in Textform abzugeben. Es entfällt das Erfordernis der Schriftform.</w:t>
      </w:r>
      <w:r>
        <w:rPr>
          <w:rFonts w:eastAsia="Times New Roman" w:cs="Times New Roman"/>
          <w:szCs w:val="20"/>
          <w:lang w:eastAsia="de-DE"/>
        </w:rPr>
        <w:t xml:space="preserve"> Auf Verlangen der Vergabestelle ist eine von unterzeichnete bzw. fortgeschrittene oder qualifizierte signierte Erklärung abzugeben. </w:t>
      </w:r>
    </w:p>
    <w:p/>
    <w:sectPr>
      <w:headerReference w:type="default" r:id="rId12"/>
      <w:footerReference w:type="default" r:id="rId13"/>
      <w:footnotePr>
        <w:numRestart w:val="eachPage"/>
      </w:footnotePr>
      <w:pgSz w:w="11906" w:h="16838"/>
      <w:pgMar w:top="992" w:right="1440" w:bottom="992"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single" w:sz="4" w:space="1" w:color="auto"/>
      </w:pBdr>
    </w:pPr>
  </w:p>
  <w:p>
    <w:r>
      <w:t xml:space="preserve">Seite </w:t>
    </w:r>
    <w:r>
      <w:fldChar w:fldCharType="begin"/>
    </w:r>
    <w:r>
      <w:instrText xml:space="preserve"> PAGE  \* MERGEFORMAT </w:instrText>
    </w:r>
    <w:r>
      <w:fldChar w:fldCharType="separate"/>
    </w:r>
    <w:r>
      <w:rPr>
        <w:noProof/>
      </w:rPr>
      <w:t>4</w:t>
    </w:r>
    <w:r>
      <w:fldChar w:fldCharType="end"/>
    </w:r>
    <w:r>
      <w:tab/>
      <w:t>10008</w:t>
    </w:r>
    <w:r>
      <w:tab/>
      <w:t>Stand: 01-17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t xml:space="preserve">Seite </w:t>
    </w:r>
    <w:r>
      <w:fldChar w:fldCharType="begin"/>
    </w:r>
    <w:r>
      <w:instrText xml:space="preserve"> PAGE   \* MERGEFORMAT </w:instrText>
    </w:r>
    <w:r>
      <w:fldChar w:fldCharType="separate"/>
    </w:r>
    <w:r>
      <w:rPr>
        <w:noProof/>
      </w:rPr>
      <w:t>2</w:t>
    </w:r>
    <w:r>
      <w:fldChar w:fldCharType="end"/>
    </w:r>
    <w:r>
      <w:t xml:space="preserve"> von </w:t>
    </w:r>
    <w:fldSimple w:instr=" SECTION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ind w:right="360"/>
      <w:rPr>
        <w:szCs w:val="16"/>
      </w:rPr>
    </w:pPr>
    <w:r>
      <w:rPr>
        <w:noProof/>
        <w:szCs w:val="16"/>
        <w:lang w:eastAsia="de-DE"/>
      </w:rPr>
      <mc:AlternateContent>
        <mc:Choice Requires="wps">
          <w:drawing>
            <wp:anchor distT="4294967295" distB="4294967295" distL="114300" distR="114300" simplePos="0" relativeHeight="251671552" behindDoc="0" locked="0" layoutInCell="1" allowOverlap="1">
              <wp:simplePos x="0" y="0"/>
              <wp:positionH relativeFrom="column">
                <wp:posOffset>0</wp:posOffset>
              </wp:positionH>
              <wp:positionV relativeFrom="paragraph">
                <wp:posOffset>73024</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pPr>
      <w:tabs>
        <w:tab w:val="right" w:pos="9540"/>
      </w:tabs>
    </w:pPr>
    <w:r>
      <w:t>HVA F-StB Eigenerklärung Eignung 12-14</w:t>
    </w:r>
    <w:r>
      <w:tab/>
      <w:t xml:space="preserve">10008 - Seite </w:t>
    </w:r>
    <w:r>
      <w:fldChar w:fldCharType="begin"/>
    </w:r>
    <w:r>
      <w:instrText xml:space="preserve"> PAGE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b/>
        <w:szCs w:val="24"/>
      </w:rPr>
    </w:pPr>
    <w:r>
      <w:rPr>
        <w:szCs w:val="24"/>
      </w:rPr>
      <w:t>Eigenerklärung zur Eignung</w:t>
    </w:r>
    <w:r>
      <w:rPr>
        <w:szCs w:val="24"/>
      </w:rPr>
      <w:ptab w:relativeTo="margin" w:alignment="right" w:leader="none"/>
    </w:r>
    <w:r>
      <w:rPr>
        <w:szCs w:val="24"/>
      </w:rPr>
      <w:t>HVA F-StB</w:t>
    </w:r>
  </w:p>
  <w:p>
    <w:pPr>
      <w:pBdr>
        <w:bottom w:val="single" w:sz="4" w:space="1" w:color="auto"/>
      </w:pBdr>
      <w:rPr>
        <w:szCs w:val="24"/>
      </w:rPr>
    </w:pP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10008 - HVA F - Eigenerklärung zur Eignung - Vers. (07/22)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00B"/>
    <w:multiLevelType w:val="hybridMultilevel"/>
    <w:tmpl w:val="40F2EA4A"/>
    <w:lvl w:ilvl="0" w:tplc="79AADBE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 w15:restartNumberingAfterBreak="0">
    <w:nsid w:val="08AB316D"/>
    <w:multiLevelType w:val="hybridMultilevel"/>
    <w:tmpl w:val="B64E7400"/>
    <w:lvl w:ilvl="0" w:tplc="6ECE6082">
      <w:numFmt w:val="bullet"/>
      <w:lvlText w:val="-"/>
      <w:lvlJc w:val="left"/>
      <w:pPr>
        <w:ind w:left="720" w:hanging="360"/>
      </w:pPr>
      <w:rPr>
        <w:rFonts w:ascii="Arial" w:eastAsia="Times New Roman" w:hAnsi="Arial" w:cs="Aria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6A67E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CC1938"/>
    <w:multiLevelType w:val="multilevel"/>
    <w:tmpl w:val="0776B428"/>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0E143946"/>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5" w15:restartNumberingAfterBreak="0">
    <w:nsid w:val="153004F3"/>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76D31BE"/>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7"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EEC4E21"/>
    <w:multiLevelType w:val="multilevel"/>
    <w:tmpl w:val="0776B428"/>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309F7ABC"/>
    <w:multiLevelType w:val="multilevel"/>
    <w:tmpl w:val="924A869A"/>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3B590010"/>
    <w:multiLevelType w:val="multilevel"/>
    <w:tmpl w:val="C3589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1" w15:restartNumberingAfterBreak="0">
    <w:nsid w:val="4B720D5C"/>
    <w:multiLevelType w:val="hybridMultilevel"/>
    <w:tmpl w:val="A7A05382"/>
    <w:lvl w:ilvl="0" w:tplc="C5A26E28">
      <w:start w:val="1"/>
      <w:numFmt w:val="bullet"/>
      <w:lvlText w:val="–"/>
      <w:lvlJc w:val="left"/>
      <w:pPr>
        <w:tabs>
          <w:tab w:val="num" w:pos="227"/>
        </w:tabs>
        <w:ind w:left="227" w:hanging="227"/>
      </w:pPr>
      <w:rPr>
        <w:rFonts w:ascii="Arial"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2" w15:restartNumberingAfterBreak="0">
    <w:nsid w:val="505763D6"/>
    <w:multiLevelType w:val="multilevel"/>
    <w:tmpl w:val="0776B428"/>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511B3C9D"/>
    <w:multiLevelType w:val="multilevel"/>
    <w:tmpl w:val="924A869A"/>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669B0FDF"/>
    <w:multiLevelType w:val="multilevel"/>
    <w:tmpl w:val="0776B428"/>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5" w15:restartNumberingAfterBreak="0">
    <w:nsid w:val="74844B0F"/>
    <w:multiLevelType w:val="multilevel"/>
    <w:tmpl w:val="0776B428"/>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771A698D"/>
    <w:multiLevelType w:val="multilevel"/>
    <w:tmpl w:val="924A869A"/>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7" w15:restartNumberingAfterBreak="0">
    <w:nsid w:val="7EC35718"/>
    <w:multiLevelType w:val="hybridMultilevel"/>
    <w:tmpl w:val="09C2D134"/>
    <w:lvl w:ilvl="0" w:tplc="AFD865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A23808"/>
    <w:multiLevelType w:val="hybridMultilevel"/>
    <w:tmpl w:val="A670BF02"/>
    <w:lvl w:ilvl="0" w:tplc="8A08C052">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4"/>
  </w:num>
  <w:num w:numId="2">
    <w:abstractNumId w:val="6"/>
  </w:num>
  <w:num w:numId="3">
    <w:abstractNumId w:val="11"/>
  </w:num>
  <w:num w:numId="4">
    <w:abstractNumId w:val="0"/>
  </w:num>
  <w:num w:numId="5">
    <w:abstractNumId w:val="10"/>
  </w:num>
  <w:num w:numId="6">
    <w:abstractNumId w:val="13"/>
  </w:num>
  <w:num w:numId="7">
    <w:abstractNumId w:val="7"/>
  </w:num>
  <w:num w:numId="8">
    <w:abstractNumId w:val="16"/>
  </w:num>
  <w:num w:numId="9">
    <w:abstractNumId w:val="8"/>
  </w:num>
  <w:num w:numId="10">
    <w:abstractNumId w:val="15"/>
  </w:num>
  <w:num w:numId="11">
    <w:abstractNumId w:val="12"/>
  </w:num>
  <w:num w:numId="12">
    <w:abstractNumId w:val="3"/>
  </w:num>
  <w:num w:numId="13">
    <w:abstractNumId w:val="14"/>
  </w:num>
  <w:num w:numId="14">
    <w:abstractNumId w:val="5"/>
  </w:num>
  <w:num w:numId="15">
    <w:abstractNumId w:val="2"/>
  </w:num>
  <w:num w:numId="16">
    <w:abstractNumId w:val="9"/>
  </w:num>
  <w:num w:numId="17">
    <w:abstractNumId w:val="11"/>
    <w:lvlOverride w:ilvl="0">
      <w:startOverride w:val="1"/>
    </w:lvlOverride>
  </w:num>
  <w:num w:numId="18">
    <w:abstractNumId w:val="1"/>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AF802-B2B3-4435-9E00-042D1BB8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Arial" w:hAnsi="Arial" w:cs="Arial"/>
      <w:sz w:val="20"/>
    </w:rPr>
  </w:style>
  <w:style w:type="paragraph" w:styleId="berschrift1">
    <w:name w:val="heading 1"/>
    <w:basedOn w:val="Standard"/>
    <w:next w:val="Standard"/>
    <w:link w:val="berschrift1Zchn"/>
    <w:qFormat/>
    <w:pPr>
      <w:keepNext/>
      <w:tabs>
        <w:tab w:val="left" w:pos="7938"/>
      </w:tabs>
      <w:overflowPunct w:val="0"/>
      <w:autoSpaceDE w:val="0"/>
      <w:autoSpaceDN w:val="0"/>
      <w:adjustRightInd w:val="0"/>
      <w:spacing w:after="0"/>
      <w:contextualSpacing/>
      <w:jc w:val="center"/>
      <w:textAlignment w:val="baseline"/>
      <w:outlineLvl w:val="0"/>
    </w:pPr>
    <w:rPr>
      <w:rFonts w:eastAsia="Times New Roman"/>
      <w:b/>
      <w:sz w:val="28"/>
      <w:szCs w:val="20"/>
      <w:lang w:eastAsia="de-DE"/>
    </w:rPr>
  </w:style>
  <w:style w:type="paragraph" w:styleId="berschrift2">
    <w:name w:val="heading 2"/>
    <w:basedOn w:val="Standard"/>
    <w:next w:val="Standard"/>
    <w:link w:val="berschrift2Zchn"/>
    <w:qFormat/>
    <w:pPr>
      <w:keepNext/>
      <w:numPr>
        <w:ilvl w:val="1"/>
        <w:numId w:val="7"/>
      </w:numPr>
      <w:tabs>
        <w:tab w:val="left" w:pos="7938"/>
      </w:tabs>
      <w:overflowPunct w:val="0"/>
      <w:autoSpaceDE w:val="0"/>
      <w:autoSpaceDN w:val="0"/>
      <w:adjustRightInd w:val="0"/>
      <w:spacing w:after="0"/>
      <w:contextualSpacing/>
      <w:textAlignment w:val="baseline"/>
      <w:outlineLvl w:val="1"/>
    </w:pPr>
    <w:rPr>
      <w:rFonts w:eastAsia="Times New Roman"/>
      <w:b/>
      <w:szCs w:val="20"/>
      <w:lang w:eastAsia="de-DE"/>
    </w:rPr>
  </w:style>
  <w:style w:type="paragraph" w:styleId="berschrift3">
    <w:name w:val="heading 3"/>
    <w:basedOn w:val="Standard"/>
    <w:next w:val="Standard"/>
    <w:link w:val="berschrift3Zchn"/>
    <w:qFormat/>
    <w:pPr>
      <w:keepNext/>
      <w:numPr>
        <w:ilvl w:val="2"/>
        <w:numId w:val="7"/>
      </w:numPr>
      <w:tabs>
        <w:tab w:val="left" w:pos="7938"/>
      </w:tabs>
      <w:overflowPunct w:val="0"/>
      <w:autoSpaceDE w:val="0"/>
      <w:autoSpaceDN w:val="0"/>
      <w:adjustRightInd w:val="0"/>
      <w:spacing w:after="0"/>
      <w:contextualSpacing/>
      <w:textAlignment w:val="baseline"/>
      <w:outlineLvl w:val="2"/>
    </w:pPr>
    <w:rPr>
      <w:rFonts w:eastAsia="Times New Roman"/>
      <w:b/>
      <w:sz w:val="28"/>
      <w:szCs w:val="20"/>
      <w:lang w:eastAsia="de-DE"/>
    </w:rPr>
  </w:style>
  <w:style w:type="paragraph" w:styleId="berschrift4">
    <w:name w:val="heading 4"/>
    <w:basedOn w:val="Standard"/>
    <w:next w:val="Standard"/>
    <w:link w:val="berschrift4Zchn"/>
    <w:qFormat/>
    <w:pPr>
      <w:keepNext/>
      <w:numPr>
        <w:ilvl w:val="3"/>
        <w:numId w:val="7"/>
      </w:numPr>
      <w:overflowPunct w:val="0"/>
      <w:autoSpaceDE w:val="0"/>
      <w:autoSpaceDN w:val="0"/>
      <w:adjustRightInd w:val="0"/>
      <w:spacing w:after="0"/>
      <w:contextualSpacing/>
      <w:textAlignment w:val="baseline"/>
      <w:outlineLvl w:val="3"/>
    </w:pPr>
    <w:rPr>
      <w:rFonts w:eastAsia="Times New Roman"/>
      <w:b/>
      <w:i/>
      <w:sz w:val="24"/>
      <w:szCs w:val="20"/>
      <w:lang w:eastAsia="de-DE"/>
    </w:rPr>
  </w:style>
  <w:style w:type="paragraph" w:styleId="berschrift5">
    <w:name w:val="heading 5"/>
    <w:basedOn w:val="Standard"/>
    <w:next w:val="Standard"/>
    <w:link w:val="berschrift5Zchn"/>
    <w:qFormat/>
    <w:pPr>
      <w:keepNext/>
      <w:numPr>
        <w:ilvl w:val="4"/>
        <w:numId w:val="7"/>
      </w:numPr>
      <w:overflowPunct w:val="0"/>
      <w:autoSpaceDE w:val="0"/>
      <w:autoSpaceDN w:val="0"/>
      <w:adjustRightInd w:val="0"/>
      <w:spacing w:after="0"/>
      <w:contextualSpacing/>
      <w:jc w:val="both"/>
      <w:textAlignment w:val="baseline"/>
      <w:outlineLvl w:val="4"/>
    </w:pPr>
    <w:rPr>
      <w:rFonts w:eastAsia="Times New Roman"/>
      <w:i/>
      <w:sz w:val="28"/>
      <w:szCs w:val="20"/>
      <w:lang w:val="it-I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table" w:customStyle="1" w:styleId="Tabellenraster1">
    <w:name w:val="Tabellenraster1"/>
    <w:basedOn w:val="NormaleTabelle"/>
    <w:next w:val="Tabellenraster"/>
    <w:uiPriority w:val="59"/>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Pr>
      <w:rFonts w:ascii="Arial" w:eastAsia="Times New Roman" w:hAnsi="Arial" w:cs="Arial"/>
      <w:b/>
      <w:sz w:val="28"/>
      <w:szCs w:val="20"/>
      <w:lang w:eastAsia="de-DE"/>
    </w:rPr>
  </w:style>
  <w:style w:type="character" w:customStyle="1" w:styleId="berschrift2Zchn">
    <w:name w:val="Überschrift 2 Zchn"/>
    <w:basedOn w:val="Absatz-Standardschriftart"/>
    <w:link w:val="berschrift2"/>
    <w:rPr>
      <w:rFonts w:ascii="Arial" w:eastAsia="Times New Roman" w:hAnsi="Arial" w:cs="Arial"/>
      <w:b/>
      <w:sz w:val="20"/>
      <w:szCs w:val="20"/>
      <w:lang w:eastAsia="de-DE"/>
    </w:rPr>
  </w:style>
  <w:style w:type="character" w:customStyle="1" w:styleId="berschrift3Zchn">
    <w:name w:val="Überschrift 3 Zchn"/>
    <w:basedOn w:val="Absatz-Standardschriftart"/>
    <w:link w:val="berschrift3"/>
    <w:rPr>
      <w:rFonts w:ascii="Arial" w:eastAsia="Times New Roman" w:hAnsi="Arial" w:cs="Arial"/>
      <w:b/>
      <w:sz w:val="28"/>
      <w:szCs w:val="20"/>
      <w:lang w:eastAsia="de-DE"/>
    </w:rPr>
  </w:style>
  <w:style w:type="character" w:customStyle="1" w:styleId="berschrift4Zchn">
    <w:name w:val="Überschrift 4 Zchn"/>
    <w:basedOn w:val="Absatz-Standardschriftart"/>
    <w:link w:val="berschrift4"/>
    <w:rPr>
      <w:rFonts w:ascii="Arial" w:eastAsia="Times New Roman" w:hAnsi="Arial" w:cs="Arial"/>
      <w:b/>
      <w:i/>
      <w:sz w:val="24"/>
      <w:szCs w:val="20"/>
      <w:lang w:eastAsia="de-DE"/>
    </w:rPr>
  </w:style>
  <w:style w:type="character" w:customStyle="1" w:styleId="berschrift5Zchn">
    <w:name w:val="Überschrift 5 Zchn"/>
    <w:basedOn w:val="Absatz-Standardschriftart"/>
    <w:link w:val="berschrift5"/>
    <w:rPr>
      <w:rFonts w:ascii="Arial" w:eastAsia="Times New Roman" w:hAnsi="Arial" w:cs="Arial"/>
      <w:i/>
      <w:sz w:val="28"/>
      <w:szCs w:val="20"/>
      <w:lang w:val="it-IT" w:eastAsia="de-DE"/>
    </w:rPr>
  </w:style>
  <w:style w:type="numbering" w:customStyle="1" w:styleId="KeineListe1">
    <w:name w:val="Keine Liste1"/>
    <w:next w:val="KeineListe"/>
    <w:uiPriority w:val="99"/>
    <w:semiHidden/>
    <w:unhideWhenUsed/>
  </w:style>
  <w:style w:type="paragraph" w:styleId="Funotentext">
    <w:name w:val="footnote text"/>
    <w:basedOn w:val="Standard"/>
    <w:link w:val="FunotentextZchn"/>
    <w:uiPriority w:val="99"/>
    <w:unhideWhenUsed/>
    <w:pPr>
      <w:spacing w:after="0"/>
      <w:contextualSpacing/>
    </w:pPr>
    <w:rPr>
      <w:rFonts w:eastAsia="Times New Roman"/>
      <w:sz w:val="16"/>
      <w:szCs w:val="24"/>
      <w:lang w:eastAsia="de-DE"/>
    </w:rPr>
  </w:style>
  <w:style w:type="character" w:customStyle="1" w:styleId="FunotentextZchn">
    <w:name w:val="Fußnotentext Zchn"/>
    <w:basedOn w:val="Absatz-Standardschriftart"/>
    <w:link w:val="Funotentext"/>
    <w:uiPriority w:val="99"/>
    <w:rPr>
      <w:rFonts w:ascii="Arial" w:eastAsia="Times New Roman" w:hAnsi="Arial" w:cs="Arial"/>
      <w:sz w:val="16"/>
      <w:szCs w:val="24"/>
      <w:lang w:eastAsia="de-DE"/>
    </w:rPr>
  </w:style>
  <w:style w:type="character" w:styleId="Funotenzeichen">
    <w:name w:val="footnote reference"/>
    <w:basedOn w:val="Absatz-Standardschriftart"/>
    <w:uiPriority w:val="99"/>
    <w:unhideWhenUsed/>
    <w:rPr>
      <w:vertAlign w:val="superscript"/>
    </w:rPr>
  </w:style>
  <w:style w:type="table" w:customStyle="1" w:styleId="Tabellenraster2">
    <w:name w:val="Tabellenraster2"/>
    <w:basedOn w:val="NormaleTabelle"/>
    <w:next w:val="Tabellenraster"/>
    <w:uiPriority w:val="5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9">
    <w:name w:val="Standard_9"/>
    <w:basedOn w:val="Standard"/>
    <w:qFormat/>
    <w:pPr>
      <w:spacing w:after="0"/>
      <w:contextualSpacing/>
    </w:pPr>
    <w:rPr>
      <w:rFonts w:eastAsia="Times New Roman" w:cs="Times New Roman"/>
      <w:sz w:val="18"/>
      <w:szCs w:val="20"/>
      <w:lang w:eastAsia="de-DE"/>
    </w:rPr>
  </w:style>
  <w:style w:type="paragraph" w:customStyle="1" w:styleId="ZwischenberschriftTabelle">
    <w:name w:val="Zwischenüberschrift_Tabelle"/>
    <w:basedOn w:val="Standard9"/>
    <w:qFormat/>
    <w:rPr>
      <w:i/>
    </w:rPr>
  </w:style>
  <w:style w:type="paragraph" w:styleId="Listenabsatz">
    <w:name w:val="List Paragraph"/>
    <w:basedOn w:val="Standard"/>
    <w:uiPriority w:val="34"/>
    <w:qFormat/>
    <w:pPr>
      <w:spacing w:after="0"/>
      <w:ind w:left="720"/>
      <w:contextualSpacing/>
    </w:pPr>
    <w:rPr>
      <w:rFonts w:eastAsia="Times New Roman"/>
      <w:szCs w:val="20"/>
      <w:lang w:eastAsia="de-DE"/>
    </w:rPr>
  </w:style>
  <w:style w:type="table" w:customStyle="1" w:styleId="Tabellenraster3">
    <w:name w:val="Tabellenraster3"/>
    <w:basedOn w:val="NormaleTabelle"/>
    <w:next w:val="Tabellenraster"/>
    <w:uiPriority w:val="5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4830</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Straßen.NRW</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Krüger, Petra</dc:creator>
  <cp:keywords/>
  <dc:description/>
  <cp:lastModifiedBy>Langemann, Daniel</cp:lastModifiedBy>
  <cp:revision>2</cp:revision>
  <dcterms:created xsi:type="dcterms:W3CDTF">2025-07-01T04:30:00Z</dcterms:created>
  <dcterms:modified xsi:type="dcterms:W3CDTF">2025-07-01T04:30:00Z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03-Freiberufliche Leistungen (Vordrucke)</vt:lpwstr>
  </property>
  <property fmtid="{D5CDD505-2E9C-101B-9397-08002B2CF9AE}" pid="3" name="Sachbearbeiter">
    <vt:lpwstr> </vt:lpwstr>
  </property>
  <property fmtid="{D5CDD505-2E9C-101B-9397-08002B2CF9AE}" pid="4" name="SBCombo">
    <vt:lpwstr>, </vt:lpwstr>
  </property>
  <property fmtid="{D5CDD505-2E9C-101B-9397-08002B2CF9AE}" pid="5" name="SBAnrede">
    <vt:lpwstr/>
  </property>
  <property fmtid="{D5CDD505-2E9C-101B-9397-08002B2CF9AE}" pid="6" name="SBAPartner">
    <vt:lpwstr> </vt:lpwstr>
  </property>
  <property fmtid="{D5CDD505-2E9C-101B-9397-08002B2CF9AE}" pid="7" name="SBTelefon">
    <vt:lpwstr/>
  </property>
  <property fmtid="{D5CDD505-2E9C-101B-9397-08002B2CF9AE}" pid="8" name="SBTelefax">
    <vt:lpwstr/>
  </property>
  <property fmtid="{D5CDD505-2E9C-101B-9397-08002B2CF9AE}" pid="9" name="SBE-Mail">
    <vt:lpwstr/>
  </property>
  <property fmtid="{D5CDD505-2E9C-101B-9397-08002B2CF9AE}" pid="10" name="SBAzStd">
    <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Regionalniederlassung Ruhr</vt:lpwstr>
  </property>
  <property fmtid="{D5CDD505-2E9C-101B-9397-08002B2CF9AE}" pid="14" name="Strasse">
    <vt:lpwstr>Harpener Hellweg 1</vt:lpwstr>
  </property>
  <property fmtid="{D5CDD505-2E9C-101B-9397-08002B2CF9AE}" pid="15" name="Telefon_Unten">
    <vt:lpwstr>0234/9552-0</vt:lpwstr>
  </property>
  <property fmtid="{D5CDD505-2E9C-101B-9397-08002B2CF9AE}" pid="16" name="TelefonUnten">
    <vt:lpwstr>0234/9552-0</vt:lpwstr>
  </property>
  <property fmtid="{D5CDD505-2E9C-101B-9397-08002B2CF9AE}" pid="17" name="PLZ">
    <vt:lpwstr>44791</vt:lpwstr>
  </property>
  <property fmtid="{D5CDD505-2E9C-101B-9397-08002B2CF9AE}" pid="18" name="PLZPostfach">
    <vt:lpwstr>44715</vt:lpwstr>
  </property>
  <property fmtid="{D5CDD505-2E9C-101B-9397-08002B2CF9AE}" pid="19" name="Postfach">
    <vt:lpwstr>101526</vt:lpwstr>
  </property>
  <property fmtid="{D5CDD505-2E9C-101B-9397-08002B2CF9AE}" pid="20" name="Ort">
    <vt:lpwstr>Bochum</vt:lpwstr>
  </property>
  <property fmtid="{D5CDD505-2E9C-101B-9397-08002B2CF9AE}" pid="21" name="Vms010">
    <vt:lpwstr/>
  </property>
  <property fmtid="{D5CDD505-2E9C-101B-9397-08002B2CF9AE}" pid="22" name="EmailVergabeservice">
    <vt:lpwstr/>
  </property>
  <property fmtid="{D5CDD505-2E9C-101B-9397-08002B2CF9AE}" pid="23" name="DienststelleName">
    <vt:lpwstr>Regionalniederlassung Ruhr</vt:lpwstr>
  </property>
  <property fmtid="{D5CDD505-2E9C-101B-9397-08002B2CF9AE}" pid="24" name="DienststelleStrasse">
    <vt:lpwstr>Harpener Hellweg 1</vt:lpwstr>
  </property>
  <property fmtid="{D5CDD505-2E9C-101B-9397-08002B2CF9AE}" pid="25" name="DienststelleTelefon">
    <vt:lpwstr>0234/9552-0</vt:lpwstr>
  </property>
  <property fmtid="{D5CDD505-2E9C-101B-9397-08002B2CF9AE}" pid="26" name="DienststellePLZ">
    <vt:lpwstr>44791</vt:lpwstr>
  </property>
  <property fmtid="{D5CDD505-2E9C-101B-9397-08002B2CF9AE}" pid="27" name="DienststellePLZPostfach">
    <vt:lpwstr>44715</vt:lpwstr>
  </property>
  <property fmtid="{D5CDD505-2E9C-101B-9397-08002B2CF9AE}" pid="28" name="DienststellePostfach">
    <vt:lpwstr>101526</vt:lpwstr>
  </property>
  <property fmtid="{D5CDD505-2E9C-101B-9397-08002B2CF9AE}" pid="29" name="DienststelleOrt">
    <vt:lpwstr>Bochum</vt:lpwstr>
  </property>
  <property fmtid="{D5CDD505-2E9C-101B-9397-08002B2CF9AE}" pid="30" name="SBName">
    <vt:lpwstr> </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property>
  <property fmtid="{D5CDD505-2E9C-101B-9397-08002B2CF9AE}" pid="34" name="Zverg025">
    <vt:lpwstr>Vergabekammer Westfalen, Albrecht-Thaer-Straße 9, 48128, Münster</vt:lpwstr>
  </property>
  <property fmtid="{D5CDD505-2E9C-101B-9397-08002B2CF9AE}" pid="35" name="Znl089">
    <vt:lpwstr/>
  </property>
  <property fmtid="{D5CDD505-2E9C-101B-9397-08002B2CF9AE}" pid="36" name="Zzim019">
    <vt:lpwstr/>
  </property>
  <property fmtid="{D5CDD505-2E9C-101B-9397-08002B2CF9AE}" pid="37" name="Aussenstelle">
    <vt:lpwstr/>
  </property>
  <property fmtid="{D5CDD505-2E9C-101B-9397-08002B2CF9AE}" pid="38" name="Vergabekammer">
    <vt:lpwstr>Vergabekammer Westfalen, Albrecht-Thaer-Straße 9, 48128, Münster</vt:lpwstr>
  </property>
  <property fmtid="{D5CDD505-2E9C-101B-9397-08002B2CF9AE}" pid="39" name="NLSubmission">
    <vt:lpwstr/>
  </property>
  <property fmtid="{D5CDD505-2E9C-101B-9397-08002B2CF9AE}" pid="40" name="Submissionsraum">
    <vt:lpwstr/>
  </property>
  <property fmtid="{D5CDD505-2E9C-101B-9397-08002B2CF9AE}" pid="41" name="Proj003">
    <vt:lpwstr>&lt;&lt;Proj003&gt;&gt;</vt:lpwstr>
  </property>
  <property fmtid="{D5CDD505-2E9C-101B-9397-08002B2CF9AE}" pid="42" name="Lei001">
    <vt:lpwstr>&lt;&lt;Lei001&gt;&gt;</vt:lpwstr>
  </property>
  <property fmtid="{D5CDD505-2E9C-101B-9397-08002B2CF9AE}" pid="43" name="Ort091">
    <vt:lpwstr>&lt;&lt;Ort091&gt;&gt;</vt:lpwstr>
  </property>
  <property fmtid="{D5CDD505-2E9C-101B-9397-08002B2CF9AE}" pid="44" name="Bv001">
    <vt:lpwstr>&lt;&lt;Bv001&gt;&gt;</vt:lpwstr>
  </property>
  <property fmtid="{D5CDD505-2E9C-101B-9397-08002B2CF9AE}" pid="45" name="Aes085">
    <vt:lpwstr>&lt;&lt;Aes085&gt;&gt;</vt:lpwstr>
  </property>
  <property fmtid="{D5CDD505-2E9C-101B-9397-08002B2CF9AE}" pid="46" name="Dat085">
    <vt:lpwstr>&lt;&lt;Dat085&gt;&gt;</vt:lpwstr>
  </property>
  <property fmtid="{D5CDD505-2E9C-101B-9397-08002B2CF9AE}" pid="47" name="Dat086">
    <vt:lpwstr>&lt;&lt;Dat086&gt;&gt;</vt:lpwstr>
  </property>
  <property fmtid="{D5CDD505-2E9C-101B-9397-08002B2CF9AE}" pid="48" name="Sub014">
    <vt:lpwstr>&lt;&lt;Sub014&gt;&gt;</vt:lpwstr>
  </property>
  <property fmtid="{D5CDD505-2E9C-101B-9397-08002B2CF9AE}" pid="49" name="Uhr015">
    <vt:lpwstr>&lt;&lt;Uhr015&gt;&gt;</vt:lpwstr>
  </property>
  <property fmtid="{D5CDD505-2E9C-101B-9397-08002B2CF9AE}" pid="50" name="Datan092">
    <vt:lpwstr>&lt;&lt;Datan092&gt;&gt;</vt:lpwstr>
  </property>
  <property fmtid="{D5CDD505-2E9C-101B-9397-08002B2CF9AE}" pid="51" name="An087">
    <vt:lpwstr>&lt;&lt;An087&gt;&gt;</vt:lpwstr>
  </property>
  <property fmtid="{D5CDD505-2E9C-101B-9397-08002B2CF9AE}" pid="52" name="Ans089">
    <vt:lpwstr>&lt;&lt;Ans089&gt;&gt;</vt:lpwstr>
  </property>
  <property fmtid="{D5CDD505-2E9C-101B-9397-08002B2CF9AE}" pid="53" name="Anp090">
    <vt:lpwstr>&lt;&lt;Anp090&gt;&gt;</vt:lpwstr>
  </property>
  <property fmtid="{D5CDD505-2E9C-101B-9397-08002B2CF9AE}" pid="54" name="Ano091">
    <vt:lpwstr>&lt;&lt;Ano091&gt;&gt;</vt:lpwstr>
  </property>
  <property fmtid="{D5CDD505-2E9C-101B-9397-08002B2CF9AE}" pid="55" name="Auf093">
    <vt:lpwstr>&lt;&lt;Auf093&gt;&gt;</vt:lpwstr>
  </property>
  <property fmtid="{D5CDD505-2E9C-101B-9397-08002B2CF9AE}" pid="56" name="Ag005">
    <vt:lpwstr>&lt;&lt;Ag005&gt;&gt;</vt:lpwstr>
  </property>
  <property fmtid="{D5CDD505-2E9C-101B-9397-08002B2CF9AE}" pid="57" name="Kreuz116">
    <vt:lpwstr>&lt;&lt;Kreuz116&gt;&gt;</vt:lpwstr>
  </property>
  <property fmtid="{D5CDD505-2E9C-101B-9397-08002B2CF9AE}" pid="58" name="Dat098">
    <vt:lpwstr>&lt;&lt;Dat098&gt;&gt;</vt:lpwstr>
  </property>
  <property fmtid="{D5CDD505-2E9C-101B-9397-08002B2CF9AE}" pid="59" name="Kreuz093">
    <vt:lpwstr>&lt;&lt;Kreuz093&gt;&gt;</vt:lpwstr>
  </property>
  <property fmtid="{D5CDD505-2E9C-101B-9397-08002B2CF9AE}" pid="60" name="Uhr016">
    <vt:lpwstr>&lt;&lt;Uhr016&gt;&gt;</vt:lpwstr>
  </property>
  <property fmtid="{D5CDD505-2E9C-101B-9397-08002B2CF9AE}" pid="61" name="ProjektName">
    <vt:lpwstr>&lt;&lt;ProjektName&gt;&gt;</vt:lpwstr>
  </property>
  <property fmtid="{D5CDD505-2E9C-101B-9397-08002B2CF9AE}" pid="62" name="ArtDerLeistung">
    <vt:lpwstr>&lt;&lt;ArtDerLeistung&gt;&gt;</vt:lpwstr>
  </property>
  <property fmtid="{D5CDD505-2E9C-101B-9397-08002B2CF9AE}" pid="63" name="ProjektOrt">
    <vt:lpwstr>&lt;&lt;ProjektOrt&gt;&gt;</vt:lpwstr>
  </property>
  <property fmtid="{D5CDD505-2E9C-101B-9397-08002B2CF9AE}" pid="64" name="VertragsNummer">
    <vt:lpwstr>&lt;&lt;VertragsNummer&gt;&gt;</vt:lpwstr>
  </property>
  <property fmtid="{D5CDD505-2E9C-101B-9397-08002B2CF9AE}" pid="65" name="ProjektNummer">
    <vt:lpwstr>&lt;&lt;ProjektNummer&gt;&gt;</vt:lpwstr>
  </property>
  <property fmtid="{D5CDD505-2E9C-101B-9397-08002B2CF9AE}" pid="66" name="DatumBekanntmachung">
    <vt:lpwstr>&lt;&lt;DatumBekanntmachung&gt;&gt;</vt:lpwstr>
  </property>
  <property fmtid="{D5CDD505-2E9C-101B-9397-08002B2CF9AE}" pid="67" name="EndeTeilnahmeantrag">
    <vt:lpwstr>&lt;&lt;EndeTeilnahmeantrag&gt;&gt;</vt:lpwstr>
  </property>
  <property fmtid="{D5CDD505-2E9C-101B-9397-08002B2CF9AE}" pid="68" name="DatumSubmission-Eroeffnung">
    <vt:lpwstr>&lt;&lt;DatumSubmission-Eroeffnung&gt;&gt;</vt:lpwstr>
  </property>
  <property fmtid="{D5CDD505-2E9C-101B-9397-08002B2CF9AE}" pid="69" name="UhrzeitSubmission-Eroeffnung">
    <vt:lpwstr>&lt;&lt;UhrzeitSubmission-Eroeffnung&gt;&gt;</vt:lpwstr>
  </property>
  <property fmtid="{D5CDD505-2E9C-101B-9397-08002B2CF9AE}" pid="70" name="ANAngebotsdatum">
    <vt:lpwstr>&lt;&lt;ANAngebotsdatum&gt;&gt;</vt:lpwstr>
  </property>
  <property fmtid="{D5CDD505-2E9C-101B-9397-08002B2CF9AE}" pid="71" name="ANName">
    <vt:lpwstr>&lt;&lt;ANName&gt;&gt;</vt:lpwstr>
  </property>
  <property fmtid="{D5CDD505-2E9C-101B-9397-08002B2CF9AE}" pid="72" name="ANStrasse">
    <vt:lpwstr>&lt;&lt;ANStrasse&gt;&gt;</vt:lpwstr>
  </property>
  <property fmtid="{D5CDD505-2E9C-101B-9397-08002B2CF9AE}" pid="73" name="ANPlz">
    <vt:lpwstr>&lt;&lt;ANPlz&gt;&gt;</vt:lpwstr>
  </property>
  <property fmtid="{D5CDD505-2E9C-101B-9397-08002B2CF9AE}" pid="74" name="ANOrt">
    <vt:lpwstr>&lt;&lt;ANOrt&gt;&gt;</vt:lpwstr>
  </property>
  <property fmtid="{D5CDD505-2E9C-101B-9397-08002B2CF9AE}" pid="75" name="ANAuftragssumme">
    <vt:lpwstr>&lt;&lt;ANAuftragssumme&gt;&gt;</vt:lpwstr>
  </property>
  <property fmtid="{D5CDD505-2E9C-101B-9397-08002B2CF9AE}" pid="76" name="Auftraggeber">
    <vt:lpwstr>&lt;&lt;Auftraggeber&gt;&gt;</vt:lpwstr>
  </property>
  <property fmtid="{D5CDD505-2E9C-101B-9397-08002B2CF9AE}" pid="77" name="Verhandlungsverfahren">
    <vt:lpwstr>&lt;&lt;Verhandlungsverfahren&gt;&gt;</vt:lpwstr>
  </property>
  <property fmtid="{D5CDD505-2E9C-101B-9397-08002B2CF9AE}" pid="78" name="DatumZuschlag">
    <vt:lpwstr>&lt;&lt;DatumZuschlag&gt;&gt;</vt:lpwstr>
  </property>
  <property fmtid="{D5CDD505-2E9C-101B-9397-08002B2CF9AE}" pid="79" name="FreihaendigeVergabe">
    <vt:lpwstr>&lt;&lt;FreihaendigeVergabe&gt;&gt;</vt:lpwstr>
  </property>
  <property fmtid="{D5CDD505-2E9C-101B-9397-08002B2CF9AE}" pid="80" name="AbgabezeitTeilnahmeantrag">
    <vt:lpwstr>&lt;&lt;AbgabezeitTeilnahmeantrag&gt;&gt;</vt:lpwstr>
  </property>
</Properties>
</file>