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Reparatur von VW und Audi PKW und VW Nutzfahrzeugen der Polizei sowie die Lieferung von originalen Kraftfahrzeugersatzteilen und Zubehör für VW und Audi PKW und VW Nutzfahrzeugen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