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4A17CE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4A17CE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4A17CE" w:rsidSect="00847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5AF27702" w14:textId="2FF3B5FD" w:rsidR="004A17CE" w:rsidRPr="004A17CE" w:rsidRDefault="004A17CE" w:rsidP="004A17CE">
      <w:pPr>
        <w:pStyle w:val="Kopfzeile"/>
        <w:tabs>
          <w:tab w:val="clear" w:pos="4536"/>
          <w:tab w:val="clear" w:pos="9072"/>
        </w:tabs>
        <w:jc w:val="center"/>
        <w:rPr>
          <w:rFonts w:ascii="Tahoma" w:hAnsi="Tahoma" w:cs="Tahoma"/>
          <w:b/>
          <w:noProof/>
          <w:sz w:val="18"/>
          <w:szCs w:val="18"/>
          <w:lang w:eastAsia="de-DE"/>
        </w:rPr>
      </w:pPr>
      <w:bookmarkStart w:id="1" w:name="_Hlk209443543"/>
      <w:r w:rsidRPr="004A17CE">
        <w:rPr>
          <w:rFonts w:ascii="Tahoma" w:hAnsi="Tahoma" w:cs="Tahoma"/>
          <w:b/>
          <w:noProof/>
          <w:sz w:val="18"/>
          <w:szCs w:val="18"/>
          <w:lang w:eastAsia="de-DE"/>
        </w:rPr>
        <w:t xml:space="preserve">Erklärung </w:t>
      </w:r>
      <w:r w:rsidR="004D3A9A">
        <w:rPr>
          <w:rFonts w:ascii="Tahoma" w:hAnsi="Tahoma" w:cs="Tahoma"/>
          <w:b/>
          <w:noProof/>
          <w:sz w:val="18"/>
          <w:szCs w:val="18"/>
          <w:lang w:eastAsia="de-DE"/>
        </w:rPr>
        <w:t xml:space="preserve">zur Bildung einer </w:t>
      </w:r>
      <w:r>
        <w:rPr>
          <w:rFonts w:ascii="Tahoma" w:hAnsi="Tahoma" w:cs="Tahoma"/>
          <w:b/>
          <w:noProof/>
          <w:sz w:val="18"/>
          <w:szCs w:val="18"/>
          <w:lang w:eastAsia="de-DE"/>
        </w:rPr>
        <w:t>Bieter</w:t>
      </w:r>
      <w:r w:rsidRPr="004A17CE">
        <w:rPr>
          <w:rFonts w:ascii="Tahoma" w:hAnsi="Tahoma" w:cs="Tahoma"/>
          <w:b/>
          <w:noProof/>
          <w:sz w:val="18"/>
          <w:szCs w:val="18"/>
          <w:lang w:eastAsia="de-DE"/>
        </w:rPr>
        <w:t xml:space="preserve">gemeinschaft </w:t>
      </w:r>
    </w:p>
    <w:bookmarkEnd w:id="1"/>
    <w:p w14:paraId="22CC5E1F" w14:textId="77777777" w:rsidR="004A17CE" w:rsidRPr="004A17CE" w:rsidRDefault="004A17CE" w:rsidP="004A17CE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(nur ggf. auszufüllen)</w:t>
      </w:r>
    </w:p>
    <w:p w14:paraId="15438F4D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5BDD2DC0" w14:textId="6FC93785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Wir, die nachstehend aufgeführten Unternehmen der </w:t>
      </w:r>
      <w:r>
        <w:rPr>
          <w:rFonts w:ascii="Tahoma" w:hAnsi="Tahoma" w:cs="Tahoma"/>
          <w:sz w:val="18"/>
          <w:szCs w:val="18"/>
        </w:rPr>
        <w:t>Bieter</w:t>
      </w:r>
      <w:r w:rsidRPr="004A17CE">
        <w:rPr>
          <w:rFonts w:ascii="Tahoma" w:hAnsi="Tahoma" w:cs="Tahoma"/>
          <w:sz w:val="18"/>
          <w:szCs w:val="18"/>
        </w:rPr>
        <w:t>gemeinschaft,</w:t>
      </w:r>
    </w:p>
    <w:p w14:paraId="4F31021B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262A9A1B" w14:textId="5518875D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Mitglied:</w:t>
      </w:r>
      <w:r w:rsidRPr="004A17CE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55285547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4B66BE8C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3FA8D84D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4B7EDAD6" w14:textId="1639AA88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Mitglied:</w:t>
      </w:r>
      <w:r w:rsidRPr="004A17CE">
        <w:rPr>
          <w:rFonts w:ascii="Tahoma" w:hAnsi="Tahoma" w:cs="Tahoma"/>
          <w:sz w:val="18"/>
          <w:szCs w:val="18"/>
        </w:rPr>
        <w:tab/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-2068258039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</w:t>
      </w:r>
    </w:p>
    <w:p w14:paraId="5C9E2DEA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3B54529C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50D1BD8D" w14:textId="21F75B6D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Mitglied:</w:t>
      </w:r>
      <w:r w:rsidRPr="004A17CE">
        <w:rPr>
          <w:rFonts w:ascii="Tahoma" w:hAnsi="Tahoma" w:cs="Tahoma"/>
          <w:sz w:val="18"/>
          <w:szCs w:val="18"/>
        </w:rPr>
        <w:tab/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-1332280236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</w:t>
      </w:r>
    </w:p>
    <w:p w14:paraId="19619D78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50E2D6DD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2959C70F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erklären, im Falle der Auftragserteilung eine Arbeitsgemeinschaft zu bilden.</w:t>
      </w:r>
    </w:p>
    <w:p w14:paraId="74365E11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64C3A749" w14:textId="6BB103CD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Bevollmächtigter Vertreter:</w:t>
      </w:r>
      <w:r w:rsidRPr="004A17CE">
        <w:rPr>
          <w:rFonts w:ascii="Tahoma" w:hAnsi="Tahoma" w:cs="Tahoma"/>
          <w:sz w:val="18"/>
          <w:szCs w:val="18"/>
        </w:rPr>
        <w:tab/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755477230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</w:t>
      </w:r>
    </w:p>
    <w:p w14:paraId="40F59820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28D9E017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63CDC47B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Wir erklären, dass</w:t>
      </w:r>
    </w:p>
    <w:p w14:paraId="67F77E05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1CAA6FC4" w14:textId="77777777" w:rsidR="004A17CE" w:rsidRPr="004A17CE" w:rsidRDefault="004A17CE" w:rsidP="004A17CE">
      <w:pPr>
        <w:numPr>
          <w:ilvl w:val="0"/>
          <w:numId w:val="10"/>
        </w:numPr>
        <w:spacing w:after="0" w:line="320" w:lineRule="atLeast"/>
        <w:jc w:val="both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der bevollmächtigte Vertreter die Mitglieder gegenüber dem Auftraggeber rechtsverbindlich vertritt,</w:t>
      </w:r>
    </w:p>
    <w:p w14:paraId="518E85E6" w14:textId="77777777" w:rsidR="004A17CE" w:rsidRPr="004A17CE" w:rsidRDefault="004A17CE" w:rsidP="004A17CE">
      <w:pPr>
        <w:spacing w:after="0" w:line="320" w:lineRule="atLeast"/>
        <w:ind w:left="720"/>
        <w:rPr>
          <w:rFonts w:ascii="Tahoma" w:hAnsi="Tahoma" w:cs="Tahoma"/>
          <w:sz w:val="18"/>
          <w:szCs w:val="18"/>
        </w:rPr>
      </w:pPr>
    </w:p>
    <w:p w14:paraId="63B39E45" w14:textId="77777777" w:rsidR="004A17CE" w:rsidRPr="004A17CE" w:rsidRDefault="004A17CE" w:rsidP="004A17CE">
      <w:pPr>
        <w:numPr>
          <w:ilvl w:val="0"/>
          <w:numId w:val="10"/>
        </w:numPr>
        <w:spacing w:after="0" w:line="320" w:lineRule="atLeast"/>
        <w:jc w:val="both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alle Mitglieder als Gesamtschuldner haften.</w:t>
      </w:r>
    </w:p>
    <w:p w14:paraId="2DFDDF31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7F681491" w14:textId="4A5877FA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682091846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</w:t>
      </w:r>
      <w:sdt>
        <w:sdtPr>
          <w:rPr>
            <w:rFonts w:ascii="Tahoma" w:hAnsi="Tahoma" w:cs="Tahoma"/>
            <w:sz w:val="18"/>
            <w:szCs w:val="18"/>
          </w:rPr>
          <w:id w:val="-1094859129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56EA009A" w14:textId="77777777" w:rsidR="004A17CE" w:rsidRPr="004A17CE" w:rsidRDefault="004A17CE" w:rsidP="004A17C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Name des Unternehmens, Erklärender</w:t>
      </w:r>
    </w:p>
    <w:p w14:paraId="6A25EC95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4BF20BC3" w14:textId="2E8FDD8A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rFonts w:ascii="Tahoma" w:hAnsi="Tahoma" w:cs="Tahoma"/>
            <w:sz w:val="18"/>
            <w:szCs w:val="18"/>
          </w:rPr>
          <w:id w:val="-1323348865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</w:t>
      </w:r>
      <w:sdt>
        <w:sdtPr>
          <w:rPr>
            <w:rFonts w:ascii="Tahoma" w:hAnsi="Tahoma" w:cs="Tahoma"/>
            <w:sz w:val="18"/>
            <w:szCs w:val="18"/>
          </w:rPr>
          <w:id w:val="1267574583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1FBA0671" w14:textId="77777777" w:rsidR="004A17CE" w:rsidRPr="004A17CE" w:rsidRDefault="004A17CE" w:rsidP="004A17C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Name des Unternehmens, Erklärender</w:t>
      </w:r>
    </w:p>
    <w:p w14:paraId="3E95E548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1789D8E5" w14:textId="7A826F00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  </w:t>
      </w:r>
      <w:sdt>
        <w:sdtPr>
          <w:rPr>
            <w:rFonts w:ascii="Tahoma" w:hAnsi="Tahoma" w:cs="Tahoma"/>
            <w:sz w:val="18"/>
            <w:szCs w:val="18"/>
          </w:rPr>
          <w:id w:val="-594940812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</w:t>
      </w:r>
      <w:sdt>
        <w:sdtPr>
          <w:rPr>
            <w:rFonts w:ascii="Tahoma" w:hAnsi="Tahoma" w:cs="Tahoma"/>
            <w:sz w:val="18"/>
            <w:szCs w:val="18"/>
          </w:rPr>
          <w:id w:val="-2080430940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1E528596" w14:textId="77777777" w:rsidR="004A17CE" w:rsidRPr="004A17CE" w:rsidRDefault="004A17CE" w:rsidP="004A17C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Name des Unternehmens, Erklärender  </w:t>
      </w:r>
    </w:p>
    <w:p w14:paraId="5EDB8E67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27F2E720" w14:textId="28EBF330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  </w:t>
      </w:r>
      <w:sdt>
        <w:sdtPr>
          <w:rPr>
            <w:rFonts w:ascii="Tahoma" w:hAnsi="Tahoma" w:cs="Tahoma"/>
            <w:sz w:val="18"/>
            <w:szCs w:val="18"/>
          </w:rPr>
          <w:id w:val="133997101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</w:t>
      </w:r>
      <w:sdt>
        <w:sdtPr>
          <w:rPr>
            <w:rFonts w:ascii="Tahoma" w:hAnsi="Tahoma" w:cs="Tahoma"/>
            <w:sz w:val="18"/>
            <w:szCs w:val="18"/>
          </w:rPr>
          <w:id w:val="-372693796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0F8246D1" w14:textId="231554D3" w:rsidR="00DC754A" w:rsidRPr="004A17CE" w:rsidRDefault="004A17CE" w:rsidP="00F109AB">
      <w:pPr>
        <w:spacing w:after="0" w:line="240" w:lineRule="auto"/>
        <w:rPr>
          <w:rFonts w:ascii="Tahoma" w:hAnsi="Tahoma" w:cs="Tahoma"/>
          <w:spacing w:val="4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Name des Unternehmens, Erklärender</w:t>
      </w:r>
    </w:p>
    <w:sectPr w:rsidR="00DC754A" w:rsidRPr="004A17CE" w:rsidSect="00EB3365">
      <w:headerReference w:type="default" r:id="rId14"/>
      <w:footerReference w:type="default" r:id="rId15"/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5C66" w14:textId="77777777" w:rsidR="0042036A" w:rsidRDefault="0042036A" w:rsidP="00D41721">
      <w:pPr>
        <w:spacing w:after="0" w:line="240" w:lineRule="auto"/>
      </w:pPr>
      <w:r>
        <w:separator/>
      </w:r>
    </w:p>
  </w:endnote>
  <w:endnote w:type="continuationSeparator" w:id="0">
    <w:p w14:paraId="74BF439C" w14:textId="77777777" w:rsidR="0042036A" w:rsidRDefault="004203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548C406D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74E0C4C5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45E8" w14:textId="77777777" w:rsidR="00C70AA4" w:rsidRPr="0074763B" w:rsidRDefault="004A17CE" w:rsidP="0074763B">
    <w:pPr>
      <w:pStyle w:val="Fuzeile"/>
      <w:jc w:val="center"/>
      <w:rPr>
        <w:sz w:val="16"/>
        <w:szCs w:val="16"/>
      </w:rPr>
    </w:pPr>
    <w:r w:rsidRPr="0074763B">
      <w:rPr>
        <w:sz w:val="16"/>
        <w:szCs w:val="16"/>
      </w:rPr>
      <w:t xml:space="preserve">Seite </w:t>
    </w:r>
    <w:r w:rsidRPr="0074763B">
      <w:rPr>
        <w:sz w:val="16"/>
        <w:szCs w:val="16"/>
      </w:rPr>
      <w:fldChar w:fldCharType="begin"/>
    </w:r>
    <w:r w:rsidRPr="0074763B">
      <w:rPr>
        <w:sz w:val="16"/>
        <w:szCs w:val="16"/>
      </w:rPr>
      <w:instrText xml:space="preserve"> PAGE   \* MERGEFORMAT </w:instrText>
    </w:r>
    <w:r w:rsidRPr="0074763B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74763B">
      <w:rPr>
        <w:sz w:val="16"/>
        <w:szCs w:val="16"/>
      </w:rPr>
      <w:fldChar w:fldCharType="end"/>
    </w:r>
    <w:r w:rsidRPr="0074763B">
      <w:rPr>
        <w:sz w:val="16"/>
        <w:szCs w:val="16"/>
      </w:rPr>
      <w:t xml:space="preserve"> von </w:t>
    </w:r>
    <w:r w:rsidRPr="0074763B">
      <w:rPr>
        <w:sz w:val="16"/>
        <w:szCs w:val="16"/>
      </w:rPr>
      <w:fldChar w:fldCharType="begin"/>
    </w:r>
    <w:r w:rsidRPr="0074763B">
      <w:rPr>
        <w:sz w:val="16"/>
        <w:szCs w:val="16"/>
      </w:rPr>
      <w:instrText xml:space="preserve"> NUMPAGES   \* MERGEFORMAT </w:instrText>
    </w:r>
    <w:r w:rsidRPr="0074763B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74763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3671" w14:textId="77777777" w:rsidR="0042036A" w:rsidRDefault="0042036A" w:rsidP="00D41721">
      <w:pPr>
        <w:spacing w:after="0" w:line="240" w:lineRule="auto"/>
      </w:pPr>
      <w:r>
        <w:separator/>
      </w:r>
    </w:p>
  </w:footnote>
  <w:footnote w:type="continuationSeparator" w:id="0">
    <w:p w14:paraId="25A6DFF8" w14:textId="77777777" w:rsidR="0042036A" w:rsidRDefault="004203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E103" w14:textId="28CD7260" w:rsidR="00D41721" w:rsidRDefault="00DC754A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 w:rsidRPr="00DC754A">
      <w:rPr>
        <w:rFonts w:ascii="Tahoma" w:hAnsi="Tahoma" w:cs="Tahoma"/>
        <w:sz w:val="18"/>
        <w:szCs w:val="18"/>
      </w:rPr>
      <w:t>Erklärung zur technischen und beruflichen Leistungsfähigkeit</w:t>
    </w:r>
  </w:p>
  <w:p w14:paraId="66C4F206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bookmarkStart w:id="0" w:name="_Hlk227228165"/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7E417C35" w:rsidR="00A10A62" w:rsidRDefault="008A4CFC" w:rsidP="00A9243E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>LI01/26</w:t>
          </w:r>
          <w:r w:rsidR="00F109AB" w:rsidRPr="00F109AB">
            <w:rPr>
              <w:rFonts w:ascii="Tahoma" w:hAnsi="Tahoma" w:cs="Tahoma"/>
              <w:b/>
              <w:sz w:val="20"/>
              <w:szCs w:val="20"/>
            </w:rPr>
            <w:t xml:space="preserve"> – </w:t>
          </w:r>
          <w:r w:rsidRPr="008A4CFC">
            <w:rPr>
              <w:rFonts w:ascii="Tahoma" w:hAnsi="Tahoma" w:cs="Tahoma"/>
              <w:b/>
              <w:sz w:val="20"/>
              <w:szCs w:val="20"/>
            </w:rPr>
            <w:t>Ersatzneubau der Heinrich-Weitz-Brücke in Linnich – Stadt Linnich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39E4AD29" w:rsidR="00A10A62" w:rsidRPr="00A4563D" w:rsidRDefault="00A10A62" w:rsidP="00B909BE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8A4CFC">
            <w:rPr>
              <w:rFonts w:ascii="Tahoma" w:hAnsi="Tahoma" w:cs="Tahoma"/>
              <w:bCs/>
              <w:sz w:val="20"/>
              <w:szCs w:val="20"/>
            </w:rPr>
            <w:t>C</w:t>
          </w:r>
          <w:r w:rsidR="00674CC2">
            <w:rPr>
              <w:rFonts w:ascii="Tahoma" w:hAnsi="Tahoma" w:cs="Tahoma"/>
              <w:bCs/>
              <w:sz w:val="20"/>
              <w:szCs w:val="20"/>
            </w:rPr>
            <w:t>0</w:t>
          </w:r>
          <w:r w:rsidR="008A4CFC">
            <w:rPr>
              <w:rFonts w:ascii="Tahoma" w:hAnsi="Tahoma" w:cs="Tahoma"/>
              <w:bCs/>
              <w:sz w:val="20"/>
              <w:szCs w:val="20"/>
            </w:rPr>
            <w:t>7</w:t>
          </w: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A4563D"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="004A17CE" w:rsidRPr="004A17CE">
            <w:rPr>
              <w:rFonts w:ascii="Tahoma" w:hAnsi="Tahoma" w:cs="Tahoma"/>
              <w:bCs/>
              <w:sz w:val="20"/>
              <w:szCs w:val="20"/>
            </w:rPr>
            <w:t xml:space="preserve">Erklärung </w:t>
          </w:r>
          <w:r w:rsidR="004A17CE">
            <w:rPr>
              <w:rFonts w:ascii="Tahoma" w:hAnsi="Tahoma" w:cs="Tahoma"/>
              <w:bCs/>
              <w:sz w:val="20"/>
              <w:szCs w:val="20"/>
            </w:rPr>
            <w:t>Bieter</w:t>
          </w:r>
          <w:r w:rsidR="004A17CE" w:rsidRPr="004A17CE">
            <w:rPr>
              <w:rFonts w:ascii="Tahoma" w:hAnsi="Tahoma" w:cs="Tahoma"/>
              <w:bCs/>
              <w:sz w:val="20"/>
              <w:szCs w:val="20"/>
            </w:rPr>
            <w:t>gemeinschaft</w:t>
          </w:r>
        </w:p>
      </w:tc>
    </w:tr>
    <w:bookmarkEnd w:id="0"/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3475" w14:textId="77777777" w:rsidR="00A9243E" w:rsidRDefault="00A9243E" w:rsidP="00A9243E">
    <w:pPr>
      <w:pStyle w:val="Kopfzeile"/>
    </w:pPr>
    <w:r w:rsidRPr="007F2410">
      <w:rPr>
        <w:noProof/>
        <w:lang w:eastAsia="de-DE"/>
      </w:rPr>
      <w:drawing>
        <wp:inline distT="0" distB="0" distL="0" distR="0" wp14:anchorId="314CE3AD" wp14:editId="6DC74088">
          <wp:extent cx="6146800" cy="90614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833C2" w14:textId="77777777" w:rsidR="00A9243E" w:rsidRDefault="00A9243E" w:rsidP="00A9243E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9243E" w14:paraId="62142B15" w14:textId="77777777" w:rsidTr="009C73E7">
      <w:tc>
        <w:tcPr>
          <w:tcW w:w="9351" w:type="dxa"/>
          <w:shd w:val="clear" w:color="auto" w:fill="D9D9D9" w:themeFill="background1" w:themeFillShade="D9"/>
        </w:tcPr>
        <w:p w14:paraId="23968FB7" w14:textId="77777777" w:rsidR="00A9243E" w:rsidRDefault="00A9243E" w:rsidP="00A9243E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 xml:space="preserve">ND10/25-M2 – </w:t>
          </w:r>
          <w:r w:rsidRPr="00A9243E">
            <w:rPr>
              <w:rFonts w:ascii="Tahoma" w:hAnsi="Tahoma" w:cs="Tahoma"/>
              <w:b/>
              <w:sz w:val="20"/>
              <w:szCs w:val="20"/>
            </w:rPr>
            <w:t>Planungsleistungen (Tragwerksplanung) für den Neubau</w:t>
          </w:r>
          <w:r>
            <w:rPr>
              <w:rFonts w:ascii="Tahoma" w:hAnsi="Tahoma" w:cs="Tahoma"/>
              <w:b/>
              <w:sz w:val="20"/>
              <w:szCs w:val="20"/>
            </w:rPr>
            <w:t xml:space="preserve"> </w:t>
          </w:r>
          <w:r w:rsidRPr="00A9243E">
            <w:rPr>
              <w:rFonts w:ascii="Tahoma" w:hAnsi="Tahoma" w:cs="Tahoma"/>
              <w:b/>
              <w:sz w:val="20"/>
              <w:szCs w:val="20"/>
            </w:rPr>
            <w:t>eines Bürger- und Vereinshauses in Nideggen-Schmidt – Stadt Nideggen</w:t>
          </w:r>
        </w:p>
      </w:tc>
    </w:tr>
    <w:tr w:rsidR="00A9243E" w14:paraId="4BF28108" w14:textId="77777777" w:rsidTr="009C73E7">
      <w:tc>
        <w:tcPr>
          <w:tcW w:w="9351" w:type="dxa"/>
          <w:shd w:val="clear" w:color="auto" w:fill="D9D9D9" w:themeFill="background1" w:themeFillShade="D9"/>
        </w:tcPr>
        <w:p w14:paraId="3AC5A909" w14:textId="77777777" w:rsidR="00A9243E" w:rsidRPr="00A4563D" w:rsidRDefault="00A9243E" w:rsidP="00A9243E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>
            <w:rPr>
              <w:rFonts w:ascii="Tahoma" w:hAnsi="Tahoma" w:cs="Tahoma"/>
              <w:bCs/>
              <w:sz w:val="20"/>
              <w:szCs w:val="20"/>
            </w:rPr>
            <w:t>D03</w:t>
          </w: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Pr="004A17CE">
            <w:rPr>
              <w:rFonts w:ascii="Tahoma" w:hAnsi="Tahoma" w:cs="Tahoma"/>
              <w:bCs/>
              <w:sz w:val="20"/>
              <w:szCs w:val="20"/>
            </w:rPr>
            <w:t xml:space="preserve">Erklärung </w:t>
          </w:r>
          <w:r>
            <w:rPr>
              <w:rFonts w:ascii="Tahoma" w:hAnsi="Tahoma" w:cs="Tahoma"/>
              <w:bCs/>
              <w:sz w:val="20"/>
              <w:szCs w:val="20"/>
            </w:rPr>
            <w:t>Bieter</w:t>
          </w:r>
          <w:r w:rsidRPr="004A17CE">
            <w:rPr>
              <w:rFonts w:ascii="Tahoma" w:hAnsi="Tahoma" w:cs="Tahoma"/>
              <w:bCs/>
              <w:sz w:val="20"/>
              <w:szCs w:val="20"/>
            </w:rPr>
            <w:t>gemeinschaft</w:t>
          </w:r>
        </w:p>
      </w:tc>
    </w:tr>
  </w:tbl>
  <w:p w14:paraId="66A87753" w14:textId="78E95107" w:rsidR="00CE4379" w:rsidRPr="00702440" w:rsidRDefault="004A17CE" w:rsidP="0077056F">
    <w:pPr>
      <w:pStyle w:val="Kopfzeile"/>
      <w:pBdr>
        <w:bottom w:val="single" w:sz="4" w:space="2" w:color="auto"/>
      </w:pBdr>
      <w:tabs>
        <w:tab w:val="clear" w:pos="9072"/>
        <w:tab w:val="right" w:pos="9070"/>
      </w:tabs>
      <w:spacing w:line="360" w:lineRule="auto"/>
      <w:rPr>
        <w:sz w:val="18"/>
        <w:szCs w:val="16"/>
      </w:rPr>
    </w:pPr>
    <w:r w:rsidRPr="00702440">
      <w:rPr>
        <w:sz w:val="24"/>
      </w:rPr>
      <w:tab/>
    </w:r>
    <w:r w:rsidRPr="00702440"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DC2E61"/>
    <w:multiLevelType w:val="hybridMultilevel"/>
    <w:tmpl w:val="DB40B40E"/>
    <w:lvl w:ilvl="0" w:tplc="B41C2A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WB+HtfwpXldme8T4ACZ5QdNUbBxYt8tkqPQiuzO2lJjwqUuhB35SzjM0eWiqsTjGV+AnndyDva9q4JBIAhKRQ==" w:salt="362sKSxkmkmIhuyCBC3oig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6465"/>
    <w:rsid w:val="0013333C"/>
    <w:rsid w:val="001601F5"/>
    <w:rsid w:val="0017572A"/>
    <w:rsid w:val="00197A03"/>
    <w:rsid w:val="001A33FF"/>
    <w:rsid w:val="001A5090"/>
    <w:rsid w:val="001C44B6"/>
    <w:rsid w:val="001D46FB"/>
    <w:rsid w:val="001E61B7"/>
    <w:rsid w:val="001F7C8F"/>
    <w:rsid w:val="00213230"/>
    <w:rsid w:val="00216925"/>
    <w:rsid w:val="00224FC6"/>
    <w:rsid w:val="00230F10"/>
    <w:rsid w:val="002350B1"/>
    <w:rsid w:val="00243691"/>
    <w:rsid w:val="00261C85"/>
    <w:rsid w:val="00263B43"/>
    <w:rsid w:val="00271F6F"/>
    <w:rsid w:val="002B1317"/>
    <w:rsid w:val="002C116F"/>
    <w:rsid w:val="002D7454"/>
    <w:rsid w:val="002E0043"/>
    <w:rsid w:val="002F7685"/>
    <w:rsid w:val="00334577"/>
    <w:rsid w:val="00334CC7"/>
    <w:rsid w:val="00357EA3"/>
    <w:rsid w:val="003607D6"/>
    <w:rsid w:val="0036114B"/>
    <w:rsid w:val="00361479"/>
    <w:rsid w:val="00371138"/>
    <w:rsid w:val="003B13DE"/>
    <w:rsid w:val="003D5BD7"/>
    <w:rsid w:val="003E32A5"/>
    <w:rsid w:val="003E7D0A"/>
    <w:rsid w:val="003F1FA4"/>
    <w:rsid w:val="003F6730"/>
    <w:rsid w:val="00401B8B"/>
    <w:rsid w:val="00417290"/>
    <w:rsid w:val="0042036A"/>
    <w:rsid w:val="0043410B"/>
    <w:rsid w:val="00455A89"/>
    <w:rsid w:val="00461222"/>
    <w:rsid w:val="004848E8"/>
    <w:rsid w:val="004A17CE"/>
    <w:rsid w:val="004B7BC4"/>
    <w:rsid w:val="004C3609"/>
    <w:rsid w:val="004C477F"/>
    <w:rsid w:val="004C4A1F"/>
    <w:rsid w:val="004D3A9A"/>
    <w:rsid w:val="00510426"/>
    <w:rsid w:val="005118EF"/>
    <w:rsid w:val="00515E53"/>
    <w:rsid w:val="00516EB4"/>
    <w:rsid w:val="00522EF2"/>
    <w:rsid w:val="00546ECE"/>
    <w:rsid w:val="00595CB6"/>
    <w:rsid w:val="0059621F"/>
    <w:rsid w:val="00596711"/>
    <w:rsid w:val="005A37C9"/>
    <w:rsid w:val="005D067A"/>
    <w:rsid w:val="005D23CF"/>
    <w:rsid w:val="005E2923"/>
    <w:rsid w:val="006016DC"/>
    <w:rsid w:val="006073AE"/>
    <w:rsid w:val="00636F39"/>
    <w:rsid w:val="00646794"/>
    <w:rsid w:val="0066140A"/>
    <w:rsid w:val="00674CC2"/>
    <w:rsid w:val="0069309A"/>
    <w:rsid w:val="006A25F4"/>
    <w:rsid w:val="006C6D79"/>
    <w:rsid w:val="006F29FE"/>
    <w:rsid w:val="006F3520"/>
    <w:rsid w:val="00746066"/>
    <w:rsid w:val="00771E85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A4CFC"/>
    <w:rsid w:val="008A7008"/>
    <w:rsid w:val="008B2D2B"/>
    <w:rsid w:val="008D4686"/>
    <w:rsid w:val="008E14E7"/>
    <w:rsid w:val="008E4D35"/>
    <w:rsid w:val="00917F78"/>
    <w:rsid w:val="009270A9"/>
    <w:rsid w:val="0096090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10A62"/>
    <w:rsid w:val="00A1451B"/>
    <w:rsid w:val="00A276E4"/>
    <w:rsid w:val="00A35416"/>
    <w:rsid w:val="00A4563D"/>
    <w:rsid w:val="00A553CF"/>
    <w:rsid w:val="00A6241C"/>
    <w:rsid w:val="00A9243E"/>
    <w:rsid w:val="00AA3804"/>
    <w:rsid w:val="00AA46EF"/>
    <w:rsid w:val="00AE2125"/>
    <w:rsid w:val="00B036D0"/>
    <w:rsid w:val="00B07EE1"/>
    <w:rsid w:val="00B2271F"/>
    <w:rsid w:val="00B3630A"/>
    <w:rsid w:val="00B7448E"/>
    <w:rsid w:val="00B76D1F"/>
    <w:rsid w:val="00B909BE"/>
    <w:rsid w:val="00BA4EFD"/>
    <w:rsid w:val="00BF0818"/>
    <w:rsid w:val="00BF0A3B"/>
    <w:rsid w:val="00C105AE"/>
    <w:rsid w:val="00C14F79"/>
    <w:rsid w:val="00C43096"/>
    <w:rsid w:val="00C76980"/>
    <w:rsid w:val="00C94D20"/>
    <w:rsid w:val="00CB1A1C"/>
    <w:rsid w:val="00CB2C1C"/>
    <w:rsid w:val="00CD18ED"/>
    <w:rsid w:val="00CF20DB"/>
    <w:rsid w:val="00CF253D"/>
    <w:rsid w:val="00D31971"/>
    <w:rsid w:val="00D40045"/>
    <w:rsid w:val="00D41721"/>
    <w:rsid w:val="00D517A1"/>
    <w:rsid w:val="00D75E70"/>
    <w:rsid w:val="00DB0EB8"/>
    <w:rsid w:val="00DB14EB"/>
    <w:rsid w:val="00DC754A"/>
    <w:rsid w:val="00DE0BC4"/>
    <w:rsid w:val="00E049A8"/>
    <w:rsid w:val="00E1604B"/>
    <w:rsid w:val="00E33D52"/>
    <w:rsid w:val="00E47183"/>
    <w:rsid w:val="00E53AC4"/>
    <w:rsid w:val="00E719B2"/>
    <w:rsid w:val="00E74688"/>
    <w:rsid w:val="00E84644"/>
    <w:rsid w:val="00E96EC5"/>
    <w:rsid w:val="00EB7E67"/>
    <w:rsid w:val="00EF10C7"/>
    <w:rsid w:val="00F109AB"/>
    <w:rsid w:val="00F14871"/>
    <w:rsid w:val="00F41104"/>
    <w:rsid w:val="00F45185"/>
    <w:rsid w:val="00F54EA3"/>
    <w:rsid w:val="00F74B06"/>
    <w:rsid w:val="00F7522A"/>
    <w:rsid w:val="00F929F9"/>
    <w:rsid w:val="00FE234C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D93F2-0DD5-4B61-AACB-37BC309E54E4}"/>
      </w:docPartPr>
      <w:docPartBody>
        <w:p w:rsidR="0045127C" w:rsidRDefault="004B3CB6">
          <w:r w:rsidRPr="00C330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B6"/>
    <w:rsid w:val="0045127C"/>
    <w:rsid w:val="004B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4B3CB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B397-591D-4C78-915C-489AD603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Patrick Faust</cp:lastModifiedBy>
  <cp:revision>3</cp:revision>
  <cp:lastPrinted>2025-02-11T11:17:00Z</cp:lastPrinted>
  <dcterms:created xsi:type="dcterms:W3CDTF">2026-07-14T08:26:00Z</dcterms:created>
  <dcterms:modified xsi:type="dcterms:W3CDTF">2026-07-21T10:30:00Z</dcterms:modified>
</cp:coreProperties>
</file>