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080-26-00549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BB/Brühl/Bundessprachenamt Brühl/Erneuerung Energieversorgung/080-26-00549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