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DF71" w14:textId="77777777" w:rsidR="00B411BC" w:rsidRPr="00D63670" w:rsidRDefault="00B411BC" w:rsidP="00005132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noProof/>
          <w:color w:val="646163"/>
          <w:sz w:val="44"/>
          <w:szCs w:val="48"/>
        </w:rPr>
      </w:pPr>
      <w:r w:rsidRPr="00D63670">
        <w:rPr>
          <w:rFonts w:ascii="Trebuchet MS" w:hAnsi="Trebuchet MS" w:cs="Times New Roman"/>
          <w:b/>
          <w:bCs/>
          <w:noProof/>
          <w:color w:val="646163"/>
          <w:sz w:val="44"/>
          <w:szCs w:val="48"/>
        </w:rPr>
        <w:t>Eigenerklärung</w:t>
      </w:r>
      <w:r w:rsidR="00470AC0" w:rsidRPr="00D63670">
        <w:rPr>
          <w:rFonts w:ascii="Trebuchet MS" w:hAnsi="Trebuchet MS" w:cs="Times New Roman"/>
          <w:b/>
          <w:bCs/>
          <w:noProof/>
          <w:color w:val="646163"/>
          <w:sz w:val="44"/>
          <w:szCs w:val="48"/>
        </w:rPr>
        <w:t>en zur Eignung</w:t>
      </w:r>
    </w:p>
    <w:p w14:paraId="6D0ABA21" w14:textId="77777777" w:rsidR="00B411BC" w:rsidRPr="007B70D7" w:rsidRDefault="00B411BC" w:rsidP="00B41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67C1EEE0" w14:textId="69B1C553" w:rsidR="000762F3" w:rsidRPr="007B70D7" w:rsidRDefault="00B07EB9" w:rsidP="00B41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u w:val="single"/>
        </w:rPr>
      </w:pPr>
      <w:permStart w:id="1339885069" w:edGrp="everyone"/>
      <w:r w:rsidRPr="000762F3">
        <w:rPr>
          <w:rFonts w:ascii="Trebuchet MS" w:hAnsi="Trebuchet MS" w:cs="Times New Roman"/>
          <w:b/>
          <w:bCs/>
          <w:color w:val="D51317"/>
          <w:sz w:val="32"/>
          <w:szCs w:val="32"/>
        </w:rPr>
        <w:t xml:space="preserve"> </w:t>
      </w:r>
      <w:r w:rsidR="00005132">
        <w:rPr>
          <w:rFonts w:ascii="Trebuchet MS" w:hAnsi="Trebuchet MS" w:cs="Times New Roman"/>
          <w:b/>
          <w:bCs/>
          <w:color w:val="D51317"/>
          <w:sz w:val="32"/>
          <w:szCs w:val="32"/>
        </w:rPr>
        <w:t xml:space="preserve">Gebäudereinigung in Außenstellen des Kreises Lippe </w:t>
      </w:r>
      <w:permEnd w:id="1339885069"/>
    </w:p>
    <w:p w14:paraId="15F5F6DF" w14:textId="77777777" w:rsidR="008B02A8" w:rsidRDefault="008B02A8" w:rsidP="000762F3">
      <w:pPr>
        <w:pStyle w:val="berschrift3"/>
        <w:rPr>
          <w:rFonts w:ascii="Trebuchet MS" w:hAnsi="Trebuchet MS"/>
          <w:lang w:val="de-DE"/>
        </w:rPr>
      </w:pPr>
    </w:p>
    <w:p w14:paraId="716686F5" w14:textId="0F74214D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Unternehmensdarstellung</w:t>
      </w:r>
    </w:p>
    <w:p w14:paraId="0F479AF5" w14:textId="6523BAEC" w:rsidR="00005132" w:rsidRPr="00005132" w:rsidRDefault="00005132" w:rsidP="00005132">
      <w:pPr>
        <w:pStyle w:val="KeinLeerraum"/>
        <w:spacing w:line="271" w:lineRule="auto"/>
        <w:rPr>
          <w:rFonts w:ascii="Trebuchet MS" w:hAnsi="Trebuchet MS"/>
          <w:sz w:val="24"/>
          <w:szCs w:val="24"/>
        </w:rPr>
      </w:pPr>
      <w:r w:rsidRPr="00005132">
        <w:rPr>
          <w:rFonts w:ascii="Trebuchet MS" w:hAnsi="Trebuchet MS"/>
          <w:sz w:val="24"/>
          <w:szCs w:val="24"/>
        </w:rPr>
        <w:t xml:space="preserve">Struktur: </w:t>
      </w:r>
      <w:permStart w:id="906962630" w:edGrp="everyone"/>
      <w:r w:rsidR="009308DE">
        <w:rPr>
          <w:rFonts w:ascii="Trebuchet MS" w:hAnsi="Trebuchet MS"/>
          <w:sz w:val="24"/>
          <w:szCs w:val="24"/>
        </w:rPr>
        <w:t xml:space="preserve">   </w:t>
      </w:r>
      <w:permEnd w:id="906962630"/>
    </w:p>
    <w:p w14:paraId="3A4CF994" w14:textId="2870632D" w:rsidR="00005132" w:rsidRPr="00005132" w:rsidRDefault="00005132" w:rsidP="00005132">
      <w:pPr>
        <w:pStyle w:val="KeinLeerraum"/>
        <w:spacing w:line="271" w:lineRule="auto"/>
        <w:rPr>
          <w:rFonts w:ascii="Trebuchet MS" w:hAnsi="Trebuchet MS"/>
          <w:sz w:val="24"/>
          <w:szCs w:val="24"/>
        </w:rPr>
      </w:pPr>
      <w:r w:rsidRPr="00005132">
        <w:rPr>
          <w:rFonts w:ascii="Trebuchet MS" w:hAnsi="Trebuchet MS"/>
          <w:sz w:val="24"/>
          <w:szCs w:val="24"/>
        </w:rPr>
        <w:t xml:space="preserve">Größe: </w:t>
      </w:r>
      <w:permStart w:id="1797421720" w:edGrp="everyone"/>
      <w:r w:rsidR="009308DE">
        <w:rPr>
          <w:rFonts w:ascii="Trebuchet MS" w:hAnsi="Trebuchet MS"/>
          <w:sz w:val="24"/>
          <w:szCs w:val="24"/>
        </w:rPr>
        <w:t xml:space="preserve">   </w:t>
      </w:r>
      <w:permEnd w:id="1797421720"/>
    </w:p>
    <w:p w14:paraId="6F0F1FD9" w14:textId="14BEFEFF" w:rsidR="00005132" w:rsidRDefault="00005132" w:rsidP="00005132">
      <w:pPr>
        <w:pStyle w:val="KeinLeerraum"/>
        <w:spacing w:line="271" w:lineRule="auto"/>
        <w:rPr>
          <w:rFonts w:ascii="Trebuchet MS" w:hAnsi="Trebuchet MS"/>
          <w:sz w:val="24"/>
          <w:szCs w:val="24"/>
        </w:rPr>
      </w:pPr>
      <w:r w:rsidRPr="00005132">
        <w:rPr>
          <w:rFonts w:ascii="Trebuchet MS" w:hAnsi="Trebuchet MS"/>
          <w:sz w:val="24"/>
          <w:szCs w:val="24"/>
        </w:rPr>
        <w:t xml:space="preserve">Arbeitsschwerpunkte: </w:t>
      </w:r>
      <w:permStart w:id="273112757" w:edGrp="everyone"/>
      <w:r w:rsidR="009308DE">
        <w:rPr>
          <w:rFonts w:ascii="Trebuchet MS" w:hAnsi="Trebuchet MS"/>
          <w:sz w:val="24"/>
          <w:szCs w:val="24"/>
        </w:rPr>
        <w:t xml:space="preserve">   </w:t>
      </w:r>
    </w:p>
    <w:permEnd w:id="273112757"/>
    <w:p w14:paraId="7E49440A" w14:textId="5DABEF50" w:rsidR="009308DE" w:rsidRDefault="009308DE" w:rsidP="00005132">
      <w:pPr>
        <w:pStyle w:val="KeinLeerraum"/>
        <w:spacing w:line="271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Sonstiges: </w:t>
      </w:r>
      <w:permStart w:id="1885939720" w:edGrp="everyone"/>
      <w:r>
        <w:rPr>
          <w:rFonts w:ascii="Trebuchet MS" w:hAnsi="Trebuchet MS"/>
          <w:sz w:val="24"/>
          <w:szCs w:val="24"/>
        </w:rPr>
        <w:t xml:space="preserve">   </w:t>
      </w:r>
      <w:permEnd w:id="1885939720"/>
    </w:p>
    <w:p w14:paraId="73B3D37C" w14:textId="77777777" w:rsidR="00005132" w:rsidRPr="00005132" w:rsidRDefault="00005132" w:rsidP="00005132">
      <w:pPr>
        <w:pStyle w:val="KeinLeerraum"/>
        <w:rPr>
          <w:rFonts w:ascii="Trebuchet MS" w:hAnsi="Trebuchet MS"/>
          <w:sz w:val="24"/>
          <w:szCs w:val="24"/>
        </w:rPr>
      </w:pPr>
    </w:p>
    <w:p w14:paraId="55B0603F" w14:textId="0B41F35D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 xml:space="preserve">Jahresumsatz im Bereich Reinigungsdienstleistungen </w:t>
      </w:r>
    </w:p>
    <w:p w14:paraId="7C21E84F" w14:textId="3A71CFA0" w:rsidR="009E36D1" w:rsidRPr="009E36D1" w:rsidRDefault="009E36D1" w:rsidP="009E36D1">
      <w:r w:rsidRPr="009E36D1">
        <w:rPr>
          <w:rFonts w:ascii="Trebuchet MS" w:hAnsi="Trebuchet MS"/>
          <w:sz w:val="24"/>
          <w:szCs w:val="24"/>
        </w:rPr>
        <w:t xml:space="preserve">Anzugeben </w:t>
      </w:r>
      <w:r>
        <w:rPr>
          <w:rFonts w:ascii="Trebuchet MS" w:hAnsi="Trebuchet MS"/>
          <w:sz w:val="24"/>
          <w:szCs w:val="24"/>
        </w:rPr>
        <w:t>ist</w:t>
      </w:r>
      <w:r w:rsidRPr="009E36D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der Jahresumsatz im Bereich Reinigungsdienstleistungen </w:t>
      </w:r>
      <w:r w:rsidRPr="009E36D1">
        <w:rPr>
          <w:rFonts w:ascii="Trebuchet MS" w:hAnsi="Trebuchet MS"/>
          <w:sz w:val="24"/>
          <w:szCs w:val="24"/>
        </w:rPr>
        <w:t xml:space="preserve">in den letzten </w:t>
      </w:r>
      <w:r>
        <w:rPr>
          <w:rFonts w:ascii="Trebuchet MS" w:hAnsi="Trebuchet MS"/>
          <w:sz w:val="24"/>
          <w:szCs w:val="24"/>
        </w:rPr>
        <w:t>3</w:t>
      </w:r>
      <w:r w:rsidRPr="009E36D1">
        <w:rPr>
          <w:rFonts w:ascii="Trebuchet MS" w:hAnsi="Trebuchet MS"/>
          <w:sz w:val="24"/>
          <w:szCs w:val="24"/>
        </w:rPr>
        <w:t xml:space="preserve"> abgeschlossenen Geschäftsjahren</w:t>
      </w:r>
      <w:r>
        <w:rPr>
          <w:rFonts w:ascii="Trebuchet MS" w:hAnsi="Trebuchet MS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9308DE" w14:paraId="5F439B74" w14:textId="77777777" w:rsidTr="009308DE">
        <w:tc>
          <w:tcPr>
            <w:tcW w:w="1555" w:type="dxa"/>
          </w:tcPr>
          <w:p w14:paraId="17F526DA" w14:textId="47BA2E21" w:rsidR="009308DE" w:rsidRDefault="009308DE" w:rsidP="009308DE">
            <w:pPr>
              <w:pStyle w:val="KeinLeerraum"/>
              <w:spacing w:line="23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Jahr</w:t>
            </w:r>
          </w:p>
        </w:tc>
        <w:tc>
          <w:tcPr>
            <w:tcW w:w="3827" w:type="dxa"/>
          </w:tcPr>
          <w:p w14:paraId="32E03AFC" w14:textId="55B6DE8B" w:rsidR="009308DE" w:rsidRDefault="009308DE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Umsatz in €</w:t>
            </w:r>
          </w:p>
        </w:tc>
      </w:tr>
      <w:tr w:rsidR="009308DE" w14:paraId="5AD53FFA" w14:textId="77777777" w:rsidTr="009E36D1">
        <w:trPr>
          <w:trHeight w:val="422"/>
        </w:trPr>
        <w:tc>
          <w:tcPr>
            <w:tcW w:w="1555" w:type="dxa"/>
          </w:tcPr>
          <w:p w14:paraId="2F0550DE" w14:textId="58F99C4F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913136283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913136283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79FC3048" w14:textId="1DAA76EC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977510608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977510608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</w:tr>
      <w:tr w:rsidR="009308DE" w14:paraId="6FAB9262" w14:textId="77777777" w:rsidTr="009E36D1">
        <w:trPr>
          <w:trHeight w:val="427"/>
        </w:trPr>
        <w:tc>
          <w:tcPr>
            <w:tcW w:w="1555" w:type="dxa"/>
          </w:tcPr>
          <w:p w14:paraId="4204438B" w14:textId="7A7D4645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873378608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873378608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38A010A6" w14:textId="4822E17E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287073696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287073696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</w:tr>
      <w:tr w:rsidR="009308DE" w14:paraId="0BBD4CA1" w14:textId="77777777" w:rsidTr="009E36D1">
        <w:trPr>
          <w:trHeight w:val="403"/>
        </w:trPr>
        <w:tc>
          <w:tcPr>
            <w:tcW w:w="1555" w:type="dxa"/>
          </w:tcPr>
          <w:p w14:paraId="241BB0E4" w14:textId="37F206D1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225405181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225405181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555DD4E6" w14:textId="63DC1441" w:rsidR="009308DE" w:rsidRDefault="009E36D1" w:rsidP="009E36D1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461921019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461921019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</w:tr>
    </w:tbl>
    <w:p w14:paraId="29A26B40" w14:textId="3A0E13A9" w:rsidR="00005132" w:rsidRDefault="00005132" w:rsidP="00005132">
      <w:pPr>
        <w:pStyle w:val="KeinLeerraum"/>
        <w:spacing w:line="23" w:lineRule="atLeast"/>
        <w:rPr>
          <w:rFonts w:ascii="Trebuchet MS" w:hAnsi="Trebuchet MS"/>
          <w:sz w:val="24"/>
          <w:szCs w:val="24"/>
        </w:rPr>
      </w:pPr>
    </w:p>
    <w:p w14:paraId="4915089F" w14:textId="77777777" w:rsidR="009308DE" w:rsidRPr="00005132" w:rsidRDefault="009308DE" w:rsidP="00005132">
      <w:pPr>
        <w:pStyle w:val="KeinLeerraum"/>
        <w:spacing w:line="23" w:lineRule="atLeast"/>
        <w:rPr>
          <w:rFonts w:ascii="Trebuchet MS" w:hAnsi="Trebuchet MS"/>
          <w:sz w:val="24"/>
          <w:szCs w:val="24"/>
        </w:rPr>
      </w:pPr>
    </w:p>
    <w:p w14:paraId="72ED592E" w14:textId="7F97652A" w:rsidR="009308DE" w:rsidRPr="009308DE" w:rsidRDefault="00005132" w:rsidP="003B00D8">
      <w:pPr>
        <w:pStyle w:val="berschrift3"/>
        <w:numPr>
          <w:ilvl w:val="0"/>
          <w:numId w:val="3"/>
        </w:numPr>
        <w:ind w:left="284"/>
        <w:rPr>
          <w:lang w:val="de-DE"/>
        </w:rPr>
      </w:pPr>
      <w:r w:rsidRPr="009308DE">
        <w:rPr>
          <w:rFonts w:ascii="Trebuchet MS" w:hAnsi="Trebuchet MS"/>
          <w:lang w:val="de-DE"/>
        </w:rPr>
        <w:t>Durchschnittliche Anzahl der Beschäftigten</w:t>
      </w:r>
      <w:r w:rsidR="009308DE" w:rsidRPr="009308DE">
        <w:rPr>
          <w:lang w:val="de-DE"/>
        </w:rPr>
        <w:t>:</w:t>
      </w:r>
    </w:p>
    <w:p w14:paraId="2F6AFB8E" w14:textId="2D575AC5" w:rsidR="009308DE" w:rsidRPr="009308DE" w:rsidRDefault="009308DE" w:rsidP="00005132">
      <w:pPr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Anzugeben </w:t>
      </w:r>
      <w:r w:rsidR="009E36D1">
        <w:rPr>
          <w:rFonts w:ascii="Trebuchet MS" w:hAnsi="Trebuchet MS"/>
          <w:sz w:val="24"/>
          <w:szCs w:val="24"/>
        </w:rPr>
        <w:t xml:space="preserve">ist die Anzahl der </w:t>
      </w:r>
      <w:r w:rsidRPr="009308DE">
        <w:rPr>
          <w:rFonts w:ascii="Trebuchet MS" w:hAnsi="Trebuchet MS"/>
          <w:sz w:val="24"/>
          <w:szCs w:val="24"/>
        </w:rPr>
        <w:t>Beschäftigten</w:t>
      </w:r>
      <w:r w:rsidR="009E36D1">
        <w:rPr>
          <w:rFonts w:ascii="Trebuchet MS" w:hAnsi="Trebuchet MS"/>
          <w:sz w:val="24"/>
          <w:szCs w:val="24"/>
        </w:rPr>
        <w:t xml:space="preserve"> (in Vollzeitäquivalenten)</w:t>
      </w:r>
      <w:r w:rsidRPr="009308DE">
        <w:rPr>
          <w:rFonts w:ascii="Trebuchet MS" w:hAnsi="Trebuchet MS"/>
          <w:sz w:val="24"/>
          <w:szCs w:val="24"/>
        </w:rPr>
        <w:t>, die Reinigungsdienstleistungen erbringen</w:t>
      </w:r>
      <w:r w:rsidR="009E36D1">
        <w:rPr>
          <w:rFonts w:ascii="Trebuchet MS" w:hAnsi="Trebuchet MS"/>
          <w:sz w:val="24"/>
          <w:szCs w:val="24"/>
        </w:rPr>
        <w:t xml:space="preserve"> in den letzten 2 abgeschlossenen Geschäftsjahren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9E36D1" w14:paraId="191AD0B7" w14:textId="77777777" w:rsidTr="0037326D">
        <w:tc>
          <w:tcPr>
            <w:tcW w:w="1555" w:type="dxa"/>
          </w:tcPr>
          <w:p w14:paraId="67245F18" w14:textId="77777777" w:rsidR="009E36D1" w:rsidRDefault="009E36D1" w:rsidP="0037326D">
            <w:pPr>
              <w:pStyle w:val="KeinLeerraum"/>
              <w:spacing w:line="23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Jahr</w:t>
            </w:r>
          </w:p>
        </w:tc>
        <w:tc>
          <w:tcPr>
            <w:tcW w:w="3827" w:type="dxa"/>
          </w:tcPr>
          <w:p w14:paraId="7960FEC5" w14:textId="0E49F731" w:rsidR="009E36D1" w:rsidRDefault="009E36D1" w:rsidP="0037326D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Vollzeitäquivalente</w:t>
            </w:r>
          </w:p>
        </w:tc>
      </w:tr>
      <w:tr w:rsidR="009E36D1" w14:paraId="3A3735B9" w14:textId="77777777" w:rsidTr="0037326D">
        <w:trPr>
          <w:trHeight w:val="422"/>
        </w:trPr>
        <w:tc>
          <w:tcPr>
            <w:tcW w:w="1555" w:type="dxa"/>
          </w:tcPr>
          <w:p w14:paraId="34C5CDC7" w14:textId="77777777" w:rsidR="009E36D1" w:rsidRDefault="009E36D1" w:rsidP="0037326D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561145552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561145552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23742835" w14:textId="77777777" w:rsidR="009E36D1" w:rsidRDefault="009E36D1" w:rsidP="0037326D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239341452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239341452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</w:tr>
      <w:tr w:rsidR="009E36D1" w14:paraId="4219CBA9" w14:textId="77777777" w:rsidTr="0037326D">
        <w:trPr>
          <w:trHeight w:val="427"/>
        </w:trPr>
        <w:tc>
          <w:tcPr>
            <w:tcW w:w="1555" w:type="dxa"/>
          </w:tcPr>
          <w:p w14:paraId="7314C415" w14:textId="77777777" w:rsidR="009E36D1" w:rsidRDefault="009E36D1" w:rsidP="0037326D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1033010879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1033010879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7EB35D93" w14:textId="77777777" w:rsidR="009E36D1" w:rsidRDefault="009E36D1" w:rsidP="0037326D">
            <w:pPr>
              <w:pStyle w:val="KeinLeerraum"/>
              <w:spacing w:line="23" w:lineRule="atLeast"/>
              <w:jc w:val="right"/>
              <w:rPr>
                <w:rFonts w:ascii="Trebuchet MS" w:hAnsi="Trebuchet MS"/>
                <w:sz w:val="24"/>
                <w:szCs w:val="24"/>
              </w:rPr>
            </w:pPr>
            <w:permStart w:id="2112181760" w:edGrp="everyone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ermEnd w:id="2112181760"/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</w:tr>
    </w:tbl>
    <w:p w14:paraId="69918187" w14:textId="77777777" w:rsidR="009E36D1" w:rsidRDefault="009E36D1" w:rsidP="009E36D1">
      <w:pPr>
        <w:pStyle w:val="berschrift3"/>
        <w:ind w:left="284"/>
        <w:rPr>
          <w:rFonts w:ascii="Trebuchet MS" w:hAnsi="Trebuchet MS"/>
          <w:lang w:val="de-DE"/>
        </w:rPr>
      </w:pPr>
    </w:p>
    <w:p w14:paraId="11F3485A" w14:textId="3B2084C0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Auszug Handelsregister</w:t>
      </w:r>
    </w:p>
    <w:permStart w:id="1249655606" w:edGrp="everyone"/>
    <w:p w14:paraId="6F334470" w14:textId="7A8161AF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2948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8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249655606"/>
      <w:r w:rsidRPr="009308DE">
        <w:rPr>
          <w:rFonts w:ascii="Arial" w:hAnsi="Arial" w:cs="Arial"/>
          <w:sz w:val="24"/>
          <w:szCs w:val="24"/>
        </w:rPr>
        <w:tab/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Bezüglich de</w:t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s Handelsregisterauszuges den beigefügten Auszug verwiesen</w:t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.</w:t>
      </w:r>
    </w:p>
    <w:p w14:paraId="28292487" w14:textId="3F4779C9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Änderungen sind seitdem nicht mehr eingetreten.</w:t>
      </w:r>
    </w:p>
    <w:p w14:paraId="3417E5D8" w14:textId="13D9506F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ermStart w:id="765550999" w:edGrp="everyone"/>
    <w:p w14:paraId="6EFAC2AF" w14:textId="60E5F725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sdt>
        <w:sdtPr>
          <w:rPr>
            <w:rFonts w:ascii="Trebuchet MS" w:hAnsi="Trebuchet MS" w:cs="Arial"/>
            <w:sz w:val="24"/>
            <w:szCs w:val="24"/>
          </w:rPr>
          <w:id w:val="26519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08D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ermEnd w:id="765550999"/>
      <w:r w:rsidRPr="009308DE">
        <w:rPr>
          <w:rFonts w:ascii="Trebuchet MS" w:hAnsi="Trebuchet MS" w:cs="Arial"/>
          <w:sz w:val="24"/>
          <w:szCs w:val="24"/>
        </w:rPr>
        <w:tab/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Das Unternehmen ist nicht im Handelsregister eingetragen (keine Eintragungspflicht). Anliegend wird die Gewerbeanmeldung eingereicht.</w:t>
      </w:r>
    </w:p>
    <w:p w14:paraId="12EF784F" w14:textId="77777777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 w:themeColor="text1"/>
          <w:szCs w:val="24"/>
        </w:rPr>
      </w:pPr>
    </w:p>
    <w:p w14:paraId="65722195" w14:textId="77777777" w:rsidR="009308DE" w:rsidRPr="009308DE" w:rsidRDefault="009308DE" w:rsidP="009308DE"/>
    <w:p w14:paraId="44D09791" w14:textId="508D7EB8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Ausschlussgründe</w:t>
      </w:r>
    </w:p>
    <w:p w14:paraId="74E1D57A" w14:textId="2566E021" w:rsidR="009308DE" w:rsidRP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sdt>
        <w:sdtPr>
          <w:rPr>
            <w:rFonts w:ascii="Trebuchet MS" w:eastAsia="MS Gothic" w:hAnsi="Trebuchet MS" w:cs="Arial"/>
            <w:sz w:val="24"/>
            <w:szCs w:val="24"/>
          </w:rPr>
          <w:id w:val="16184051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6D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9308DE">
        <w:rPr>
          <w:rFonts w:ascii="Trebuchet MS" w:hAnsi="Trebuchet MS" w:cs="Arial"/>
          <w:sz w:val="24"/>
          <w:szCs w:val="24"/>
        </w:rPr>
        <w:tab/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 xml:space="preserve">Bezüglich der </w:t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 xml:space="preserve">Eigenerklärung Ausschlussgründe </w:t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>wird auf die anliegenden Unterlagen verwiesen.</w:t>
      </w:r>
    </w:p>
    <w:p w14:paraId="5F433454" w14:textId="77777777" w:rsidR="009308DE" w:rsidRPr="009308DE" w:rsidRDefault="009308DE" w:rsidP="009308DE"/>
    <w:p w14:paraId="78FC03FC" w14:textId="4D545880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Zertifizierungen</w:t>
      </w:r>
    </w:p>
    <w:p w14:paraId="76FFFBD2" w14:textId="18523D51" w:rsidR="009308DE" w:rsidRDefault="009308DE" w:rsidP="009308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sdt>
        <w:sdtPr>
          <w:rPr>
            <w:rFonts w:ascii="Trebuchet MS" w:eastAsia="MS Gothic" w:hAnsi="Trebuchet MS" w:cs="Arial"/>
            <w:sz w:val="24"/>
            <w:szCs w:val="24"/>
          </w:rPr>
          <w:id w:val="-5389642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6D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9308DE">
        <w:rPr>
          <w:rFonts w:ascii="Trebuchet MS" w:hAnsi="Trebuchet MS" w:cs="Arial"/>
          <w:sz w:val="24"/>
          <w:szCs w:val="24"/>
        </w:rPr>
        <w:tab/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 xml:space="preserve">Bezüglich der </w:t>
      </w:r>
      <w:r w:rsidRPr="009308DE">
        <w:rPr>
          <w:rFonts w:ascii="Trebuchet MS" w:hAnsi="Trebuchet MS"/>
          <w:color w:val="000000"/>
          <w:sz w:val="24"/>
          <w:szCs w:val="24"/>
        </w:rPr>
        <w:t>Zertifizierungen</w:t>
      </w:r>
      <w:r w:rsidRPr="009308DE">
        <w:rPr>
          <w:rStyle w:val="Flietext"/>
          <w:rFonts w:ascii="Trebuchet MS" w:hAnsi="Trebuchet MS"/>
          <w:sz w:val="24"/>
          <w:szCs w:val="24"/>
        </w:rPr>
        <w:t xml:space="preserve"> nach ISO 9001 (Qualitätsmanagement) und ISO 14001 (Umweltmanagement) oder gleichwertig</w:t>
      </w:r>
      <w:r w:rsidRPr="009308DE">
        <w:rPr>
          <w:rFonts w:ascii="Trebuchet MS" w:hAnsi="Trebuchet MS" w:cs="Times New Roman"/>
          <w:color w:val="000000" w:themeColor="text1"/>
          <w:sz w:val="24"/>
          <w:szCs w:val="24"/>
        </w:rPr>
        <w:t xml:space="preserve"> wird auf die anliegenden Unterlagen verwiesen.</w:t>
      </w:r>
      <w:r w:rsidR="009E36D1">
        <w:rPr>
          <w:rFonts w:ascii="Trebuchet MS" w:hAnsi="Trebuchet MS" w:cs="Times New Roman"/>
          <w:color w:val="000000" w:themeColor="text1"/>
          <w:sz w:val="24"/>
          <w:szCs w:val="24"/>
        </w:rPr>
        <w:t xml:space="preserve"> Die Gleichwertigkeit einer alternativen Zertifizierung ergibt sich</w:t>
      </w:r>
    </w:p>
    <w:p w14:paraId="37D3F241" w14:textId="7C7666F9" w:rsidR="00005132" w:rsidRPr="00005132" w:rsidRDefault="009E36D1" w:rsidP="009E36D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rebuchet MS" w:hAnsi="Trebuchet MS" w:cs="Times New Roman"/>
          <w:color w:val="000000" w:themeColor="text1"/>
          <w:sz w:val="24"/>
          <w:szCs w:val="24"/>
        </w:rPr>
        <w:tab/>
      </w:r>
      <w:r>
        <w:tab/>
      </w:r>
      <w:permStart w:id="1706314569" w:edGrp="everyone"/>
      <w:sdt>
        <w:sdtPr>
          <w:rPr>
            <w:rFonts w:ascii="Trebuchet MS" w:eastAsia="MS Gothic" w:hAnsi="Trebuchet MS" w:cs="Arial"/>
            <w:sz w:val="24"/>
            <w:szCs w:val="24"/>
          </w:rPr>
          <w:id w:val="1315218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706314569"/>
      <w:r>
        <w:rPr>
          <w:rFonts w:ascii="Trebuchet MS" w:eastAsia="MS Gothic" w:hAnsi="Trebuchet MS" w:cs="Arial"/>
          <w:sz w:val="24"/>
          <w:szCs w:val="24"/>
        </w:rPr>
        <w:tab/>
      </w:r>
      <w:permStart w:id="1582894186" w:edGrp="everyone"/>
      <w:r>
        <w:rPr>
          <w:rFonts w:ascii="Trebuchet MS" w:eastAsia="MS Gothic" w:hAnsi="Trebuchet MS" w:cs="Arial"/>
          <w:sz w:val="24"/>
          <w:szCs w:val="24"/>
        </w:rPr>
        <w:t>_</w:t>
      </w:r>
      <w:r w:rsidR="002D0712">
        <w:rPr>
          <w:rFonts w:ascii="Trebuchet MS" w:eastAsia="MS Gothic" w:hAnsi="Trebuchet MS" w:cs="Arial"/>
          <w:sz w:val="24"/>
          <w:szCs w:val="24"/>
        </w:rPr>
        <w:t>__</w:t>
      </w:r>
      <w:r>
        <w:rPr>
          <w:rFonts w:ascii="Trebuchet MS" w:eastAsia="MS Gothic" w:hAnsi="Trebuchet MS" w:cs="Arial"/>
          <w:sz w:val="24"/>
          <w:szCs w:val="24"/>
        </w:rPr>
        <w:t>_</w:t>
      </w:r>
      <w:permEnd w:id="1582894186"/>
    </w:p>
    <w:p w14:paraId="79A783A4" w14:textId="77777777" w:rsidR="009E36D1" w:rsidRDefault="009E36D1" w:rsidP="009E36D1">
      <w:pPr>
        <w:pStyle w:val="berschrift3"/>
        <w:ind w:left="284"/>
        <w:rPr>
          <w:rFonts w:ascii="Trebuchet MS" w:hAnsi="Trebuchet MS"/>
          <w:lang w:val="de-DE"/>
        </w:rPr>
      </w:pPr>
    </w:p>
    <w:p w14:paraId="27BC48BD" w14:textId="26071B1A" w:rsidR="00005132" w:rsidRDefault="00005132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Berufs- und Betriebshaftpflichtversicherung</w:t>
      </w:r>
    </w:p>
    <w:p w14:paraId="7012F532" w14:textId="53DED8E4" w:rsidR="002D0712" w:rsidRDefault="009308DE" w:rsidP="009308DE">
      <w:pPr>
        <w:ind w:left="-121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>Es besteht eine Berufs- bzw. Betriebshaftpflichtversicherung bei der</w:t>
      </w:r>
      <w:r w:rsidR="009E36D1">
        <w:rPr>
          <w:rFonts w:ascii="Trebuchet MS" w:hAnsi="Trebuchet MS"/>
          <w:sz w:val="24"/>
          <w:szCs w:val="24"/>
        </w:rPr>
        <w:t xml:space="preserve"> </w:t>
      </w:r>
      <w:permStart w:id="534934726" w:edGrp="everyone"/>
      <w:r w:rsidR="002D0712">
        <w:rPr>
          <w:rFonts w:ascii="Trebuchet MS" w:hAnsi="Trebuchet MS"/>
          <w:sz w:val="24"/>
          <w:szCs w:val="24"/>
        </w:rPr>
        <w:t>____</w:t>
      </w:r>
      <w:r w:rsidR="009E36D1">
        <w:rPr>
          <w:rFonts w:ascii="Trebuchet MS" w:hAnsi="Trebuchet MS"/>
          <w:sz w:val="24"/>
          <w:szCs w:val="24"/>
        </w:rPr>
        <w:t>_</w:t>
      </w:r>
      <w:permEnd w:id="534934726"/>
      <w:r w:rsidRPr="009308DE">
        <w:rPr>
          <w:rFonts w:ascii="Trebuchet MS" w:hAnsi="Trebuchet MS"/>
          <w:sz w:val="24"/>
          <w:szCs w:val="24"/>
        </w:rPr>
        <w:t xml:space="preserve">. </w:t>
      </w:r>
    </w:p>
    <w:p w14:paraId="02B06AF8" w14:textId="5A043FDD" w:rsidR="00005132" w:rsidRPr="009308DE" w:rsidRDefault="009308DE" w:rsidP="009308DE">
      <w:pPr>
        <w:ind w:left="-121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>Die Deckungssummen betragen:</w:t>
      </w:r>
    </w:p>
    <w:p w14:paraId="5A68D4F0" w14:textId="7F792D7D" w:rsidR="009308DE" w:rsidRPr="009308DE" w:rsidRDefault="009308DE" w:rsidP="009308DE">
      <w:pPr>
        <w:spacing w:after="0"/>
        <w:ind w:left="567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- bei Personen- und Sachschäden </w:t>
      </w:r>
      <w:permStart w:id="1701777808" w:edGrp="everyone"/>
      <w:r w:rsidR="009E36D1">
        <w:rPr>
          <w:rFonts w:ascii="Trebuchet MS" w:hAnsi="Trebuchet MS"/>
          <w:sz w:val="24"/>
          <w:szCs w:val="24"/>
        </w:rPr>
        <w:t>___</w:t>
      </w:r>
      <w:permEnd w:id="1701777808"/>
      <w:r w:rsidR="009E36D1">
        <w:rPr>
          <w:rFonts w:ascii="Trebuchet MS" w:hAnsi="Trebuchet MS"/>
          <w:sz w:val="24"/>
          <w:szCs w:val="24"/>
        </w:rPr>
        <w:t xml:space="preserve"> €</w:t>
      </w:r>
    </w:p>
    <w:p w14:paraId="02BDDAA6" w14:textId="330CC7DC" w:rsidR="009308DE" w:rsidRPr="009308DE" w:rsidRDefault="009308DE" w:rsidP="009308DE">
      <w:pPr>
        <w:spacing w:after="0"/>
        <w:ind w:left="567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- bei Vermögensschäden </w:t>
      </w:r>
      <w:r>
        <w:rPr>
          <w:rFonts w:ascii="Trebuchet MS" w:hAnsi="Trebuchet MS"/>
          <w:sz w:val="24"/>
          <w:szCs w:val="24"/>
        </w:rPr>
        <w:tab/>
      </w:r>
      <w:permStart w:id="296423791" w:edGrp="everyone"/>
      <w:r w:rsidR="009E36D1">
        <w:rPr>
          <w:rFonts w:ascii="Trebuchet MS" w:hAnsi="Trebuchet MS"/>
          <w:sz w:val="24"/>
          <w:szCs w:val="24"/>
        </w:rPr>
        <w:t>___</w:t>
      </w:r>
      <w:permEnd w:id="296423791"/>
      <w:r w:rsidR="009E36D1">
        <w:rPr>
          <w:rFonts w:ascii="Trebuchet MS" w:hAnsi="Trebuchet MS"/>
          <w:sz w:val="24"/>
          <w:szCs w:val="24"/>
        </w:rPr>
        <w:t xml:space="preserve"> €</w:t>
      </w:r>
      <w:r>
        <w:rPr>
          <w:rFonts w:ascii="Trebuchet MS" w:hAnsi="Trebuchet MS"/>
          <w:sz w:val="24"/>
          <w:szCs w:val="24"/>
        </w:rPr>
        <w:tab/>
      </w:r>
      <w:r w:rsidRPr="009308DE">
        <w:rPr>
          <w:rFonts w:ascii="Trebuchet MS" w:hAnsi="Trebuchet MS"/>
          <w:sz w:val="24"/>
          <w:szCs w:val="24"/>
        </w:rPr>
        <w:t xml:space="preserve"> </w:t>
      </w:r>
    </w:p>
    <w:p w14:paraId="4879D584" w14:textId="0C5C18B8" w:rsidR="009308DE" w:rsidRPr="009308DE" w:rsidRDefault="009308DE" w:rsidP="009308DE">
      <w:pPr>
        <w:spacing w:after="0"/>
        <w:ind w:left="567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- bei </w:t>
      </w:r>
      <w:proofErr w:type="spellStart"/>
      <w:r w:rsidRPr="009308DE">
        <w:rPr>
          <w:rFonts w:ascii="Trebuchet MS" w:hAnsi="Trebuchet MS"/>
          <w:sz w:val="24"/>
          <w:szCs w:val="24"/>
        </w:rPr>
        <w:t>Allmählichkeits</w:t>
      </w:r>
      <w:proofErr w:type="spellEnd"/>
      <w:r w:rsidRPr="009308DE">
        <w:rPr>
          <w:rFonts w:ascii="Trebuchet MS" w:hAnsi="Trebuchet MS"/>
          <w:sz w:val="24"/>
          <w:szCs w:val="24"/>
        </w:rPr>
        <w:t xml:space="preserve">- und Abwasserschäden </w:t>
      </w:r>
      <w:permStart w:id="1685354489" w:edGrp="everyone"/>
      <w:r w:rsidR="009E36D1">
        <w:rPr>
          <w:rFonts w:ascii="Trebuchet MS" w:hAnsi="Trebuchet MS"/>
          <w:sz w:val="24"/>
          <w:szCs w:val="24"/>
        </w:rPr>
        <w:t>___</w:t>
      </w:r>
      <w:permEnd w:id="1685354489"/>
      <w:r w:rsidR="009E36D1">
        <w:rPr>
          <w:rFonts w:ascii="Trebuchet MS" w:hAnsi="Trebuchet MS"/>
          <w:sz w:val="24"/>
          <w:szCs w:val="24"/>
        </w:rPr>
        <w:t xml:space="preserve"> €</w:t>
      </w:r>
    </w:p>
    <w:p w14:paraId="0501002D" w14:textId="0D05C2E3" w:rsidR="009308DE" w:rsidRPr="009308DE" w:rsidRDefault="009308DE" w:rsidP="009308DE">
      <w:pPr>
        <w:spacing w:after="0"/>
        <w:ind w:left="567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- bei Tätigkeitsschäden </w:t>
      </w:r>
      <w:r w:rsidR="009E36D1">
        <w:rPr>
          <w:rFonts w:ascii="Trebuchet MS" w:hAnsi="Trebuchet MS"/>
          <w:sz w:val="24"/>
          <w:szCs w:val="24"/>
        </w:rPr>
        <w:tab/>
      </w:r>
      <w:permStart w:id="479331084" w:edGrp="everyone"/>
      <w:r w:rsidR="009E36D1">
        <w:rPr>
          <w:rFonts w:ascii="Trebuchet MS" w:hAnsi="Trebuchet MS"/>
          <w:sz w:val="24"/>
          <w:szCs w:val="24"/>
        </w:rPr>
        <w:t>___</w:t>
      </w:r>
      <w:permEnd w:id="479331084"/>
      <w:r w:rsidR="009E36D1">
        <w:rPr>
          <w:rFonts w:ascii="Trebuchet MS" w:hAnsi="Trebuchet MS"/>
          <w:sz w:val="24"/>
          <w:szCs w:val="24"/>
        </w:rPr>
        <w:t xml:space="preserve"> €</w:t>
      </w:r>
    </w:p>
    <w:p w14:paraId="398F5480" w14:textId="3DB9AC96" w:rsidR="009308DE" w:rsidRDefault="009308DE" w:rsidP="009E36D1">
      <w:pPr>
        <w:ind w:left="567"/>
        <w:rPr>
          <w:rFonts w:ascii="Trebuchet MS" w:hAnsi="Trebuchet MS"/>
          <w:sz w:val="24"/>
          <w:szCs w:val="24"/>
        </w:rPr>
      </w:pPr>
      <w:r w:rsidRPr="009308DE">
        <w:rPr>
          <w:rFonts w:ascii="Trebuchet MS" w:hAnsi="Trebuchet MS"/>
          <w:sz w:val="24"/>
          <w:szCs w:val="24"/>
        </w:rPr>
        <w:t xml:space="preserve">- bei Schlüsselverlustrisiko </w:t>
      </w:r>
      <w:permStart w:id="172184407" w:edGrp="everyone"/>
      <w:r w:rsidR="009E36D1">
        <w:rPr>
          <w:rFonts w:ascii="Trebuchet MS" w:hAnsi="Trebuchet MS"/>
          <w:sz w:val="24"/>
          <w:szCs w:val="24"/>
        </w:rPr>
        <w:t>___</w:t>
      </w:r>
      <w:permEnd w:id="172184407"/>
      <w:r w:rsidR="009E36D1">
        <w:rPr>
          <w:rFonts w:ascii="Trebuchet MS" w:hAnsi="Trebuchet MS"/>
          <w:sz w:val="24"/>
          <w:szCs w:val="24"/>
        </w:rPr>
        <w:t xml:space="preserve"> €</w:t>
      </w:r>
    </w:p>
    <w:p w14:paraId="14D528BE" w14:textId="77777777" w:rsidR="009E36D1" w:rsidRDefault="009E36D1" w:rsidP="009E36D1">
      <w:pPr>
        <w:rPr>
          <w:rFonts w:ascii="Trebuchet MS" w:hAnsi="Trebuchet MS"/>
          <w:sz w:val="24"/>
          <w:szCs w:val="24"/>
        </w:rPr>
      </w:pPr>
    </w:p>
    <w:p w14:paraId="153F649B" w14:textId="5088CEF3" w:rsidR="009E36D1" w:rsidRDefault="009E36D1" w:rsidP="009E36D1">
      <w:pPr>
        <w:rPr>
          <w:rFonts w:ascii="Trebuchet MS" w:hAnsi="Trebuchet MS"/>
          <w:sz w:val="24"/>
          <w:szCs w:val="24"/>
        </w:rPr>
      </w:pPr>
      <w:r w:rsidRPr="009E36D1">
        <w:rPr>
          <w:rFonts w:ascii="Trebuchet MS" w:hAnsi="Trebuchet MS"/>
          <w:sz w:val="24"/>
          <w:szCs w:val="24"/>
        </w:rPr>
        <w:t>Den Nachweis reiche ich auf Aufforderung des Auftraggebers nach.</w:t>
      </w:r>
    </w:p>
    <w:p w14:paraId="2B781685" w14:textId="77777777" w:rsidR="009E36D1" w:rsidRPr="009E36D1" w:rsidRDefault="009E36D1" w:rsidP="009E36D1">
      <w:pPr>
        <w:rPr>
          <w:rFonts w:ascii="Trebuchet MS" w:hAnsi="Trebuchet MS"/>
          <w:sz w:val="24"/>
          <w:szCs w:val="24"/>
        </w:rPr>
      </w:pPr>
    </w:p>
    <w:p w14:paraId="180C8748" w14:textId="59017397" w:rsidR="00452A3E" w:rsidRPr="000762F3" w:rsidRDefault="00452A3E" w:rsidP="00005132">
      <w:pPr>
        <w:pStyle w:val="berschrift3"/>
        <w:numPr>
          <w:ilvl w:val="0"/>
          <w:numId w:val="3"/>
        </w:numPr>
        <w:ind w:left="284"/>
        <w:rPr>
          <w:rFonts w:ascii="Trebuchet MS" w:hAnsi="Trebuchet MS"/>
          <w:lang w:val="de-DE"/>
        </w:rPr>
      </w:pPr>
      <w:r w:rsidRPr="000762F3">
        <w:rPr>
          <w:rFonts w:ascii="Trebuchet MS" w:hAnsi="Trebuchet MS"/>
          <w:lang w:val="de-DE"/>
        </w:rPr>
        <w:t>Angaben zu vergleichbaren erbrachten Leistungen</w:t>
      </w:r>
    </w:p>
    <w:p w14:paraId="093560E3" w14:textId="77777777" w:rsidR="000762F3" w:rsidRDefault="000762F3" w:rsidP="00772F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5FD2A341" w14:textId="2CC797C6" w:rsidR="000B442B" w:rsidRPr="009308DE" w:rsidRDefault="002D0712" w:rsidP="00772FF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sdt>
        <w:sdtPr>
          <w:rPr>
            <w:rFonts w:ascii="Trebuchet MS" w:hAnsi="Trebuchet MS" w:cs="Arial"/>
            <w:sz w:val="24"/>
            <w:szCs w:val="24"/>
          </w:rPr>
          <w:id w:val="1583569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5132" w:rsidRPr="009308DE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0B442B" w:rsidRPr="009308DE">
        <w:rPr>
          <w:rFonts w:ascii="Trebuchet MS" w:hAnsi="Trebuchet MS" w:cs="Arial"/>
          <w:sz w:val="24"/>
          <w:szCs w:val="24"/>
        </w:rPr>
        <w:tab/>
      </w:r>
      <w:r w:rsidR="000B442B" w:rsidRPr="009308DE">
        <w:rPr>
          <w:rFonts w:ascii="Trebuchet MS" w:hAnsi="Trebuchet MS" w:cs="Times New Roman"/>
          <w:color w:val="000000" w:themeColor="text1"/>
          <w:sz w:val="24"/>
          <w:szCs w:val="24"/>
        </w:rPr>
        <w:t>Bezüglich der Referenzen wird auf die anliegenden Unterlagen verwiesen.</w:t>
      </w:r>
    </w:p>
    <w:p w14:paraId="2ECDD6B2" w14:textId="77777777" w:rsidR="00B411BC" w:rsidRPr="007B70D7" w:rsidRDefault="00B411BC" w:rsidP="008B0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B23B97" w14:textId="77777777" w:rsidR="008B02A8" w:rsidRDefault="008B02A8" w:rsidP="002D539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646163"/>
          <w:sz w:val="32"/>
          <w:szCs w:val="32"/>
        </w:rPr>
      </w:pPr>
    </w:p>
    <w:sectPr w:rsidR="008B02A8" w:rsidSect="002E5BF9">
      <w:head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39B6" w14:textId="77777777" w:rsidR="00181B25" w:rsidRDefault="00181B25" w:rsidP="00181B25">
      <w:pPr>
        <w:spacing w:after="0" w:line="240" w:lineRule="auto"/>
      </w:pPr>
      <w:r>
        <w:separator/>
      </w:r>
    </w:p>
  </w:endnote>
  <w:endnote w:type="continuationSeparator" w:id="0">
    <w:p w14:paraId="697E6466" w14:textId="77777777" w:rsidR="00181B25" w:rsidRDefault="00181B25" w:rsidP="0018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A6E2" w14:textId="77777777" w:rsidR="00181B25" w:rsidRDefault="00181B25" w:rsidP="00181B25">
      <w:pPr>
        <w:spacing w:after="0" w:line="240" w:lineRule="auto"/>
      </w:pPr>
      <w:r>
        <w:separator/>
      </w:r>
    </w:p>
  </w:footnote>
  <w:footnote w:type="continuationSeparator" w:id="0">
    <w:p w14:paraId="2D1E07D7" w14:textId="77777777" w:rsidR="00181B25" w:rsidRDefault="00181B25" w:rsidP="0018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F58A" w14:textId="77777777" w:rsidR="000B442B" w:rsidRDefault="000B442B" w:rsidP="00DB4472">
    <w:pPr>
      <w:pStyle w:val="Kopfzeile"/>
      <w:tabs>
        <w:tab w:val="left" w:pos="5535"/>
        <w:tab w:val="left" w:pos="8250"/>
      </w:tabs>
      <w:jc w:val="right"/>
    </w:pPr>
    <w:r>
      <w:tab/>
    </w:r>
    <w:r>
      <w:tab/>
    </w:r>
    <w:r w:rsidR="00DB4472">
      <w:tab/>
    </w:r>
    <w:r w:rsidR="00DB4472" w:rsidRPr="00DB4472">
      <w:rPr>
        <w:noProof/>
        <w:lang w:eastAsia="de-DE"/>
      </w:rPr>
      <w:drawing>
        <wp:inline distT="0" distB="0" distL="0" distR="0" wp14:anchorId="7B635757" wp14:editId="2D1AA08A">
          <wp:extent cx="2381250" cy="1038225"/>
          <wp:effectExtent l="0" t="0" r="0" b="9525"/>
          <wp:docPr id="2" name="Grafik 2" descr="\\Lippefs1\benutzer\B1002412\Desktop\Logo Kreis Lippe farbig claim 4c_Signat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ippefs1\benutzer\B1002412\Desktop\Logo Kreis Lippe farbig claim 4c_Signatu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A40"/>
    <w:multiLevelType w:val="hybridMultilevel"/>
    <w:tmpl w:val="F0384106"/>
    <w:lvl w:ilvl="0" w:tplc="A0AC85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811C4F"/>
    <w:multiLevelType w:val="hybridMultilevel"/>
    <w:tmpl w:val="EAF09FAC"/>
    <w:lvl w:ilvl="0" w:tplc="36C0D2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spinCount="100000" w:hashValue="cQCxcEIDyuEN10zM04khyXTskjN83uGX1CsvnGO0MPKVo5Xa0qyza5qAUcGhrhacVGdzGoDvgpMeDYXZiaTSFQ==" w:saltValue="NQBal1A2FJi5Sv8lmVxm2g==" w:algorithmName="SHA-512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BC"/>
    <w:rsid w:val="00005132"/>
    <w:rsid w:val="000762F3"/>
    <w:rsid w:val="000B442B"/>
    <w:rsid w:val="001503BC"/>
    <w:rsid w:val="00181B25"/>
    <w:rsid w:val="002D0712"/>
    <w:rsid w:val="002D5398"/>
    <w:rsid w:val="002E5BF9"/>
    <w:rsid w:val="002F16FB"/>
    <w:rsid w:val="003D4479"/>
    <w:rsid w:val="00452A3E"/>
    <w:rsid w:val="00470AC0"/>
    <w:rsid w:val="00537230"/>
    <w:rsid w:val="005838F0"/>
    <w:rsid w:val="005E0062"/>
    <w:rsid w:val="006259FB"/>
    <w:rsid w:val="0066291F"/>
    <w:rsid w:val="00671F7F"/>
    <w:rsid w:val="006B62D9"/>
    <w:rsid w:val="006C2B96"/>
    <w:rsid w:val="00757A5A"/>
    <w:rsid w:val="00772FFC"/>
    <w:rsid w:val="007B70D7"/>
    <w:rsid w:val="007C4AA9"/>
    <w:rsid w:val="008210A2"/>
    <w:rsid w:val="008B02A8"/>
    <w:rsid w:val="008F6F6A"/>
    <w:rsid w:val="009308DE"/>
    <w:rsid w:val="009E36D1"/>
    <w:rsid w:val="00B07EB9"/>
    <w:rsid w:val="00B10F91"/>
    <w:rsid w:val="00B411BC"/>
    <w:rsid w:val="00D52067"/>
    <w:rsid w:val="00D63670"/>
    <w:rsid w:val="00DB4472"/>
    <w:rsid w:val="00DB542E"/>
    <w:rsid w:val="00E23C7D"/>
    <w:rsid w:val="00EB1AAB"/>
    <w:rsid w:val="00EE546E"/>
    <w:rsid w:val="00F05C94"/>
    <w:rsid w:val="00FA0538"/>
    <w:rsid w:val="00F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35F260"/>
  <w15:docId w15:val="{9A24D7EE-32C5-43E1-9A1A-F122106D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62F3"/>
    <w:pPr>
      <w:autoSpaceDE w:val="0"/>
      <w:autoSpaceDN w:val="0"/>
      <w:adjustRightInd w:val="0"/>
      <w:spacing w:after="227" w:line="240" w:lineRule="auto"/>
      <w:outlineLvl w:val="2"/>
    </w:pPr>
    <w:rPr>
      <w:rFonts w:asciiTheme="majorHAnsi" w:hAnsiTheme="majorHAnsi" w:cs="Times New Roman"/>
      <w:b/>
      <w:bCs/>
      <w:color w:val="646163"/>
      <w:sz w:val="32"/>
      <w:szCs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11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8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B25"/>
  </w:style>
  <w:style w:type="paragraph" w:styleId="Fuzeile">
    <w:name w:val="footer"/>
    <w:basedOn w:val="Standard"/>
    <w:link w:val="FuzeileZchn"/>
    <w:uiPriority w:val="99"/>
    <w:unhideWhenUsed/>
    <w:rsid w:val="0018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1B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B2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atvorlageArial10PtBlockNach6Pt">
    <w:name w:val="Formatvorlage Arial 10 Pt. Block Nach:  6 Pt."/>
    <w:basedOn w:val="Standard"/>
    <w:rsid w:val="000762F3"/>
    <w:pPr>
      <w:tabs>
        <w:tab w:val="left" w:pos="357"/>
      </w:tabs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62F3"/>
    <w:rPr>
      <w:rFonts w:asciiTheme="majorHAnsi" w:hAnsiTheme="majorHAnsi" w:cs="Times New Roman"/>
      <w:b/>
      <w:bCs/>
      <w:color w:val="646163"/>
      <w:sz w:val="32"/>
      <w:szCs w:val="32"/>
      <w:lang w:val="en-US"/>
    </w:rPr>
  </w:style>
  <w:style w:type="paragraph" w:styleId="KeinLeerraum">
    <w:name w:val="No Spacing"/>
    <w:uiPriority w:val="1"/>
    <w:qFormat/>
    <w:rsid w:val="00005132"/>
    <w:pPr>
      <w:spacing w:after="0" w:line="240" w:lineRule="auto"/>
    </w:pPr>
  </w:style>
  <w:style w:type="character" w:customStyle="1" w:styleId="Flietext">
    <w:name w:val="Fließtext_"/>
    <w:basedOn w:val="Absatz-Standardschriftart"/>
    <w:link w:val="Flietext0"/>
    <w:rsid w:val="009308DE"/>
    <w:rPr>
      <w:rFonts w:ascii="Calibri" w:eastAsia="Calibri" w:hAnsi="Calibri" w:cs="Calibri"/>
    </w:rPr>
  </w:style>
  <w:style w:type="paragraph" w:customStyle="1" w:styleId="Flietext0">
    <w:name w:val="Fließtext"/>
    <w:basedOn w:val="Standard"/>
    <w:link w:val="Flietext"/>
    <w:rsid w:val="009308DE"/>
    <w:pPr>
      <w:widowControl w:val="0"/>
      <w:spacing w:after="120" w:line="271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56D5-1D56-4F5A-863B-812A1B9C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Lippe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Gross, Christian (Kreis Lippe)</dc:creator>
  <cp:lastModifiedBy>Gross, Christian (Kreis Lippe)</cp:lastModifiedBy>
  <cp:revision>4</cp:revision>
  <cp:lastPrinted>2016-05-17T11:56:00Z</cp:lastPrinted>
  <dcterms:created xsi:type="dcterms:W3CDTF">2023-08-25T08:22:00Z</dcterms:created>
  <dcterms:modified xsi:type="dcterms:W3CDTF">2026-02-02T13:20:00Z</dcterms:modified>
</cp:coreProperties>
</file>