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NSUV HWP und ZPW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Niederspannungsschaltanlagen Hochwasserpumpwerk und Zwischennpumpwerk für die Zentralkläranlge Lemgo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