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75-32-7148-17-001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BLB NRW AC (Bund)/Mechernich/UTA Hauptverkehrsstollen/Brandmeldeanlage/005-25-00869_BB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005-25-00869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Installation einer videobasierten Brandmeldeanlage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