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Rückbau Holzrieselwerke Ventilatorenkühler I und II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8474 / 8472 - 3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Abbrucharbeiten / Rückbau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