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LWL - Klinik Dortmund; Neubau Apotheke; Rüttelstopfsäulen; 26-180 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26-180 E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Baugrundstabilisierung mittels Rüttelstopfsäulen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