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448"/>
        <w:gridCol w:w="36"/>
        <w:gridCol w:w="1223"/>
        <w:gridCol w:w="1252"/>
        <w:gridCol w:w="1379"/>
        <w:gridCol w:w="535"/>
        <w:gridCol w:w="573"/>
      </w:tblGrid>
      <w:tr w:rsidR="00CD0C5F" w:rsidRPr="00761E31" w14:paraId="7C64A534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C7C887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812FF06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22A4A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6D4ED433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E3BA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D46C6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6138765" w14:textId="77777777" w:rsidTr="008F602F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42F984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30F07C2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6F6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C01C8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106DED2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363DD614" w14:textId="77777777" w:rsidR="00661B97" w:rsidRPr="002D2915" w:rsidRDefault="00300AF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D4A936E" w14:textId="6BF6AF40" w:rsidR="00661B97" w:rsidRPr="002D2915" w:rsidRDefault="00300AF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1039F">
              <w:rPr>
                <w:rFonts w:ascii="Arial" w:hAnsi="Arial" w:cs="Arial"/>
                <w:sz w:val="20"/>
                <w:szCs w:val="20"/>
              </w:rPr>
              <w:t>0</w:t>
            </w:r>
            <w:r w:rsidR="003C4362">
              <w:rPr>
                <w:rFonts w:ascii="Arial" w:hAnsi="Arial" w:cs="Arial"/>
                <w:sz w:val="20"/>
                <w:szCs w:val="20"/>
              </w:rPr>
              <w:t>43</w:t>
            </w:r>
            <w:r w:rsidR="00804609" w:rsidRPr="00804609">
              <w:rPr>
                <w:rFonts w:ascii="Arial" w:hAnsi="Arial" w:cs="Arial"/>
                <w:sz w:val="20"/>
                <w:szCs w:val="20"/>
              </w:rPr>
              <w:t>/26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61B97" w:rsidRPr="002D2915" w14:paraId="0F62B98E" w14:textId="77777777" w:rsidTr="008F602F">
        <w:tc>
          <w:tcPr>
            <w:tcW w:w="4968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F9EDB81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3C57CD1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096114B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59752EC9" w14:textId="6B373EC6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3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F90C9AE" w14:textId="6604E03B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2A3DA248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8225877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8A8AE8F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1F51134C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876113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A3E33A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26BA6616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45DFB64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3A39">
              <w:rPr>
                <w:rFonts w:ascii="Arial" w:hAnsi="Arial" w:cs="Arial"/>
                <w:sz w:val="20"/>
                <w:szCs w:val="20"/>
              </w:rPr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481E85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3A39">
              <w:rPr>
                <w:rFonts w:ascii="Arial" w:hAnsi="Arial" w:cs="Arial"/>
                <w:sz w:val="20"/>
                <w:szCs w:val="20"/>
              </w:rPr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098AEEBE" w14:textId="77777777" w:rsidTr="008F602F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7EB1AB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16D4F5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AACA351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5B2F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E03DB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0788E62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0254B5" w14:textId="191A17EA" w:rsidR="00661B97" w:rsidRPr="002D2915" w:rsidRDefault="00300AF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5330">
              <w:rPr>
                <w:rFonts w:ascii="Arial" w:hAnsi="Arial" w:cs="Arial"/>
                <w:sz w:val="20"/>
                <w:szCs w:val="20"/>
              </w:rPr>
              <w:t>Neubau Leitstelle Kreis Recklinghausen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A5F8C" w:rsidRPr="002D2915" w14:paraId="6FFB1261" w14:textId="77777777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BFAE500" w14:textId="77777777" w:rsidR="00BA5F8C" w:rsidRPr="002D2915" w:rsidRDefault="00300AFE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2FE899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DC92B4A" w14:textId="77777777" w:rsidTr="008F602F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DFCFED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E9C4A79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E7DA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77BD0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7C053E2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CE21159" w14:textId="69D60011" w:rsidR="00661B97" w:rsidRPr="002D2915" w:rsidRDefault="00300AF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4609">
              <w:rPr>
                <w:rFonts w:ascii="Arial" w:hAnsi="Arial" w:cs="Arial"/>
                <w:sz w:val="20"/>
                <w:szCs w:val="20"/>
              </w:rPr>
              <w:t>VE</w:t>
            </w:r>
            <w:r w:rsidR="003C4362">
              <w:rPr>
                <w:rFonts w:ascii="Arial" w:hAnsi="Arial" w:cs="Arial"/>
                <w:sz w:val="20"/>
                <w:szCs w:val="20"/>
              </w:rPr>
              <w:t>13 Erweiterte Rohbauarbeiten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61B97" w:rsidRPr="002D2915" w14:paraId="58069451" w14:textId="77777777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85EC2B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765FE5F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D3E1E58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F74C1DE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5C612ED9" w14:textId="77777777" w:rsidTr="008F602F">
        <w:tc>
          <w:tcPr>
            <w:tcW w:w="500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1ECE6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13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13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6FE0A38C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7EF2E2B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4DCAE849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C3E08FD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50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EBD542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53A47071" w14:textId="77777777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74F2E0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02198141" w14:textId="77777777" w:rsidTr="008F602F">
        <w:trPr>
          <w:trHeight w:val="459"/>
        </w:trPr>
        <w:tc>
          <w:tcPr>
            <w:tcW w:w="622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667A92F6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0764E780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511BDD7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ACBE9D" w14:textId="77777777" w:rsidR="00017F08" w:rsidRPr="00761E31" w:rsidRDefault="00300AFE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7C1005D4" w14:textId="77777777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27804387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EAB4C43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999C5B" w14:textId="77777777" w:rsidR="00017F08" w:rsidRPr="00761E31" w:rsidRDefault="00300AFE" w:rsidP="00300AFE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483D5790" w14:textId="77777777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0DBC8DC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596E2C8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886D8F0" w14:textId="77777777" w:rsidR="00017F08" w:rsidRPr="00761E31" w:rsidRDefault="00300AFE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7D724D28" w14:textId="77777777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50A1F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1504D3F2" w14:textId="77777777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06E827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411431FD" w14:textId="77777777" w:rsidTr="008F602F">
        <w:trPr>
          <w:trHeight w:hRule="exact" w:val="284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7543B218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2D468647" w14:textId="77777777" w:rsidTr="008F602F">
        <w:trPr>
          <w:trHeight w:val="84"/>
        </w:trPr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3ECE86B6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412B8C1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71DDF14A" w14:textId="77777777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9A142F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</w:t>
            </w:r>
            <w:r w:rsidR="0069024D">
              <w:t>, sofern im Formblatt 216 nicht anders gefordert,</w:t>
            </w:r>
            <w:r w:rsidRPr="00761E31">
              <w:t xml:space="preserve"> </w:t>
            </w:r>
            <w:r w:rsidR="00D162C1">
              <w:t xml:space="preserve">auf Verlangen der Vergabestelle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7" w:name="OLE_LINK1"/>
            <w:bookmarkStart w:id="18" w:name="OLE_LINK2"/>
          </w:p>
          <w:p w14:paraId="03050002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7"/>
            <w:bookmarkEnd w:id="18"/>
          </w:p>
        </w:tc>
      </w:tr>
      <w:tr w:rsidR="00281C96" w:rsidRPr="00761E31" w14:paraId="1558E077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7E964C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0090F72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DA7FC91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7B7034DE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668103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D162C1">
              <w:t xml:space="preserve">auf Verlangen der Vergabestelle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4C5F10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AA919B8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3B2278CA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0E7E3FE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5EC444E2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480BE57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4A12EB18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 w:rsidR="00DC3A73">
              <w:tab/>
            </w:r>
            <w:r>
              <w:t>im Handelsregister eingetragen.</w:t>
            </w:r>
          </w:p>
          <w:p w14:paraId="52D1C93D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55221AFA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871BF4A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31E05E1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38B7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</w:t>
            </w:r>
            <w:r w:rsidR="00D162C1">
              <w:t>auf Verlangen der Vergabestelle</w:t>
            </w:r>
            <w:r w:rsidR="00D162C1" w:rsidRPr="00761E31">
              <w:t xml:space="preserve"> zur </w:t>
            </w:r>
            <w:r w:rsidRPr="00761E31">
              <w:t>Bestätigung meiner/unserer Erklärung vorlegen:</w:t>
            </w:r>
          </w:p>
          <w:p w14:paraId="795AF7C6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65E0768A" w14:textId="77777777" w:rsidTr="00711E66">
        <w:trPr>
          <w:trHeight w:hRule="exact" w:val="170"/>
        </w:trPr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8584D3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45538B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6A2BA84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2BDA0437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5DBBE638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6F306DB0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FECE5CF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2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2E390D31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04BC7418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C7BCEE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419537D1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BE74D7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32FAB0BE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48B335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3B3DE926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>für mein/unser Unternehmen keine Ausschlussgründe gemäß 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51262E65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40CEBF7E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 xml:space="preserve"> 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569526B4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029A5292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B2B55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3EBED240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55E53B9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1A306F26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3994BD56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53254122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4F24D5A7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20FE47D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57408A8B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</w:t>
            </w:r>
            <w:r w:rsidR="00D162C1">
              <w:t>auf Verlangen der Vergabestelle</w:t>
            </w:r>
            <w:r w:rsidR="00D162C1" w:rsidRPr="00761E31">
              <w:t xml:space="preserve"> </w:t>
            </w:r>
            <w:r w:rsidRPr="00761E31">
              <w:t>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5151C3D3" w14:textId="77777777" w:rsidTr="00711E66"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BD822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35E2F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46EA2A53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48D24D3E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1A4BD2FB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0669416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4183D76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9A97E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lastRenderedPageBreak/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</w:t>
            </w:r>
            <w:r w:rsidR="00D162C1">
              <w:t>auf Verlangen der Vergabestelle</w:t>
            </w:r>
            <w:r w:rsidR="00D162C1" w:rsidRPr="00761E31">
              <w:t xml:space="preserve"> </w:t>
            </w:r>
            <w:r w:rsidRPr="00761E31">
              <w:t>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5AE2510C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FAA6EA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F2FBEAD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C24E2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1B0C6387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B2E51D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5AAEBECF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552EB4A" w14:textId="77777777" w:rsidR="00300AFE" w:rsidRDefault="00300AFE" w:rsidP="00C03166">
            <w:pPr>
              <w:pStyle w:val="FormatvorlageArial10PtBlockVor6PtNach6Pt"/>
              <w:jc w:val="left"/>
            </w:pPr>
          </w:p>
          <w:p w14:paraId="19194708" w14:textId="77777777" w:rsidR="00300AFE" w:rsidRDefault="00300AFE" w:rsidP="00C03166">
            <w:pPr>
              <w:pStyle w:val="FormatvorlageArial10PtBlockVor6PtNach6Pt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79C6CCE1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7CDAFAC4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B84D" w14:textId="77777777" w:rsidR="00061FFD" w:rsidRDefault="00061FFD" w:rsidP="00656DE8">
      <w:r>
        <w:separator/>
      </w:r>
    </w:p>
  </w:endnote>
  <w:endnote w:type="continuationSeparator" w:id="0">
    <w:p w14:paraId="4361A679" w14:textId="77777777" w:rsidR="00061FFD" w:rsidRDefault="00061FFD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30D0196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1160BBD3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712355D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216BA730" wp14:editId="39F9A3EB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09614F7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8AF1BF3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A6BACB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A149" w14:textId="77777777" w:rsidR="00061FFD" w:rsidRDefault="00061FFD" w:rsidP="00656DE8">
      <w:r>
        <w:separator/>
      </w:r>
    </w:p>
  </w:footnote>
  <w:footnote w:type="continuationSeparator" w:id="0">
    <w:p w14:paraId="3BDB810D" w14:textId="77777777" w:rsidR="00061FFD" w:rsidRDefault="00061FFD" w:rsidP="00656DE8">
      <w:r>
        <w:continuationSeparator/>
      </w:r>
    </w:p>
  </w:footnote>
  <w:footnote w:id="1">
    <w:p w14:paraId="39125327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0F0CBE69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76F1814E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29FA9243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0CC9D0C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FACC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F2C3C86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8747086">
    <w:abstractNumId w:val="7"/>
  </w:num>
  <w:num w:numId="2" w16cid:durableId="444619662">
    <w:abstractNumId w:val="6"/>
  </w:num>
  <w:num w:numId="3" w16cid:durableId="508063884">
    <w:abstractNumId w:val="8"/>
  </w:num>
  <w:num w:numId="4" w16cid:durableId="95754984">
    <w:abstractNumId w:val="4"/>
  </w:num>
  <w:num w:numId="5" w16cid:durableId="909312583">
    <w:abstractNumId w:val="2"/>
  </w:num>
  <w:num w:numId="6" w16cid:durableId="604656426">
    <w:abstractNumId w:val="12"/>
  </w:num>
  <w:num w:numId="7" w16cid:durableId="92626800">
    <w:abstractNumId w:val="3"/>
  </w:num>
  <w:num w:numId="8" w16cid:durableId="1903711686">
    <w:abstractNumId w:val="0"/>
  </w:num>
  <w:num w:numId="9" w16cid:durableId="658273530">
    <w:abstractNumId w:val="10"/>
  </w:num>
  <w:num w:numId="10" w16cid:durableId="928389101">
    <w:abstractNumId w:val="11"/>
  </w:num>
  <w:num w:numId="11" w16cid:durableId="406460952">
    <w:abstractNumId w:val="5"/>
  </w:num>
  <w:num w:numId="12" w16cid:durableId="600724348">
    <w:abstractNumId w:val="9"/>
  </w:num>
  <w:num w:numId="13" w16cid:durableId="30651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5lFWn0H1CggYCSOHqq3TVOLaImW603lun2piH5qpaqWjvZrPcEIafwkZ6bkOQU/KfWkMnfRH97wvfQ+spr3rQ==" w:salt="1JMcdrDYRUUJEFcFLXCYxA=="/>
  <w:autoFormatOverride/>
  <w:styleLockTheme/>
  <w:styleLockQFSet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397E"/>
    <w:rsid w:val="00017F08"/>
    <w:rsid w:val="00027182"/>
    <w:rsid w:val="00041330"/>
    <w:rsid w:val="000448D8"/>
    <w:rsid w:val="000577D3"/>
    <w:rsid w:val="00061FFD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17C4A"/>
    <w:rsid w:val="001237C8"/>
    <w:rsid w:val="00141D05"/>
    <w:rsid w:val="00175F1F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939BD"/>
    <w:rsid w:val="002965B7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00AFE"/>
    <w:rsid w:val="0031039F"/>
    <w:rsid w:val="003123B9"/>
    <w:rsid w:val="00315AF4"/>
    <w:rsid w:val="00316C3A"/>
    <w:rsid w:val="0033545D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4362"/>
    <w:rsid w:val="003C6AC8"/>
    <w:rsid w:val="003D6EAA"/>
    <w:rsid w:val="00434CFD"/>
    <w:rsid w:val="00447DE3"/>
    <w:rsid w:val="004619B8"/>
    <w:rsid w:val="00476A5B"/>
    <w:rsid w:val="00476ABC"/>
    <w:rsid w:val="0048515D"/>
    <w:rsid w:val="004879B3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0F6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3616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024D"/>
    <w:rsid w:val="00695A87"/>
    <w:rsid w:val="006B0AB9"/>
    <w:rsid w:val="006C6B86"/>
    <w:rsid w:val="006D53E5"/>
    <w:rsid w:val="006E0EC9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47789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7E7ACB"/>
    <w:rsid w:val="00803AE6"/>
    <w:rsid w:val="00804609"/>
    <w:rsid w:val="00807E8D"/>
    <w:rsid w:val="00816E48"/>
    <w:rsid w:val="008204C1"/>
    <w:rsid w:val="00824C85"/>
    <w:rsid w:val="008327E4"/>
    <w:rsid w:val="00833BC1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3FFE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223B"/>
    <w:rsid w:val="00B36342"/>
    <w:rsid w:val="00B407E3"/>
    <w:rsid w:val="00B554BB"/>
    <w:rsid w:val="00B653E0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5330"/>
    <w:rsid w:val="00D162C1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27F9"/>
    <w:rsid w:val="00ED4381"/>
    <w:rsid w:val="00ED5258"/>
    <w:rsid w:val="00EE0512"/>
    <w:rsid w:val="00EE4034"/>
    <w:rsid w:val="00EF49C7"/>
    <w:rsid w:val="00EF6822"/>
    <w:rsid w:val="00EF76F3"/>
    <w:rsid w:val="00F36BCD"/>
    <w:rsid w:val="00F41086"/>
    <w:rsid w:val="00F41D74"/>
    <w:rsid w:val="00F42FC8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20304"/>
  <w15:docId w15:val="{8026609E-451A-49D8-9091-4745A31F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300A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9D89-B0E6-459C-A104-E641B786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Claudia Bartzsch</cp:lastModifiedBy>
  <cp:revision>5</cp:revision>
  <cp:lastPrinted>2012-07-02T09:24:00Z</cp:lastPrinted>
  <dcterms:created xsi:type="dcterms:W3CDTF">2026-01-20T20:12:00Z</dcterms:created>
  <dcterms:modified xsi:type="dcterms:W3CDTF">2026-03-16T14:46:00Z</dcterms:modified>
</cp:coreProperties>
</file>