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91EA" w14:textId="77777777" w:rsidR="004204F4" w:rsidRDefault="004204F4" w:rsidP="004B3642">
      <w:pPr>
        <w:jc w:val="center"/>
        <w:rPr>
          <w:rFonts w:ascii="Arial" w:hAnsi="Arial" w:cs="Arial"/>
          <w:b/>
          <w:u w:val="single"/>
        </w:rPr>
      </w:pPr>
    </w:p>
    <w:tbl>
      <w:tblPr>
        <w:tblW w:w="9891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4204F4" w:rsidRPr="004204F4" w14:paraId="2ED794BD" w14:textId="77777777" w:rsidTr="00856B6C">
        <w:trPr>
          <w:trHeight w:val="659"/>
        </w:trPr>
        <w:tc>
          <w:tcPr>
            <w:tcW w:w="9891" w:type="dxa"/>
            <w:tcBorders>
              <w:bottom w:val="single" w:sz="4" w:space="0" w:color="auto"/>
            </w:tcBorders>
            <w:shd w:val="clear" w:color="auto" w:fill="auto"/>
          </w:tcPr>
          <w:p w14:paraId="1C558FAF" w14:textId="77777777" w:rsidR="004204F4" w:rsidRPr="004204F4" w:rsidRDefault="004204F4" w:rsidP="00856B6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1975DF9A" w14:textId="77777777" w:rsidR="004204F4" w:rsidRPr="004204F4" w:rsidRDefault="004204F4" w:rsidP="00856B6C">
            <w:pPr>
              <w:jc w:val="both"/>
              <w:rPr>
                <w:rFonts w:ascii="Arial" w:hAnsi="Arial" w:cs="Arial"/>
                <w:sz w:val="20"/>
              </w:rPr>
            </w:pPr>
            <w:r w:rsidRPr="004204F4">
              <w:rPr>
                <w:rFonts w:ascii="Arial" w:hAnsi="Arial" w:cs="Arial"/>
                <w:sz w:val="20"/>
              </w:rPr>
              <w:t>Bieter:</w:t>
            </w:r>
            <w:r w:rsidRPr="004204F4">
              <w:rPr>
                <w:rFonts w:ascii="Arial" w:hAnsi="Arial" w:cs="Arial"/>
                <w:sz w:val="20"/>
              </w:rPr>
              <w:tab/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5A0FE52B" w14:textId="77777777" w:rsidR="004204F4" w:rsidRPr="004204F4" w:rsidRDefault="004204F4" w:rsidP="00856B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F71E2A4" w14:textId="77777777" w:rsidR="004204F4" w:rsidRPr="004B3642" w:rsidRDefault="004204F4" w:rsidP="004B3642">
      <w:pPr>
        <w:jc w:val="center"/>
        <w:rPr>
          <w:rFonts w:ascii="Arial" w:hAnsi="Arial" w:cs="Arial"/>
          <w:b/>
          <w:u w:val="single"/>
        </w:rPr>
      </w:pPr>
    </w:p>
    <w:p w14:paraId="6F106818" w14:textId="77777777" w:rsidR="00AE5BE8" w:rsidRDefault="00AE5BE8" w:rsidP="00AE5BE8">
      <w:pPr>
        <w:rPr>
          <w:rFonts w:ascii="Arial" w:hAnsi="Arial" w:cs="Arial"/>
          <w:b/>
          <w:sz w:val="20"/>
        </w:rPr>
      </w:pPr>
      <w:r w:rsidRPr="00CA1353">
        <w:rPr>
          <w:rFonts w:ascii="Arial" w:hAnsi="Arial" w:cs="Arial"/>
          <w:b/>
          <w:sz w:val="20"/>
        </w:rPr>
        <w:t xml:space="preserve">Es wurden in den letzten </w:t>
      </w:r>
      <w:r>
        <w:rPr>
          <w:rFonts w:ascii="Arial" w:hAnsi="Arial" w:cs="Arial"/>
          <w:b/>
          <w:sz w:val="20"/>
        </w:rPr>
        <w:t>3</w:t>
      </w:r>
      <w:r w:rsidRPr="00CA1353">
        <w:rPr>
          <w:rFonts w:ascii="Arial" w:hAnsi="Arial" w:cs="Arial"/>
          <w:b/>
          <w:sz w:val="20"/>
        </w:rPr>
        <w:t xml:space="preserve"> Jahren </w:t>
      </w:r>
      <w:r w:rsidR="00CE2A6F">
        <w:rPr>
          <w:rFonts w:ascii="Arial" w:hAnsi="Arial" w:cs="Arial"/>
          <w:b/>
          <w:sz w:val="20"/>
        </w:rPr>
        <w:t>(</w:t>
      </w:r>
      <w:r w:rsidR="00221E98">
        <w:rPr>
          <w:rFonts w:ascii="Arial" w:hAnsi="Arial" w:cs="Arial"/>
          <w:b/>
          <w:sz w:val="20"/>
        </w:rPr>
        <w:t>20</w:t>
      </w:r>
      <w:r w:rsidR="009F3C59">
        <w:rPr>
          <w:rFonts w:ascii="Arial" w:hAnsi="Arial" w:cs="Arial"/>
          <w:b/>
          <w:sz w:val="20"/>
        </w:rPr>
        <w:t>2</w:t>
      </w:r>
      <w:r w:rsidR="00622928">
        <w:rPr>
          <w:rFonts w:ascii="Arial" w:hAnsi="Arial" w:cs="Arial"/>
          <w:b/>
          <w:sz w:val="20"/>
        </w:rPr>
        <w:t>2</w:t>
      </w:r>
      <w:r w:rsidR="00B6638F">
        <w:rPr>
          <w:rFonts w:ascii="Arial" w:hAnsi="Arial" w:cs="Arial"/>
          <w:b/>
          <w:sz w:val="20"/>
        </w:rPr>
        <w:t xml:space="preserve"> bis 20</w:t>
      </w:r>
      <w:r w:rsidR="004C6A2C">
        <w:rPr>
          <w:rFonts w:ascii="Arial" w:hAnsi="Arial" w:cs="Arial"/>
          <w:b/>
          <w:sz w:val="20"/>
        </w:rPr>
        <w:t>2</w:t>
      </w:r>
      <w:r w:rsidR="00622928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 xml:space="preserve">) </w:t>
      </w:r>
      <w:r w:rsidRPr="00CA1353">
        <w:rPr>
          <w:rFonts w:ascii="Arial" w:hAnsi="Arial" w:cs="Arial"/>
          <w:b/>
          <w:sz w:val="20"/>
        </w:rPr>
        <w:t xml:space="preserve">bereits </w:t>
      </w:r>
      <w:r w:rsidR="0055494E">
        <w:rPr>
          <w:rFonts w:ascii="Arial" w:hAnsi="Arial" w:cs="Arial"/>
          <w:b/>
          <w:sz w:val="20"/>
        </w:rPr>
        <w:t xml:space="preserve">qualitativ und quantitativ </w:t>
      </w:r>
      <w:r w:rsidRPr="00CA1353">
        <w:rPr>
          <w:rFonts w:ascii="Arial" w:hAnsi="Arial" w:cs="Arial"/>
          <w:b/>
          <w:sz w:val="20"/>
        </w:rPr>
        <w:t>vergleichbare Leistungen für die Stadt Hamm erbracht:</w:t>
      </w:r>
    </w:p>
    <w:p w14:paraId="63765B99" w14:textId="77777777" w:rsidR="00B50D5F" w:rsidRPr="00CA1353" w:rsidRDefault="00B50D5F" w:rsidP="00AE5BE8">
      <w:pPr>
        <w:rPr>
          <w:rFonts w:ascii="Arial" w:hAnsi="Arial" w:cs="Arial"/>
          <w:b/>
          <w:sz w:val="20"/>
        </w:rPr>
      </w:pPr>
    </w:p>
    <w:p w14:paraId="4EA4F896" w14:textId="77777777" w:rsidR="00AE5BE8" w:rsidRDefault="00AE5BE8" w:rsidP="00AE5BE8">
      <w:pPr>
        <w:rPr>
          <w:rFonts w:ascii="Arial" w:hAnsi="Arial" w:cs="Arial"/>
          <w:b/>
          <w:sz w:val="20"/>
        </w:rPr>
      </w:pPr>
      <w:r w:rsidRPr="00CA1353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CA1353">
        <w:rPr>
          <w:rFonts w:ascii="Arial" w:hAnsi="Arial" w:cs="Arial"/>
          <w:b/>
          <w:sz w:val="20"/>
        </w:rPr>
        <w:instrText xml:space="preserve"> FORMCHECKBOX </w:instrText>
      </w:r>
      <w:r w:rsidR="00614C63">
        <w:rPr>
          <w:rFonts w:ascii="Arial" w:hAnsi="Arial" w:cs="Arial"/>
          <w:b/>
          <w:sz w:val="20"/>
        </w:rPr>
      </w:r>
      <w:r w:rsidR="00614C63">
        <w:rPr>
          <w:rFonts w:ascii="Arial" w:hAnsi="Arial" w:cs="Arial"/>
          <w:b/>
          <w:sz w:val="20"/>
        </w:rPr>
        <w:fldChar w:fldCharType="separate"/>
      </w:r>
      <w:r w:rsidRPr="00CA1353">
        <w:rPr>
          <w:rFonts w:ascii="Arial" w:hAnsi="Arial" w:cs="Arial"/>
          <w:b/>
          <w:sz w:val="20"/>
        </w:rPr>
        <w:fldChar w:fldCharType="end"/>
      </w:r>
      <w:bookmarkEnd w:id="0"/>
      <w:r w:rsidRPr="00CA1353">
        <w:rPr>
          <w:rFonts w:ascii="Arial" w:hAnsi="Arial" w:cs="Arial"/>
          <w:b/>
          <w:sz w:val="20"/>
        </w:rPr>
        <w:tab/>
        <w:t>ja</w:t>
      </w:r>
      <w:r>
        <w:rPr>
          <w:rFonts w:ascii="Arial" w:hAnsi="Arial" w:cs="Arial"/>
          <w:b/>
          <w:sz w:val="20"/>
        </w:rPr>
        <w:t xml:space="preserve"> </w:t>
      </w:r>
    </w:p>
    <w:p w14:paraId="29E183EF" w14:textId="77777777" w:rsidR="00AE5BE8" w:rsidRPr="00561190" w:rsidRDefault="00AE5BE8" w:rsidP="0055494E">
      <w:pPr>
        <w:ind w:left="705"/>
        <w:rPr>
          <w:rFonts w:ascii="Arial" w:hAnsi="Arial" w:cs="Arial"/>
          <w:sz w:val="18"/>
          <w:szCs w:val="18"/>
        </w:rPr>
      </w:pPr>
      <w:r w:rsidRPr="00561190">
        <w:rPr>
          <w:rFonts w:ascii="Arial" w:hAnsi="Arial" w:cs="Arial"/>
          <w:sz w:val="18"/>
          <w:szCs w:val="18"/>
        </w:rPr>
        <w:t xml:space="preserve">Eine Angabe von Referenzen ist </w:t>
      </w:r>
      <w:r w:rsidRPr="00561190">
        <w:rPr>
          <w:rFonts w:ascii="Arial" w:hAnsi="Arial" w:cs="Arial"/>
          <w:sz w:val="18"/>
          <w:szCs w:val="18"/>
          <w:u w:val="single"/>
        </w:rPr>
        <w:t>nicht</w:t>
      </w:r>
      <w:r w:rsidRPr="00561190">
        <w:rPr>
          <w:rFonts w:ascii="Arial" w:hAnsi="Arial" w:cs="Arial"/>
          <w:sz w:val="18"/>
          <w:szCs w:val="18"/>
        </w:rPr>
        <w:t xml:space="preserve"> erforderlich</w:t>
      </w:r>
      <w:r>
        <w:rPr>
          <w:rFonts w:ascii="Arial" w:hAnsi="Arial" w:cs="Arial"/>
          <w:sz w:val="18"/>
          <w:szCs w:val="18"/>
        </w:rPr>
        <w:t>.</w:t>
      </w:r>
      <w:r w:rsidR="0055494E">
        <w:rPr>
          <w:rFonts w:ascii="Arial" w:hAnsi="Arial" w:cs="Arial"/>
          <w:sz w:val="18"/>
          <w:szCs w:val="18"/>
        </w:rPr>
        <w:t xml:space="preserve"> Die Stadt Hamm wird die eigenen Erfahrungen mit in die Prüfung der Eignung einfließen lassen.</w:t>
      </w:r>
    </w:p>
    <w:p w14:paraId="4B8F41D0" w14:textId="77777777" w:rsidR="00AE5BE8" w:rsidRPr="00CA1353" w:rsidRDefault="00AE5BE8" w:rsidP="00AE5BE8">
      <w:pPr>
        <w:rPr>
          <w:rFonts w:ascii="Arial" w:hAnsi="Arial" w:cs="Arial"/>
          <w:b/>
          <w:sz w:val="20"/>
        </w:rPr>
      </w:pPr>
    </w:p>
    <w:p w14:paraId="51DCA82C" w14:textId="77777777" w:rsidR="00AE5BE8" w:rsidRPr="00561190" w:rsidRDefault="00AE5BE8" w:rsidP="00AE5BE8">
      <w:pPr>
        <w:ind w:left="709" w:hanging="709"/>
        <w:rPr>
          <w:rFonts w:ascii="Arial" w:hAnsi="Arial" w:cs="Arial"/>
          <w:sz w:val="18"/>
          <w:szCs w:val="18"/>
        </w:rPr>
      </w:pPr>
      <w:r w:rsidRPr="00CA1353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CA1353">
        <w:rPr>
          <w:rFonts w:ascii="Arial" w:hAnsi="Arial" w:cs="Arial"/>
          <w:b/>
          <w:sz w:val="20"/>
        </w:rPr>
        <w:instrText xml:space="preserve"> FORMCHECKBOX </w:instrText>
      </w:r>
      <w:r w:rsidR="00614C63">
        <w:rPr>
          <w:rFonts w:ascii="Arial" w:hAnsi="Arial" w:cs="Arial"/>
          <w:b/>
          <w:sz w:val="20"/>
        </w:rPr>
      </w:r>
      <w:r w:rsidR="00614C63">
        <w:rPr>
          <w:rFonts w:ascii="Arial" w:hAnsi="Arial" w:cs="Arial"/>
          <w:b/>
          <w:sz w:val="20"/>
        </w:rPr>
        <w:fldChar w:fldCharType="separate"/>
      </w:r>
      <w:r w:rsidRPr="00CA1353">
        <w:rPr>
          <w:rFonts w:ascii="Arial" w:hAnsi="Arial" w:cs="Arial"/>
          <w:b/>
          <w:sz w:val="20"/>
        </w:rPr>
        <w:fldChar w:fldCharType="end"/>
      </w:r>
      <w:bookmarkEnd w:id="1"/>
      <w:r>
        <w:rPr>
          <w:rFonts w:ascii="Arial" w:hAnsi="Arial" w:cs="Arial"/>
          <w:b/>
          <w:sz w:val="20"/>
        </w:rPr>
        <w:tab/>
        <w:t>nein</w:t>
      </w:r>
      <w:r w:rsidRPr="00CA135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br/>
      </w:r>
      <w:r w:rsidRPr="00561190">
        <w:rPr>
          <w:rFonts w:ascii="Arial" w:hAnsi="Arial" w:cs="Arial"/>
          <w:sz w:val="18"/>
          <w:szCs w:val="18"/>
        </w:rPr>
        <w:t xml:space="preserve">Bitte geben Sie </w:t>
      </w:r>
      <w:r>
        <w:rPr>
          <w:rFonts w:ascii="Arial" w:hAnsi="Arial" w:cs="Arial"/>
          <w:sz w:val="18"/>
          <w:szCs w:val="18"/>
        </w:rPr>
        <w:t xml:space="preserve">nachfolgend </w:t>
      </w:r>
      <w:r w:rsidRPr="00561190">
        <w:rPr>
          <w:rFonts w:ascii="Arial" w:hAnsi="Arial" w:cs="Arial"/>
          <w:sz w:val="18"/>
          <w:szCs w:val="18"/>
        </w:rPr>
        <w:t xml:space="preserve">Referenzen </w:t>
      </w:r>
      <w:r>
        <w:rPr>
          <w:rFonts w:ascii="Arial" w:hAnsi="Arial" w:cs="Arial"/>
          <w:sz w:val="18"/>
          <w:szCs w:val="18"/>
        </w:rPr>
        <w:t>aus den vergan</w:t>
      </w:r>
      <w:r w:rsidR="000B2801">
        <w:rPr>
          <w:rFonts w:ascii="Arial" w:hAnsi="Arial" w:cs="Arial"/>
          <w:sz w:val="18"/>
          <w:szCs w:val="18"/>
        </w:rPr>
        <w:t>genen 3 Jahren (20</w:t>
      </w:r>
      <w:r w:rsidR="009F3C59">
        <w:rPr>
          <w:rFonts w:ascii="Arial" w:hAnsi="Arial" w:cs="Arial"/>
          <w:sz w:val="18"/>
          <w:szCs w:val="18"/>
        </w:rPr>
        <w:t>2</w:t>
      </w:r>
      <w:r w:rsidR="00622928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bis 20</w:t>
      </w:r>
      <w:r w:rsidR="004C6A2C">
        <w:rPr>
          <w:rFonts w:ascii="Arial" w:hAnsi="Arial" w:cs="Arial"/>
          <w:sz w:val="18"/>
          <w:szCs w:val="18"/>
        </w:rPr>
        <w:t>2</w:t>
      </w:r>
      <w:r w:rsidR="0062292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) </w:t>
      </w:r>
      <w:r w:rsidRPr="00561190">
        <w:rPr>
          <w:rFonts w:ascii="Arial" w:hAnsi="Arial" w:cs="Arial"/>
          <w:sz w:val="18"/>
          <w:szCs w:val="18"/>
        </w:rPr>
        <w:t xml:space="preserve">für </w:t>
      </w:r>
      <w:r w:rsidR="0055494E">
        <w:rPr>
          <w:rFonts w:ascii="Arial" w:hAnsi="Arial" w:cs="Arial"/>
          <w:sz w:val="18"/>
          <w:szCs w:val="18"/>
        </w:rPr>
        <w:t xml:space="preserve">qualitativ und quantitativ </w:t>
      </w:r>
      <w:r w:rsidRPr="00561190">
        <w:rPr>
          <w:rFonts w:ascii="Arial" w:hAnsi="Arial" w:cs="Arial"/>
          <w:sz w:val="18"/>
          <w:szCs w:val="18"/>
        </w:rPr>
        <w:t xml:space="preserve">vergleichbare </w:t>
      </w:r>
      <w:r w:rsidRPr="00DE30C0">
        <w:rPr>
          <w:rFonts w:ascii="Arial" w:hAnsi="Arial" w:cs="Arial"/>
          <w:sz w:val="18"/>
          <w:szCs w:val="18"/>
        </w:rPr>
        <w:t>Lieferungen</w:t>
      </w:r>
      <w:r>
        <w:rPr>
          <w:rFonts w:ascii="Arial" w:hAnsi="Arial" w:cs="Arial"/>
          <w:sz w:val="18"/>
          <w:szCs w:val="18"/>
        </w:rPr>
        <w:t>/Leistungen</w:t>
      </w:r>
      <w:r w:rsidRPr="00561190">
        <w:rPr>
          <w:rFonts w:ascii="Arial" w:hAnsi="Arial" w:cs="Arial"/>
          <w:color w:val="FF0000"/>
          <w:sz w:val="18"/>
          <w:szCs w:val="18"/>
        </w:rPr>
        <w:t xml:space="preserve"> </w:t>
      </w:r>
      <w:r w:rsidRPr="00561190">
        <w:rPr>
          <w:rFonts w:ascii="Arial" w:hAnsi="Arial" w:cs="Arial"/>
          <w:sz w:val="18"/>
          <w:szCs w:val="18"/>
        </w:rPr>
        <w:t>an</w:t>
      </w:r>
    </w:p>
    <w:p w14:paraId="192C7122" w14:textId="77777777" w:rsidR="00AE5BE8" w:rsidRPr="00CA1353" w:rsidRDefault="00AE5BE8" w:rsidP="00AE5BE8">
      <w:pPr>
        <w:rPr>
          <w:rFonts w:ascii="Arial" w:hAnsi="Arial" w:cs="Arial"/>
          <w:b/>
          <w:sz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108"/>
        <w:gridCol w:w="2126"/>
        <w:gridCol w:w="2693"/>
      </w:tblGrid>
      <w:tr w:rsidR="002B14D3" w:rsidRPr="00CA1353" w14:paraId="6D5E4C15" w14:textId="77777777" w:rsidTr="002B14D3">
        <w:tc>
          <w:tcPr>
            <w:tcW w:w="2357" w:type="dxa"/>
            <w:vAlign w:val="center"/>
          </w:tcPr>
          <w:p w14:paraId="58FCF453" w14:textId="77777777" w:rsidR="002B14D3" w:rsidRPr="001C69F2" w:rsidRDefault="002B14D3" w:rsidP="002B14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F2">
              <w:rPr>
                <w:rFonts w:ascii="Arial" w:hAnsi="Arial" w:cs="Arial"/>
                <w:b/>
                <w:sz w:val="18"/>
                <w:szCs w:val="18"/>
              </w:rPr>
              <w:t>Art der Lieferung/Leistung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(Bezeichnung des gelieferten </w:t>
            </w:r>
            <w:r w:rsidR="0055494E">
              <w:rPr>
                <w:rFonts w:ascii="Arial" w:hAnsi="Arial" w:cs="Arial"/>
                <w:b/>
                <w:sz w:val="18"/>
                <w:szCs w:val="18"/>
              </w:rPr>
              <w:t>Produkt</w:t>
            </w:r>
            <w:r>
              <w:rPr>
                <w:rFonts w:ascii="Arial" w:hAnsi="Arial" w:cs="Arial"/>
                <w:b/>
                <w:sz w:val="18"/>
                <w:szCs w:val="18"/>
              </w:rPr>
              <w:t>s, Menge, Wert)</w:t>
            </w:r>
          </w:p>
        </w:tc>
        <w:tc>
          <w:tcPr>
            <w:tcW w:w="2108" w:type="dxa"/>
            <w:vAlign w:val="center"/>
          </w:tcPr>
          <w:p w14:paraId="7B35FF39" w14:textId="77777777" w:rsidR="002B14D3" w:rsidRDefault="002B14D3" w:rsidP="00AE5B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Ausführungs-</w:t>
            </w:r>
            <w:r w:rsidR="00420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und Fertigungszeitraum </w:t>
            </w:r>
          </w:p>
          <w:p w14:paraId="618D1D33" w14:textId="77777777" w:rsidR="002B14D3" w:rsidRPr="004B495D" w:rsidRDefault="002B14D3" w:rsidP="00AE5B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95D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Lieferjahr und </w:t>
            </w:r>
            <w:r w:rsidRPr="004B495D">
              <w:rPr>
                <w:rFonts w:ascii="Arial" w:hAnsi="Arial" w:cs="Arial"/>
                <w:b/>
                <w:sz w:val="16"/>
                <w:szCs w:val="16"/>
              </w:rPr>
              <w:t xml:space="preserve">Angabe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Fertigungszeit in </w:t>
            </w:r>
            <w:r w:rsidRPr="004B495D">
              <w:rPr>
                <w:rFonts w:ascii="Arial" w:hAnsi="Arial" w:cs="Arial"/>
                <w:b/>
                <w:sz w:val="16"/>
                <w:szCs w:val="16"/>
              </w:rPr>
              <w:t>Wochen nach Auftragseingang)</w:t>
            </w:r>
          </w:p>
        </w:tc>
        <w:tc>
          <w:tcPr>
            <w:tcW w:w="2126" w:type="dxa"/>
            <w:vAlign w:val="center"/>
          </w:tcPr>
          <w:p w14:paraId="7DA61227" w14:textId="77777777" w:rsidR="002B14D3" w:rsidRPr="001C69F2" w:rsidRDefault="002B14D3" w:rsidP="00AE5B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9F2">
              <w:rPr>
                <w:rFonts w:ascii="Arial" w:hAnsi="Arial" w:cs="Arial"/>
                <w:b/>
                <w:sz w:val="18"/>
                <w:szCs w:val="18"/>
              </w:rPr>
              <w:t>Auftraggeber</w:t>
            </w:r>
          </w:p>
        </w:tc>
        <w:tc>
          <w:tcPr>
            <w:tcW w:w="2693" w:type="dxa"/>
            <w:vAlign w:val="center"/>
          </w:tcPr>
          <w:p w14:paraId="67136032" w14:textId="77777777" w:rsidR="00B6638F" w:rsidRPr="00B6638F" w:rsidRDefault="00B6638F" w:rsidP="00B663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638F">
              <w:rPr>
                <w:rFonts w:ascii="Arial" w:hAnsi="Arial" w:cs="Arial"/>
                <w:b/>
                <w:sz w:val="18"/>
                <w:szCs w:val="18"/>
              </w:rPr>
              <w:t xml:space="preserve">Name des </w:t>
            </w:r>
            <w:r w:rsidRPr="00B6638F">
              <w:rPr>
                <w:rFonts w:ascii="Arial" w:hAnsi="Arial" w:cs="Arial"/>
                <w:b/>
                <w:sz w:val="20"/>
                <w:szCs w:val="20"/>
              </w:rPr>
              <w:t>Auftraggebers mit Organisationseinheit und zentraler Tel.-Nr.</w:t>
            </w:r>
          </w:p>
        </w:tc>
      </w:tr>
      <w:tr w:rsidR="002B14D3" w:rsidRPr="00497FA4" w14:paraId="36AB1850" w14:textId="77777777" w:rsidTr="002B14D3">
        <w:tc>
          <w:tcPr>
            <w:tcW w:w="2357" w:type="dxa"/>
          </w:tcPr>
          <w:p w14:paraId="5599AD60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039D1D83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3D81D1B4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3856B930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720B3542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3307287A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34A8A1C5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693" w:type="dxa"/>
          </w:tcPr>
          <w:p w14:paraId="4452C70D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2B14D3" w:rsidRPr="00497FA4" w14:paraId="1B6C52BF" w14:textId="77777777" w:rsidTr="002B14D3">
        <w:tc>
          <w:tcPr>
            <w:tcW w:w="2357" w:type="dxa"/>
          </w:tcPr>
          <w:p w14:paraId="5CD07FB1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45BF7FD8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5E985370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14C5E4F4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06ED2263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524CD6DA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68DB4D72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693" w:type="dxa"/>
          </w:tcPr>
          <w:p w14:paraId="40370FF7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2B14D3" w:rsidRPr="00497FA4" w14:paraId="14172A5D" w14:textId="77777777" w:rsidTr="002B14D3">
        <w:tc>
          <w:tcPr>
            <w:tcW w:w="2357" w:type="dxa"/>
          </w:tcPr>
          <w:p w14:paraId="25AF1EF6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4A439856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1E37F456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63A53998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549F5874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00114AFD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32766E27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046CA863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693" w:type="dxa"/>
          </w:tcPr>
          <w:p w14:paraId="57849363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2B14D3" w:rsidRPr="00497FA4" w14:paraId="486AEDEE" w14:textId="77777777" w:rsidTr="002B14D3">
        <w:tc>
          <w:tcPr>
            <w:tcW w:w="2357" w:type="dxa"/>
          </w:tcPr>
          <w:p w14:paraId="57C0ECC1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1F478015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1509628C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24166230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09C1904D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  <w:p w14:paraId="61C98AAD" w14:textId="77777777" w:rsidR="002B14D3" w:rsidRPr="00497FA4" w:rsidRDefault="002B14D3" w:rsidP="00AE5BE8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0BD9EB3D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42223536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693" w:type="dxa"/>
          </w:tcPr>
          <w:p w14:paraId="35603F58" w14:textId="77777777" w:rsidR="002B14D3" w:rsidRPr="00497FA4" w:rsidRDefault="004204F4" w:rsidP="00AE5BE8">
            <w:pPr>
              <w:rPr>
                <w:rFonts w:ascii="Arial" w:hAnsi="Arial" w:cs="Arial"/>
                <w:b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4204F4" w:rsidRPr="00497FA4" w14:paraId="6F311FD4" w14:textId="77777777" w:rsidTr="004204F4"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B0EE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14:paraId="522E82C3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D5B46AF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1B38B3B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FF1203D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06E9AC7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9D3C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D194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D8E1" w14:textId="77777777" w:rsidR="004204F4" w:rsidRPr="004204F4" w:rsidRDefault="004204F4" w:rsidP="00856B6C">
            <w:pPr>
              <w:rPr>
                <w:rFonts w:ascii="Arial" w:hAnsi="Arial" w:cs="Arial"/>
                <w:sz w:val="20"/>
                <w:u w:val="single"/>
              </w:rPr>
            </w:pPr>
            <w:r w:rsidRPr="004204F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04F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204F4">
              <w:rPr>
                <w:rFonts w:ascii="Arial" w:hAnsi="Arial" w:cs="Arial"/>
                <w:sz w:val="20"/>
                <w:u w:val="single"/>
              </w:rPr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t> </w:t>
            </w:r>
            <w:r w:rsidRPr="004204F4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</w:tbl>
    <w:p w14:paraId="4A9EFE07" w14:textId="77777777" w:rsidR="00F71C1C" w:rsidRDefault="00F71C1C" w:rsidP="004204F4"/>
    <w:sectPr w:rsidR="00F71C1C" w:rsidSect="00AE5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ED81" w14:textId="77777777" w:rsidR="0014780F" w:rsidRDefault="0014780F" w:rsidP="004204F4">
      <w:r>
        <w:separator/>
      </w:r>
    </w:p>
  </w:endnote>
  <w:endnote w:type="continuationSeparator" w:id="0">
    <w:p w14:paraId="0ECC9F6F" w14:textId="77777777" w:rsidR="0014780F" w:rsidRDefault="0014780F" w:rsidP="0042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4806" w14:textId="77777777" w:rsidR="00ED4416" w:rsidRDefault="00ED44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01"/>
      <w:gridCol w:w="2769"/>
    </w:tblGrid>
    <w:tr w:rsidR="004204F4" w:rsidRPr="004204F4" w14:paraId="495A9EE2" w14:textId="77777777" w:rsidTr="004204F4">
      <w:tc>
        <w:tcPr>
          <w:tcW w:w="6457" w:type="dxa"/>
          <w:tcBorders>
            <w:top w:val="single" w:sz="4" w:space="0" w:color="auto"/>
          </w:tcBorders>
          <w:vAlign w:val="bottom"/>
        </w:tcPr>
        <w:p w14:paraId="59F2D1A1" w14:textId="07F8A072" w:rsidR="004204F4" w:rsidRPr="0055494E" w:rsidRDefault="00D12534" w:rsidP="004204F4">
          <w:pPr>
            <w:pStyle w:val="Fuzeile"/>
            <w:rPr>
              <w:rFonts w:ascii="Arial" w:hAnsi="Arial" w:cs="Arial"/>
              <w:sz w:val="20"/>
            </w:rPr>
          </w:pPr>
          <w:r w:rsidRPr="00ED4416">
            <w:rPr>
              <w:rFonts w:ascii="Arial" w:hAnsi="Arial" w:cs="Arial"/>
              <w:sz w:val="20"/>
            </w:rPr>
            <w:t>2025-</w:t>
          </w:r>
          <w:r w:rsidR="00ED4416" w:rsidRPr="00ED4416">
            <w:rPr>
              <w:rFonts w:ascii="Arial" w:hAnsi="Arial" w:cs="Arial"/>
              <w:sz w:val="20"/>
            </w:rPr>
            <w:t>11/331</w:t>
          </w:r>
        </w:p>
      </w:tc>
      <w:tc>
        <w:tcPr>
          <w:tcW w:w="2829" w:type="dxa"/>
          <w:tcBorders>
            <w:top w:val="single" w:sz="4" w:space="0" w:color="auto"/>
          </w:tcBorders>
          <w:vAlign w:val="bottom"/>
        </w:tcPr>
        <w:p w14:paraId="5360F317" w14:textId="77777777" w:rsidR="004204F4" w:rsidRPr="004204F4" w:rsidRDefault="004204F4" w:rsidP="004204F4">
          <w:pPr>
            <w:pStyle w:val="Fuzeile"/>
            <w:jc w:val="right"/>
            <w:rPr>
              <w:rFonts w:ascii="Arial" w:hAnsi="Arial" w:cs="Arial"/>
              <w:bCs/>
              <w:sz w:val="20"/>
            </w:rPr>
          </w:pPr>
          <w:r w:rsidRPr="004204F4">
            <w:rPr>
              <w:rStyle w:val="Seitenzahl"/>
              <w:rFonts w:ascii="Arial" w:hAnsi="Arial" w:cs="Arial"/>
              <w:sz w:val="20"/>
            </w:rPr>
            <w:t xml:space="preserve">Seite | </w:t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fldChar w:fldCharType="begin"/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instrText>PAGE  \* Arabic  \* MERGEFORMAT</w:instrText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fldChar w:fldCharType="separate"/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t>19</w:t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fldChar w:fldCharType="end"/>
          </w:r>
          <w:r w:rsidRPr="004204F4">
            <w:rPr>
              <w:rStyle w:val="Seitenzahl"/>
              <w:rFonts w:ascii="Arial" w:hAnsi="Arial" w:cs="Arial"/>
              <w:sz w:val="20"/>
            </w:rPr>
            <w:t xml:space="preserve"> von </w:t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fldChar w:fldCharType="begin"/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instrText>NUMPAGES  \* Arabic  \* MERGEFORMAT</w:instrText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fldChar w:fldCharType="separate"/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t>33</w:t>
          </w:r>
          <w:r w:rsidRPr="004204F4">
            <w:rPr>
              <w:rStyle w:val="Seitenzahl"/>
              <w:rFonts w:ascii="Arial" w:hAnsi="Arial" w:cs="Arial"/>
              <w:bCs/>
              <w:sz w:val="20"/>
            </w:rPr>
            <w:fldChar w:fldCharType="end"/>
          </w:r>
        </w:p>
      </w:tc>
    </w:tr>
  </w:tbl>
  <w:p w14:paraId="348E22A9" w14:textId="77777777" w:rsidR="004204F4" w:rsidRDefault="00420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8F41" w14:textId="77777777" w:rsidR="00ED4416" w:rsidRDefault="00ED4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F794" w14:textId="77777777" w:rsidR="0014780F" w:rsidRDefault="0014780F" w:rsidP="004204F4">
      <w:r>
        <w:separator/>
      </w:r>
    </w:p>
  </w:footnote>
  <w:footnote w:type="continuationSeparator" w:id="0">
    <w:p w14:paraId="69527282" w14:textId="77777777" w:rsidR="0014780F" w:rsidRDefault="0014780F" w:rsidP="0042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D06D" w14:textId="77777777" w:rsidR="00ED4416" w:rsidRDefault="00ED44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1" w:type="dxa"/>
      <w:tblInd w:w="8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11"/>
    </w:tblGrid>
    <w:tr w:rsidR="004204F4" w:rsidRPr="004204F4" w14:paraId="490D7E3A" w14:textId="77777777" w:rsidTr="004204F4">
      <w:trPr>
        <w:cantSplit/>
        <w:trHeight w:val="982"/>
      </w:trPr>
      <w:tc>
        <w:tcPr>
          <w:tcW w:w="991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194159A" w14:textId="77777777" w:rsidR="004204F4" w:rsidRPr="004204F4" w:rsidRDefault="004204F4" w:rsidP="004204F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Referenz</w:t>
          </w:r>
          <w:r w:rsidR="002B7CAF">
            <w:rPr>
              <w:rFonts w:ascii="Arial" w:hAnsi="Arial" w:cs="Arial"/>
              <w:b/>
              <w:sz w:val="28"/>
            </w:rPr>
            <w:t>en</w:t>
          </w:r>
        </w:p>
      </w:tc>
    </w:tr>
    <w:tr w:rsidR="004204F4" w:rsidRPr="004204F4" w14:paraId="1DC7D0B8" w14:textId="77777777" w:rsidTr="002B7CAF">
      <w:trPr>
        <w:cantSplit/>
        <w:trHeight w:val="861"/>
      </w:trPr>
      <w:tc>
        <w:tcPr>
          <w:tcW w:w="99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11A3DA" w14:textId="3391168B" w:rsidR="004204F4" w:rsidRPr="004204F4" w:rsidRDefault="00D12534" w:rsidP="00C8675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F519C">
            <w:rPr>
              <w:rFonts w:ascii="Arial" w:hAnsi="Arial" w:cs="Arial"/>
              <w:b/>
            </w:rPr>
            <w:t xml:space="preserve">Offenes Verfahren der Stadt Hamm Nr. </w:t>
          </w:r>
          <w:r w:rsidR="00ED4416">
            <w:rPr>
              <w:rFonts w:ascii="Arial" w:hAnsi="Arial" w:cs="Arial"/>
              <w:b/>
            </w:rPr>
            <w:t>2025-11/331</w:t>
          </w:r>
          <w:r w:rsidRPr="00DF519C">
            <w:rPr>
              <w:rFonts w:ascii="Arial" w:hAnsi="Arial" w:cs="Arial"/>
              <w:b/>
            </w:rPr>
            <w:t xml:space="preserve"> </w:t>
          </w:r>
          <w:r w:rsidRPr="00D029DC">
            <w:rPr>
              <w:rFonts w:ascii="Arial" w:hAnsi="Arial" w:cs="Arial"/>
              <w:b/>
            </w:rPr>
            <w:t xml:space="preserve">über </w:t>
          </w:r>
          <w:r w:rsidR="00614C63">
            <w:rPr>
              <w:rFonts w:ascii="Arial" w:hAnsi="Arial" w:cs="Arial"/>
              <w:b/>
            </w:rPr>
            <w:t>die</w:t>
          </w:r>
          <w:r w:rsidRPr="00D029DC">
            <w:rPr>
              <w:rFonts w:ascii="Arial" w:hAnsi="Arial" w:cs="Arial"/>
              <w:b/>
            </w:rPr>
            <w:t xml:space="preserve"> Rahmenvereinbarung zur Lieferung von Dienst- und Schutzkleidung für die Feuerwehr der Stadt Hamm</w:t>
          </w:r>
        </w:p>
      </w:tc>
    </w:tr>
  </w:tbl>
  <w:p w14:paraId="159ED353" w14:textId="77777777" w:rsidR="004204F4" w:rsidRDefault="004204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2A3F" w14:textId="77777777" w:rsidR="00ED4416" w:rsidRDefault="00ED4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+UAqCFbo6AzEzZsBd+eayMSbMDo2h2S31gnBgoYJfjgOF3D6fhdLtgY560uas1lRUuW0c+SDaT36iX42Mju/w==" w:salt="ry3fToxGv9YtX+Kox2MFx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E8"/>
    <w:rsid w:val="000203A8"/>
    <w:rsid w:val="00085B75"/>
    <w:rsid w:val="00092244"/>
    <w:rsid w:val="000A4C8F"/>
    <w:rsid w:val="000A773B"/>
    <w:rsid w:val="000B2801"/>
    <w:rsid w:val="0014780F"/>
    <w:rsid w:val="00151BC7"/>
    <w:rsid w:val="001A4C33"/>
    <w:rsid w:val="001B6DD4"/>
    <w:rsid w:val="001D4634"/>
    <w:rsid w:val="00221E98"/>
    <w:rsid w:val="00247AB1"/>
    <w:rsid w:val="002B14D3"/>
    <w:rsid w:val="002B21E3"/>
    <w:rsid w:val="002B3070"/>
    <w:rsid w:val="002B7CAF"/>
    <w:rsid w:val="00330BB6"/>
    <w:rsid w:val="00337795"/>
    <w:rsid w:val="0039087F"/>
    <w:rsid w:val="004204F4"/>
    <w:rsid w:val="00446A3A"/>
    <w:rsid w:val="004A7317"/>
    <w:rsid w:val="004B3642"/>
    <w:rsid w:val="004C6A2C"/>
    <w:rsid w:val="004E4CD1"/>
    <w:rsid w:val="004F1F9E"/>
    <w:rsid w:val="005026CB"/>
    <w:rsid w:val="0055494E"/>
    <w:rsid w:val="005652B8"/>
    <w:rsid w:val="00591CE2"/>
    <w:rsid w:val="005974EA"/>
    <w:rsid w:val="005A0246"/>
    <w:rsid w:val="00614C63"/>
    <w:rsid w:val="00622928"/>
    <w:rsid w:val="00635251"/>
    <w:rsid w:val="006379FC"/>
    <w:rsid w:val="006659C2"/>
    <w:rsid w:val="00693F70"/>
    <w:rsid w:val="0069578B"/>
    <w:rsid w:val="006B7B83"/>
    <w:rsid w:val="007415E3"/>
    <w:rsid w:val="00744BFF"/>
    <w:rsid w:val="00774A51"/>
    <w:rsid w:val="0086158B"/>
    <w:rsid w:val="008B1EB3"/>
    <w:rsid w:val="00956198"/>
    <w:rsid w:val="00985EC6"/>
    <w:rsid w:val="009C3C86"/>
    <w:rsid w:val="009F3C59"/>
    <w:rsid w:val="00AE5BE8"/>
    <w:rsid w:val="00B06321"/>
    <w:rsid w:val="00B06FB5"/>
    <w:rsid w:val="00B50D5F"/>
    <w:rsid w:val="00B6638F"/>
    <w:rsid w:val="00C8675F"/>
    <w:rsid w:val="00CA5A0F"/>
    <w:rsid w:val="00CE2A6F"/>
    <w:rsid w:val="00D12534"/>
    <w:rsid w:val="00D76624"/>
    <w:rsid w:val="00DB13A8"/>
    <w:rsid w:val="00E12BE2"/>
    <w:rsid w:val="00E74796"/>
    <w:rsid w:val="00EC1B05"/>
    <w:rsid w:val="00ED4416"/>
    <w:rsid w:val="00EE59AF"/>
    <w:rsid w:val="00EF13C2"/>
    <w:rsid w:val="00F35044"/>
    <w:rsid w:val="00F61F8E"/>
    <w:rsid w:val="00F71C1C"/>
    <w:rsid w:val="00FB44F4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69BB7B3"/>
  <w15:docId w15:val="{4D2C5A94-CB8A-4532-9386-656EB7DD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92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qFormat/>
    <w:rsid w:val="00AE5BE8"/>
    <w:pPr>
      <w:keepNext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qFormat/>
    <w:rsid w:val="00AE5BE8"/>
    <w:pPr>
      <w:keepNext/>
      <w:outlineLvl w:val="2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E5BE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092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nhideWhenUsed/>
    <w:rsid w:val="004204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04F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4204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04F4"/>
    <w:rPr>
      <w:sz w:val="24"/>
      <w:szCs w:val="24"/>
    </w:rPr>
  </w:style>
  <w:style w:type="table" w:styleId="Tabellenraster">
    <w:name w:val="Table Grid"/>
    <w:basedOn w:val="NormaleTabelle"/>
    <w:rsid w:val="0042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42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>Stadtverwaltung Hamm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creator>beckmank</dc:creator>
  <cp:lastModifiedBy>Axmann, Stefan</cp:lastModifiedBy>
  <cp:revision>5</cp:revision>
  <cp:lastPrinted>2020-03-03T12:46:00Z</cp:lastPrinted>
  <dcterms:created xsi:type="dcterms:W3CDTF">2025-10-27T14:36:00Z</dcterms:created>
  <dcterms:modified xsi:type="dcterms:W3CDTF">2025-11-27T11:42:00Z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