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B3734" w:rsidRPr="001C55D1" w14:paraId="30478CDD" w14:textId="77777777" w:rsidTr="00116FF0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50EDA5D3" w14:textId="77777777" w:rsidR="000B3734" w:rsidRPr="00116FF0" w:rsidRDefault="000B3734" w:rsidP="00037387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7FF82BE" w14:textId="77777777" w:rsidR="000B3734" w:rsidRPr="001C55D1" w:rsidRDefault="000B3734" w:rsidP="00037387"/>
        </w:tc>
      </w:tr>
      <w:tr w:rsidR="000B3734" w:rsidRPr="001C55D1" w14:paraId="168B3A20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3CBF5" w14:textId="77777777" w:rsidR="000B3734" w:rsidRPr="001C55D1" w:rsidRDefault="000B3734" w:rsidP="00037387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E44F64" w14:textId="77777777" w:rsidR="000B3734" w:rsidRPr="001C55D1" w:rsidRDefault="000B3734" w:rsidP="00037387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C6A3EB" w14:textId="77777777" w:rsidR="000B3734" w:rsidRPr="001C55D1" w:rsidRDefault="000B3734" w:rsidP="00037387">
            <w:r>
              <w:t>Datum</w:t>
            </w:r>
          </w:p>
        </w:tc>
      </w:tr>
      <w:tr w:rsidR="000B3734" w:rsidRPr="001C55D1" w14:paraId="65BCB348" w14:textId="77777777" w:rsidTr="00116FF0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1A999" w14:textId="77777777" w:rsidR="000B3734" w:rsidRPr="001C55D1" w:rsidRDefault="000B3734" w:rsidP="0003738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1459D4" w14:textId="53CF6F6A" w:rsidR="000B3734" w:rsidRPr="001C55D1" w:rsidRDefault="0047217F" w:rsidP="00037387">
            <w:r>
              <w:t>30-01.59.06-18-</w:t>
            </w:r>
            <w:r w:rsidR="000216B7">
              <w:t>077</w:t>
            </w:r>
            <w:r w:rsidR="00053FF6">
              <w:t>-Ö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C6EE9C" w14:textId="77777777" w:rsidR="000B3734" w:rsidRPr="001C55D1" w:rsidRDefault="000B3734" w:rsidP="00037387"/>
        </w:tc>
      </w:tr>
      <w:tr w:rsidR="000B3734" w:rsidRPr="001C55D1" w14:paraId="56C39DA9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6BE7B" w14:textId="77777777" w:rsidR="000B3734" w:rsidRPr="001C55D1" w:rsidRDefault="000B3734" w:rsidP="00037387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63628AF" w14:textId="77777777" w:rsidR="000B3734" w:rsidRPr="001C55D1" w:rsidRDefault="000B3734" w:rsidP="00037387"/>
        </w:tc>
      </w:tr>
      <w:tr w:rsidR="000B3734" w:rsidRPr="001C55D1" w14:paraId="517D3DD2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43F4D" w14:textId="77777777" w:rsidR="000B3734" w:rsidRPr="001C55D1" w:rsidRDefault="0047217F" w:rsidP="0047217F">
            <w:r w:rsidRPr="0047217F">
              <w:t>Umbau und Erwei</w:t>
            </w:r>
            <w:r>
              <w:t>terung der Raphaelschule Recke</w:t>
            </w:r>
          </w:p>
        </w:tc>
      </w:tr>
      <w:tr w:rsidR="000B3734" w:rsidRPr="001C55D1" w14:paraId="02A71350" w14:textId="77777777" w:rsidTr="000E2237">
        <w:trPr>
          <w:trHeight w:val="60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97AC1" w14:textId="77777777" w:rsidR="000B3734" w:rsidRPr="001C55D1" w:rsidRDefault="000B3734" w:rsidP="00037387"/>
        </w:tc>
      </w:tr>
      <w:tr w:rsidR="000B3734" w:rsidRPr="001C55D1" w14:paraId="4FC7FDCC" w14:textId="77777777" w:rsidTr="00116FF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C8554" w14:textId="77777777" w:rsidR="000B3734" w:rsidRPr="001C55D1" w:rsidRDefault="00DF7A13" w:rsidP="0003738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5B3DA3C" w14:textId="77777777" w:rsidR="000B3734" w:rsidRPr="001C55D1" w:rsidRDefault="000B3734" w:rsidP="00037387"/>
        </w:tc>
      </w:tr>
      <w:tr w:rsidR="000B3734" w:rsidRPr="001C55D1" w14:paraId="79291A20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05852" w14:textId="1307D4AD" w:rsidR="000B3734" w:rsidRPr="001C55D1" w:rsidRDefault="009E1139" w:rsidP="00037387">
            <w:r>
              <w:t>Lüftung</w:t>
            </w:r>
            <w:r w:rsidR="00AB48C3">
              <w:t>stechnik</w:t>
            </w:r>
          </w:p>
        </w:tc>
      </w:tr>
    </w:tbl>
    <w:p w14:paraId="38DC43BF" w14:textId="77777777" w:rsidR="000B3734" w:rsidRPr="00D25B27" w:rsidRDefault="000B3734" w:rsidP="00B5249E">
      <w:pPr>
        <w:rPr>
          <w:sz w:val="16"/>
          <w:szCs w:val="16"/>
        </w:rPr>
      </w:pPr>
    </w:p>
    <w:p w14:paraId="751FD59E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6153096E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536D2499" w14:textId="77777777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499DA4B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3FC3EB1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5A1E0A6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14:paraId="4D81C45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14:paraId="065737C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5B03507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2931CAA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Zeitan</w:t>
            </w:r>
            <w:proofErr w:type="spellEnd"/>
            <w:r w:rsidRPr="00116FF0">
              <w:rPr>
                <w:sz w:val="12"/>
                <w:szCs w:val="12"/>
              </w:rPr>
              <w:t>-</w:t>
            </w:r>
          </w:p>
          <w:p w14:paraId="76384D1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satz</w:t>
            </w:r>
            <w:proofErr w:type="spellEnd"/>
            <w:r w:rsidRPr="00116FF0">
              <w:rPr>
                <w:sz w:val="12"/>
                <w:szCs w:val="12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68F194A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16E1119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6EC683F0" w14:textId="77777777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1D21F1C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14:paraId="3A44295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63F3D41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1C1C412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02FB99D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09494A1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noWrap/>
            <w:vAlign w:val="center"/>
          </w:tcPr>
          <w:p w14:paraId="5BACE3D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noWrap/>
            <w:vAlign w:val="center"/>
          </w:tcPr>
          <w:p w14:paraId="12ACE35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noWrap/>
            <w:vAlign w:val="center"/>
          </w:tcPr>
          <w:p w14:paraId="0D9A7F6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noWrap/>
            <w:vAlign w:val="center"/>
          </w:tcPr>
          <w:p w14:paraId="7B15B95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0B73A67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(Sp. 6+7+8+9)</w:t>
            </w:r>
          </w:p>
        </w:tc>
      </w:tr>
      <w:tr w:rsidR="00B5249E" w:rsidRPr="00B5249E" w14:paraId="3AD1D05B" w14:textId="77777777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0C0846C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04A5155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14:paraId="4C30E9AC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0B814C5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7A5B86AA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244A23C4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4B4AE15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12B44105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282F11F1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30D01C1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14:paraId="5E70020D" w14:textId="77777777" w:rsidTr="000E2237">
        <w:trPr>
          <w:trHeight w:val="468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E330987" w14:textId="1B469A7F" w:rsidR="00B5249E" w:rsidRPr="00B5249E" w:rsidRDefault="009E1139" w:rsidP="00B5249E">
            <w:r w:rsidRPr="009E1139">
              <w:rPr>
                <w:lang w:val="en-US"/>
              </w:rPr>
              <w:t>01.02.2</w:t>
            </w:r>
          </w:p>
        </w:tc>
        <w:tc>
          <w:tcPr>
            <w:tcW w:w="2150" w:type="dxa"/>
            <w:noWrap/>
            <w:vAlign w:val="center"/>
          </w:tcPr>
          <w:p w14:paraId="27014B0C" w14:textId="23E686F8" w:rsidR="00B5249E" w:rsidRPr="00773692" w:rsidRDefault="009E1139" w:rsidP="00B5249E">
            <w:r>
              <w:t>Kulissenschalldämpfer</w:t>
            </w:r>
          </w:p>
        </w:tc>
        <w:tc>
          <w:tcPr>
            <w:tcW w:w="860" w:type="dxa"/>
            <w:noWrap/>
            <w:vAlign w:val="center"/>
          </w:tcPr>
          <w:p w14:paraId="77A8DE60" w14:textId="401A7945" w:rsidR="00B5249E" w:rsidRPr="00B5249E" w:rsidRDefault="009E1139" w:rsidP="00B5249E">
            <w:r>
              <w:t>3</w:t>
            </w:r>
          </w:p>
        </w:tc>
        <w:tc>
          <w:tcPr>
            <w:tcW w:w="610" w:type="dxa"/>
            <w:noWrap/>
            <w:vAlign w:val="center"/>
          </w:tcPr>
          <w:p w14:paraId="246812F8" w14:textId="22C02205" w:rsidR="00B5249E" w:rsidRPr="00B5249E" w:rsidRDefault="00773692" w:rsidP="00B5249E">
            <w:r>
              <w:t>ST</w:t>
            </w:r>
          </w:p>
        </w:tc>
        <w:tc>
          <w:tcPr>
            <w:tcW w:w="735" w:type="dxa"/>
            <w:noWrap/>
            <w:vAlign w:val="center"/>
          </w:tcPr>
          <w:p w14:paraId="47AC84F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074EB0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068CDA5" w14:textId="77777777" w:rsidR="00B5249E" w:rsidRPr="00B5249E" w:rsidRDefault="00F6109A" w:rsidP="00B5249E">
            <w: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14:paraId="2FA620F0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34A638B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7D9827F" w14:textId="77777777" w:rsidR="00B5249E" w:rsidRPr="00B5249E" w:rsidRDefault="00B5249E" w:rsidP="00B5249E"/>
        </w:tc>
      </w:tr>
      <w:tr w:rsidR="00B5249E" w:rsidRPr="00B5249E" w14:paraId="187FBE8F" w14:textId="77777777" w:rsidTr="000E2237">
        <w:trPr>
          <w:trHeight w:val="56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A0B843E" w14:textId="1B4EB5B6" w:rsidR="00B5249E" w:rsidRPr="00B5249E" w:rsidRDefault="009E1139" w:rsidP="00B5249E">
            <w:r w:rsidRPr="009E1139">
              <w:rPr>
                <w:lang w:val="en-US"/>
              </w:rPr>
              <w:t>01.02.9</w:t>
            </w:r>
          </w:p>
        </w:tc>
        <w:tc>
          <w:tcPr>
            <w:tcW w:w="2150" w:type="dxa"/>
            <w:noWrap/>
            <w:vAlign w:val="center"/>
          </w:tcPr>
          <w:p w14:paraId="76DCF7FE" w14:textId="6A02D41C" w:rsidR="00B5249E" w:rsidRPr="00B5249E" w:rsidRDefault="009E1139" w:rsidP="00636614">
            <w:r>
              <w:t>Rohrschalldämpfer</w:t>
            </w:r>
          </w:p>
        </w:tc>
        <w:tc>
          <w:tcPr>
            <w:tcW w:w="860" w:type="dxa"/>
            <w:noWrap/>
            <w:vAlign w:val="center"/>
          </w:tcPr>
          <w:p w14:paraId="1622B154" w14:textId="77332FB7" w:rsidR="00B5249E" w:rsidRPr="00B5249E" w:rsidRDefault="009E1139" w:rsidP="00B5249E">
            <w:r>
              <w:t>6</w:t>
            </w:r>
          </w:p>
        </w:tc>
        <w:tc>
          <w:tcPr>
            <w:tcW w:w="610" w:type="dxa"/>
            <w:noWrap/>
            <w:vAlign w:val="center"/>
          </w:tcPr>
          <w:p w14:paraId="4BF9A647" w14:textId="2D17BF05" w:rsidR="00B5249E" w:rsidRPr="00B5249E" w:rsidRDefault="00636614" w:rsidP="00B5249E">
            <w:r>
              <w:t>ST</w:t>
            </w:r>
          </w:p>
        </w:tc>
        <w:tc>
          <w:tcPr>
            <w:tcW w:w="735" w:type="dxa"/>
            <w:noWrap/>
            <w:vAlign w:val="center"/>
          </w:tcPr>
          <w:p w14:paraId="436CC59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EE4020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C2D87ED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9C46558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E709711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060468F" w14:textId="77777777" w:rsidR="00B5249E" w:rsidRPr="00B5249E" w:rsidRDefault="00B5249E" w:rsidP="00B5249E"/>
        </w:tc>
      </w:tr>
      <w:tr w:rsidR="00B5249E" w:rsidRPr="00B5249E" w14:paraId="0D858D36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7BE28EC" w14:textId="5AC9B4C1" w:rsidR="00B5249E" w:rsidRPr="00B5249E" w:rsidRDefault="009E1139" w:rsidP="00B5249E">
            <w:r w:rsidRPr="009E1139">
              <w:rPr>
                <w:lang w:val="en-US"/>
              </w:rPr>
              <w:t>01.02.15</w:t>
            </w:r>
          </w:p>
        </w:tc>
        <w:tc>
          <w:tcPr>
            <w:tcW w:w="2150" w:type="dxa"/>
            <w:noWrap/>
            <w:vAlign w:val="center"/>
          </w:tcPr>
          <w:p w14:paraId="5534CFAF" w14:textId="6ED5B9BA" w:rsidR="00B5249E" w:rsidRPr="00DD41AE" w:rsidRDefault="009E1139" w:rsidP="00B5249E">
            <w:r>
              <w:t>Brandschutzklappe</w:t>
            </w:r>
          </w:p>
        </w:tc>
        <w:tc>
          <w:tcPr>
            <w:tcW w:w="860" w:type="dxa"/>
            <w:noWrap/>
            <w:vAlign w:val="center"/>
          </w:tcPr>
          <w:p w14:paraId="6610406B" w14:textId="5E4D5B06" w:rsidR="00B5249E" w:rsidRPr="00B5249E" w:rsidRDefault="009E1139" w:rsidP="00B5249E">
            <w:r>
              <w:t>5</w:t>
            </w:r>
          </w:p>
        </w:tc>
        <w:tc>
          <w:tcPr>
            <w:tcW w:w="610" w:type="dxa"/>
            <w:noWrap/>
            <w:vAlign w:val="center"/>
          </w:tcPr>
          <w:p w14:paraId="18842C87" w14:textId="685B5A39" w:rsidR="00B5249E" w:rsidRPr="00B5249E" w:rsidRDefault="009E1139" w:rsidP="00B5249E">
            <w:r>
              <w:t>ST</w:t>
            </w:r>
          </w:p>
        </w:tc>
        <w:tc>
          <w:tcPr>
            <w:tcW w:w="735" w:type="dxa"/>
            <w:noWrap/>
            <w:vAlign w:val="center"/>
          </w:tcPr>
          <w:p w14:paraId="21AD00D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5065B7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FEF23B7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43A149F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7335FC3D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91AA053" w14:textId="77777777" w:rsidR="00B5249E" w:rsidRPr="00B5249E" w:rsidRDefault="00B5249E" w:rsidP="00B5249E"/>
        </w:tc>
      </w:tr>
      <w:tr w:rsidR="0033573E" w:rsidRPr="00B5249E" w14:paraId="5BA8F01B" w14:textId="77777777" w:rsidTr="000E2237">
        <w:trPr>
          <w:trHeight w:val="55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7870A3C" w14:textId="111969A2" w:rsidR="0033573E" w:rsidRPr="00B5249E" w:rsidRDefault="009E1139" w:rsidP="0033573E">
            <w:r w:rsidRPr="009E1139">
              <w:rPr>
                <w:lang w:val="en-US"/>
              </w:rPr>
              <w:t>01.02.20</w:t>
            </w:r>
          </w:p>
        </w:tc>
        <w:tc>
          <w:tcPr>
            <w:tcW w:w="2150" w:type="dxa"/>
            <w:noWrap/>
            <w:vAlign w:val="center"/>
          </w:tcPr>
          <w:p w14:paraId="72A093C8" w14:textId="08500ECF" w:rsidR="0033573E" w:rsidRPr="00D10355" w:rsidRDefault="009E1139" w:rsidP="00D10355">
            <w:r>
              <w:t>Tellerventil, DN 125</w:t>
            </w:r>
          </w:p>
        </w:tc>
        <w:tc>
          <w:tcPr>
            <w:tcW w:w="860" w:type="dxa"/>
            <w:noWrap/>
            <w:vAlign w:val="center"/>
          </w:tcPr>
          <w:p w14:paraId="155266C1" w14:textId="7A5B987A" w:rsidR="0033573E" w:rsidRPr="00B5249E" w:rsidRDefault="009E1139" w:rsidP="0033573E">
            <w:r>
              <w:t>12</w:t>
            </w:r>
          </w:p>
        </w:tc>
        <w:tc>
          <w:tcPr>
            <w:tcW w:w="610" w:type="dxa"/>
            <w:noWrap/>
            <w:vAlign w:val="center"/>
          </w:tcPr>
          <w:p w14:paraId="153CC0C6" w14:textId="1D3ED1D5" w:rsidR="0033573E" w:rsidRPr="00B5249E" w:rsidRDefault="009E1139" w:rsidP="0033573E">
            <w:r>
              <w:t>ST</w:t>
            </w:r>
          </w:p>
        </w:tc>
        <w:tc>
          <w:tcPr>
            <w:tcW w:w="735" w:type="dxa"/>
            <w:noWrap/>
            <w:vAlign w:val="center"/>
          </w:tcPr>
          <w:p w14:paraId="56BC2A6B" w14:textId="77777777" w:rsidR="0033573E" w:rsidRPr="00B5249E" w:rsidRDefault="0033573E" w:rsidP="0033573E"/>
        </w:tc>
        <w:tc>
          <w:tcPr>
            <w:tcW w:w="735" w:type="dxa"/>
            <w:noWrap/>
            <w:vAlign w:val="center"/>
          </w:tcPr>
          <w:p w14:paraId="0BB43772" w14:textId="77777777" w:rsidR="0033573E" w:rsidRPr="00B5249E" w:rsidRDefault="0033573E" w:rsidP="0033573E"/>
        </w:tc>
        <w:tc>
          <w:tcPr>
            <w:tcW w:w="735" w:type="dxa"/>
            <w:noWrap/>
            <w:vAlign w:val="center"/>
          </w:tcPr>
          <w:p w14:paraId="1BBFCB76" w14:textId="77777777" w:rsidR="0033573E" w:rsidRPr="00B5249E" w:rsidRDefault="0033573E" w:rsidP="0033573E"/>
        </w:tc>
        <w:tc>
          <w:tcPr>
            <w:tcW w:w="919" w:type="dxa"/>
            <w:noWrap/>
            <w:vAlign w:val="center"/>
          </w:tcPr>
          <w:p w14:paraId="27ED2671" w14:textId="77777777" w:rsidR="0033573E" w:rsidRPr="00B5249E" w:rsidRDefault="0033573E" w:rsidP="0033573E"/>
        </w:tc>
        <w:tc>
          <w:tcPr>
            <w:tcW w:w="766" w:type="dxa"/>
            <w:noWrap/>
            <w:vAlign w:val="center"/>
          </w:tcPr>
          <w:p w14:paraId="4FE875D9" w14:textId="77777777" w:rsidR="0033573E" w:rsidRPr="00B5249E" w:rsidRDefault="0033573E" w:rsidP="0033573E"/>
        </w:tc>
        <w:tc>
          <w:tcPr>
            <w:tcW w:w="1255" w:type="dxa"/>
            <w:noWrap/>
            <w:vAlign w:val="center"/>
          </w:tcPr>
          <w:p w14:paraId="23FDD389" w14:textId="77777777" w:rsidR="0033573E" w:rsidRPr="00B5249E" w:rsidRDefault="0033573E" w:rsidP="0033573E"/>
        </w:tc>
      </w:tr>
      <w:tr w:rsidR="00B5249E" w:rsidRPr="00B5249E" w14:paraId="5158C2EB" w14:textId="77777777" w:rsidTr="000E2237">
        <w:trPr>
          <w:trHeight w:val="393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B1024A1" w14:textId="33B1F66B" w:rsidR="00B5249E" w:rsidRPr="00B5249E" w:rsidRDefault="009E1139" w:rsidP="00B5249E">
            <w:r w:rsidRPr="009E1139">
              <w:rPr>
                <w:lang w:val="en-US"/>
              </w:rPr>
              <w:t>01.03.1</w:t>
            </w:r>
          </w:p>
        </w:tc>
        <w:tc>
          <w:tcPr>
            <w:tcW w:w="2150" w:type="dxa"/>
            <w:noWrap/>
            <w:vAlign w:val="center"/>
          </w:tcPr>
          <w:p w14:paraId="355A391D" w14:textId="3BAAA4E6" w:rsidR="00B5249E" w:rsidRPr="006F6A36" w:rsidRDefault="009E1139" w:rsidP="00B5249E">
            <w:r>
              <w:t>Rechteckkanal L1</w:t>
            </w:r>
          </w:p>
        </w:tc>
        <w:tc>
          <w:tcPr>
            <w:tcW w:w="860" w:type="dxa"/>
            <w:noWrap/>
            <w:vAlign w:val="center"/>
          </w:tcPr>
          <w:p w14:paraId="614DD47E" w14:textId="75A9A3AF" w:rsidR="00B5249E" w:rsidRPr="00B5249E" w:rsidRDefault="009E1139" w:rsidP="00B5249E">
            <w:r>
              <w:t>16</w:t>
            </w:r>
          </w:p>
        </w:tc>
        <w:tc>
          <w:tcPr>
            <w:tcW w:w="610" w:type="dxa"/>
            <w:noWrap/>
            <w:vAlign w:val="center"/>
          </w:tcPr>
          <w:p w14:paraId="01DDC024" w14:textId="42BA8E50" w:rsidR="00B5249E" w:rsidRPr="00B5249E" w:rsidRDefault="009E1139" w:rsidP="00B5249E">
            <w:r>
              <w:t>m²</w:t>
            </w:r>
          </w:p>
        </w:tc>
        <w:tc>
          <w:tcPr>
            <w:tcW w:w="735" w:type="dxa"/>
            <w:noWrap/>
            <w:vAlign w:val="center"/>
          </w:tcPr>
          <w:p w14:paraId="3320DAC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E76CD6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EB1EA16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A6E44C2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3507635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0D39DC8" w14:textId="77777777" w:rsidR="00B5249E" w:rsidRPr="00B5249E" w:rsidRDefault="00B5249E" w:rsidP="00B5249E"/>
        </w:tc>
      </w:tr>
      <w:tr w:rsidR="006F6A36" w:rsidRPr="00B5249E" w14:paraId="5CF17BB4" w14:textId="77777777" w:rsidTr="000E2237">
        <w:trPr>
          <w:trHeight w:val="393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C90527F" w14:textId="7EBDE5C4" w:rsidR="006F6A36" w:rsidRDefault="009E1139" w:rsidP="00B5249E">
            <w:r w:rsidRPr="009E1139">
              <w:rPr>
                <w:lang w:val="en-US"/>
              </w:rPr>
              <w:t>01.03.3</w:t>
            </w:r>
          </w:p>
        </w:tc>
        <w:tc>
          <w:tcPr>
            <w:tcW w:w="2150" w:type="dxa"/>
            <w:noWrap/>
            <w:vAlign w:val="center"/>
          </w:tcPr>
          <w:p w14:paraId="77B9CA8B" w14:textId="76B09EE5" w:rsidR="006F6A36" w:rsidRPr="00157A82" w:rsidRDefault="009E1139" w:rsidP="00B5249E">
            <w:proofErr w:type="spellStart"/>
            <w:r w:rsidRPr="009E1139">
              <w:rPr>
                <w:lang w:val="en-US"/>
              </w:rPr>
              <w:t>Formteile</w:t>
            </w:r>
            <w:proofErr w:type="spellEnd"/>
            <w:r w:rsidRPr="009E1139">
              <w:rPr>
                <w:lang w:val="en-US"/>
              </w:rPr>
              <w:t xml:space="preserve"> F1, bis 500</w:t>
            </w:r>
          </w:p>
        </w:tc>
        <w:tc>
          <w:tcPr>
            <w:tcW w:w="860" w:type="dxa"/>
            <w:noWrap/>
            <w:vAlign w:val="center"/>
          </w:tcPr>
          <w:p w14:paraId="2D9C32CE" w14:textId="1E139735" w:rsidR="006F6A36" w:rsidRDefault="009E1139" w:rsidP="00B5249E">
            <w:r>
              <w:t>72</w:t>
            </w:r>
          </w:p>
        </w:tc>
        <w:tc>
          <w:tcPr>
            <w:tcW w:w="610" w:type="dxa"/>
            <w:noWrap/>
            <w:vAlign w:val="center"/>
          </w:tcPr>
          <w:p w14:paraId="5C55C97F" w14:textId="10794DF7" w:rsidR="006F6A36" w:rsidRDefault="009E1139" w:rsidP="00B5249E">
            <w:r>
              <w:t>m²</w:t>
            </w:r>
          </w:p>
        </w:tc>
        <w:tc>
          <w:tcPr>
            <w:tcW w:w="735" w:type="dxa"/>
            <w:noWrap/>
            <w:vAlign w:val="center"/>
          </w:tcPr>
          <w:p w14:paraId="622003F9" w14:textId="77777777" w:rsidR="006F6A36" w:rsidRPr="00B5249E" w:rsidRDefault="006F6A36" w:rsidP="00B5249E"/>
        </w:tc>
        <w:tc>
          <w:tcPr>
            <w:tcW w:w="735" w:type="dxa"/>
            <w:noWrap/>
            <w:vAlign w:val="center"/>
          </w:tcPr>
          <w:p w14:paraId="01454472" w14:textId="77777777" w:rsidR="006F6A36" w:rsidRPr="00B5249E" w:rsidRDefault="006F6A36" w:rsidP="00B5249E"/>
        </w:tc>
        <w:tc>
          <w:tcPr>
            <w:tcW w:w="735" w:type="dxa"/>
            <w:noWrap/>
            <w:vAlign w:val="center"/>
          </w:tcPr>
          <w:p w14:paraId="595F8CD9" w14:textId="77777777" w:rsidR="006F6A36" w:rsidRPr="00B5249E" w:rsidRDefault="006F6A36" w:rsidP="00B5249E"/>
        </w:tc>
        <w:tc>
          <w:tcPr>
            <w:tcW w:w="919" w:type="dxa"/>
            <w:noWrap/>
            <w:vAlign w:val="center"/>
          </w:tcPr>
          <w:p w14:paraId="41AB4CF4" w14:textId="77777777" w:rsidR="006F6A36" w:rsidRPr="00B5249E" w:rsidRDefault="006F6A36" w:rsidP="00B5249E"/>
        </w:tc>
        <w:tc>
          <w:tcPr>
            <w:tcW w:w="766" w:type="dxa"/>
            <w:noWrap/>
            <w:vAlign w:val="center"/>
          </w:tcPr>
          <w:p w14:paraId="63B41610" w14:textId="77777777" w:rsidR="006F6A36" w:rsidRPr="00B5249E" w:rsidRDefault="006F6A36" w:rsidP="00B5249E"/>
        </w:tc>
        <w:tc>
          <w:tcPr>
            <w:tcW w:w="1255" w:type="dxa"/>
            <w:noWrap/>
            <w:vAlign w:val="center"/>
          </w:tcPr>
          <w:p w14:paraId="0EBF5376" w14:textId="77777777" w:rsidR="006F6A36" w:rsidRPr="00B5249E" w:rsidRDefault="006F6A36" w:rsidP="00B5249E"/>
        </w:tc>
      </w:tr>
      <w:tr w:rsidR="00157A82" w:rsidRPr="00B5249E" w14:paraId="58262C28" w14:textId="77777777" w:rsidTr="000E2237">
        <w:trPr>
          <w:trHeight w:val="393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7D54CC0" w14:textId="13B5B9F8" w:rsidR="00157A82" w:rsidRDefault="009E1139" w:rsidP="00B5249E">
            <w:r w:rsidRPr="009E1139">
              <w:rPr>
                <w:lang w:val="en-US"/>
              </w:rPr>
              <w:t>01.03.8</w:t>
            </w:r>
          </w:p>
        </w:tc>
        <w:tc>
          <w:tcPr>
            <w:tcW w:w="2150" w:type="dxa"/>
            <w:noWrap/>
            <w:vAlign w:val="center"/>
          </w:tcPr>
          <w:p w14:paraId="6CEE1E97" w14:textId="7881FE86" w:rsidR="00157A82" w:rsidRPr="00157A82" w:rsidRDefault="009E1139" w:rsidP="00B5249E">
            <w:r w:rsidRPr="009E1139">
              <w:rPr>
                <w:lang w:val="en-US"/>
              </w:rPr>
              <w:t>Wickelfalzrohr,</w:t>
            </w:r>
            <w:r>
              <w:rPr>
                <w:lang w:val="en-US"/>
              </w:rPr>
              <w:t xml:space="preserve"> </w:t>
            </w:r>
            <w:r w:rsidRPr="009E1139">
              <w:rPr>
                <w:lang w:val="en-US"/>
              </w:rPr>
              <w:t>DN 125</w:t>
            </w:r>
          </w:p>
        </w:tc>
        <w:tc>
          <w:tcPr>
            <w:tcW w:w="860" w:type="dxa"/>
            <w:noWrap/>
            <w:vAlign w:val="center"/>
          </w:tcPr>
          <w:p w14:paraId="06187395" w14:textId="10DE42FC" w:rsidR="00157A82" w:rsidRDefault="009E1139" w:rsidP="00B5249E">
            <w:r>
              <w:t>35</w:t>
            </w:r>
          </w:p>
        </w:tc>
        <w:tc>
          <w:tcPr>
            <w:tcW w:w="610" w:type="dxa"/>
            <w:noWrap/>
            <w:vAlign w:val="center"/>
          </w:tcPr>
          <w:p w14:paraId="7316BDD1" w14:textId="55D68C8E" w:rsidR="00157A82" w:rsidRDefault="00AB48C3" w:rsidP="00B5249E">
            <w:r>
              <w:t>m</w:t>
            </w:r>
          </w:p>
        </w:tc>
        <w:tc>
          <w:tcPr>
            <w:tcW w:w="735" w:type="dxa"/>
            <w:noWrap/>
            <w:vAlign w:val="center"/>
          </w:tcPr>
          <w:p w14:paraId="4A7CFEF3" w14:textId="77777777" w:rsidR="00157A82" w:rsidRPr="00B5249E" w:rsidRDefault="00157A82" w:rsidP="00B5249E"/>
        </w:tc>
        <w:tc>
          <w:tcPr>
            <w:tcW w:w="735" w:type="dxa"/>
            <w:noWrap/>
            <w:vAlign w:val="center"/>
          </w:tcPr>
          <w:p w14:paraId="384D8C37" w14:textId="77777777" w:rsidR="00157A82" w:rsidRPr="00B5249E" w:rsidRDefault="00157A82" w:rsidP="00B5249E"/>
        </w:tc>
        <w:tc>
          <w:tcPr>
            <w:tcW w:w="735" w:type="dxa"/>
            <w:noWrap/>
            <w:vAlign w:val="center"/>
          </w:tcPr>
          <w:p w14:paraId="1208EEF4" w14:textId="77777777" w:rsidR="00157A82" w:rsidRPr="00B5249E" w:rsidRDefault="00157A82" w:rsidP="00B5249E"/>
        </w:tc>
        <w:tc>
          <w:tcPr>
            <w:tcW w:w="919" w:type="dxa"/>
            <w:noWrap/>
            <w:vAlign w:val="center"/>
          </w:tcPr>
          <w:p w14:paraId="7BC3B95D" w14:textId="77777777" w:rsidR="00157A82" w:rsidRPr="00B5249E" w:rsidRDefault="00157A82" w:rsidP="00B5249E"/>
        </w:tc>
        <w:tc>
          <w:tcPr>
            <w:tcW w:w="766" w:type="dxa"/>
            <w:noWrap/>
            <w:vAlign w:val="center"/>
          </w:tcPr>
          <w:p w14:paraId="1EAB23DE" w14:textId="77777777" w:rsidR="00157A82" w:rsidRPr="00B5249E" w:rsidRDefault="00157A82" w:rsidP="00B5249E"/>
        </w:tc>
        <w:tc>
          <w:tcPr>
            <w:tcW w:w="1255" w:type="dxa"/>
            <w:noWrap/>
            <w:vAlign w:val="center"/>
          </w:tcPr>
          <w:p w14:paraId="268BB186" w14:textId="77777777" w:rsidR="00157A82" w:rsidRPr="00B5249E" w:rsidRDefault="00157A82" w:rsidP="00B5249E"/>
        </w:tc>
      </w:tr>
      <w:tr w:rsidR="00480825" w:rsidRPr="00B5249E" w14:paraId="325D327E" w14:textId="77777777" w:rsidTr="000E2237">
        <w:trPr>
          <w:trHeight w:val="393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2A7F34F" w14:textId="0FBAFC6A" w:rsidR="00480825" w:rsidRDefault="009E1139" w:rsidP="00B5249E">
            <w:r w:rsidRPr="009E1139">
              <w:rPr>
                <w:lang w:val="en-US"/>
              </w:rPr>
              <w:t>01.04.6</w:t>
            </w:r>
          </w:p>
        </w:tc>
        <w:tc>
          <w:tcPr>
            <w:tcW w:w="2150" w:type="dxa"/>
            <w:noWrap/>
            <w:vAlign w:val="center"/>
          </w:tcPr>
          <w:p w14:paraId="202DD154" w14:textId="08A8B8A1" w:rsidR="00480825" w:rsidRPr="00480825" w:rsidRDefault="009E1139" w:rsidP="00B5249E">
            <w:proofErr w:type="spellStart"/>
            <w:r w:rsidRPr="009E1139">
              <w:rPr>
                <w:lang w:val="en-US"/>
              </w:rPr>
              <w:t>Mineralwolleplatten</w:t>
            </w:r>
            <w:proofErr w:type="spellEnd"/>
          </w:p>
        </w:tc>
        <w:tc>
          <w:tcPr>
            <w:tcW w:w="860" w:type="dxa"/>
            <w:noWrap/>
            <w:vAlign w:val="center"/>
          </w:tcPr>
          <w:p w14:paraId="18C43CC3" w14:textId="62C47B21" w:rsidR="00480825" w:rsidRDefault="009E1139" w:rsidP="00B5249E">
            <w:r>
              <w:t>27</w:t>
            </w:r>
          </w:p>
        </w:tc>
        <w:tc>
          <w:tcPr>
            <w:tcW w:w="610" w:type="dxa"/>
            <w:noWrap/>
            <w:vAlign w:val="center"/>
          </w:tcPr>
          <w:p w14:paraId="3B5BD5FD" w14:textId="6E77C278" w:rsidR="00480825" w:rsidRDefault="009E1139" w:rsidP="00B5249E">
            <w:r>
              <w:t>m²</w:t>
            </w:r>
          </w:p>
        </w:tc>
        <w:tc>
          <w:tcPr>
            <w:tcW w:w="735" w:type="dxa"/>
            <w:noWrap/>
            <w:vAlign w:val="center"/>
          </w:tcPr>
          <w:p w14:paraId="4D2D19E2" w14:textId="77777777" w:rsidR="00480825" w:rsidRPr="00B5249E" w:rsidRDefault="00480825" w:rsidP="00B5249E"/>
        </w:tc>
        <w:tc>
          <w:tcPr>
            <w:tcW w:w="735" w:type="dxa"/>
            <w:noWrap/>
            <w:vAlign w:val="center"/>
          </w:tcPr>
          <w:p w14:paraId="5646DE2C" w14:textId="77777777" w:rsidR="00480825" w:rsidRPr="00B5249E" w:rsidRDefault="00480825" w:rsidP="00B5249E"/>
        </w:tc>
        <w:tc>
          <w:tcPr>
            <w:tcW w:w="735" w:type="dxa"/>
            <w:noWrap/>
            <w:vAlign w:val="center"/>
          </w:tcPr>
          <w:p w14:paraId="77C62D79" w14:textId="77777777" w:rsidR="00480825" w:rsidRPr="00B5249E" w:rsidRDefault="00480825" w:rsidP="00B5249E"/>
        </w:tc>
        <w:tc>
          <w:tcPr>
            <w:tcW w:w="919" w:type="dxa"/>
            <w:noWrap/>
            <w:vAlign w:val="center"/>
          </w:tcPr>
          <w:p w14:paraId="08CB85F4" w14:textId="77777777" w:rsidR="00480825" w:rsidRPr="00B5249E" w:rsidRDefault="00480825" w:rsidP="00B5249E"/>
        </w:tc>
        <w:tc>
          <w:tcPr>
            <w:tcW w:w="766" w:type="dxa"/>
            <w:noWrap/>
            <w:vAlign w:val="center"/>
          </w:tcPr>
          <w:p w14:paraId="02DE9306" w14:textId="77777777" w:rsidR="00480825" w:rsidRPr="00B5249E" w:rsidRDefault="00480825" w:rsidP="00B5249E"/>
        </w:tc>
        <w:tc>
          <w:tcPr>
            <w:tcW w:w="1255" w:type="dxa"/>
            <w:noWrap/>
            <w:vAlign w:val="center"/>
          </w:tcPr>
          <w:p w14:paraId="2FBAF531" w14:textId="77777777" w:rsidR="00480825" w:rsidRPr="00B5249E" w:rsidRDefault="00480825" w:rsidP="00B5249E"/>
        </w:tc>
      </w:tr>
    </w:tbl>
    <w:p w14:paraId="2229BB2F" w14:textId="0A907B24" w:rsidR="000E2237" w:rsidRPr="000E2237" w:rsidRDefault="000E2237" w:rsidP="000E2237">
      <w:pPr>
        <w:tabs>
          <w:tab w:val="left" w:pos="945"/>
        </w:tabs>
      </w:pPr>
    </w:p>
    <w:sectPr w:rsidR="000E2237" w:rsidRPr="000E2237" w:rsidSect="00500C2B">
      <w:headerReference w:type="even" r:id="rId10"/>
      <w:headerReference w:type="default" r:id="rId11"/>
      <w:footerReference w:type="defaul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0111" w14:textId="77777777" w:rsidR="0046211F" w:rsidRDefault="0046211F">
      <w:r>
        <w:separator/>
      </w:r>
    </w:p>
    <w:p w14:paraId="6C25AFAE" w14:textId="77777777" w:rsidR="0046211F" w:rsidRDefault="0046211F"/>
    <w:p w14:paraId="7CD1A37D" w14:textId="77777777" w:rsidR="0046211F" w:rsidRDefault="0046211F"/>
  </w:endnote>
  <w:endnote w:type="continuationSeparator" w:id="0">
    <w:p w14:paraId="0CA85671" w14:textId="77777777" w:rsidR="0046211F" w:rsidRDefault="0046211F">
      <w:r>
        <w:continuationSeparator/>
      </w:r>
    </w:p>
    <w:p w14:paraId="3108F3A2" w14:textId="77777777" w:rsidR="0046211F" w:rsidRDefault="0046211F"/>
    <w:p w14:paraId="3F776BBD" w14:textId="77777777" w:rsidR="0046211F" w:rsidRDefault="00462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2A2081AD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025464CF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AAC1AE8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E21712B" wp14:editId="43FF7263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379141F3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A9BE802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7217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7217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C1B815F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7870" w14:textId="77777777" w:rsidR="0046211F" w:rsidRDefault="0046211F">
      <w:r>
        <w:separator/>
      </w:r>
    </w:p>
  </w:footnote>
  <w:footnote w:type="continuationSeparator" w:id="0">
    <w:p w14:paraId="0E71E8EB" w14:textId="77777777" w:rsidR="0046211F" w:rsidRDefault="0046211F">
      <w:r>
        <w:continuationSeparator/>
      </w:r>
    </w:p>
    <w:p w14:paraId="43013E63" w14:textId="77777777" w:rsidR="0046211F" w:rsidRDefault="0046211F"/>
    <w:p w14:paraId="21C32C97" w14:textId="77777777" w:rsidR="0046211F" w:rsidRDefault="0046211F"/>
  </w:footnote>
  <w:footnote w:id="1">
    <w:p w14:paraId="39D40BCB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16D53DB2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0DAC8C11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2F8616B5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C85A" w14:textId="77777777" w:rsidR="00FF1D90" w:rsidRDefault="00FF1D90"/>
  <w:p w14:paraId="691CF28B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5CEE" w14:textId="77777777" w:rsidR="00FF1D90" w:rsidRDefault="00FF1D90" w:rsidP="00046C8E">
    <w:pPr>
      <w:pStyle w:val="Kopfzeile"/>
    </w:pPr>
    <w:r>
      <w:t>223</w:t>
    </w:r>
  </w:p>
  <w:p w14:paraId="31D21BD6" w14:textId="77777777"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99286115">
    <w:abstractNumId w:val="11"/>
  </w:num>
  <w:num w:numId="2" w16cid:durableId="1144932934">
    <w:abstractNumId w:val="15"/>
  </w:num>
  <w:num w:numId="3" w16cid:durableId="1596552170">
    <w:abstractNumId w:val="17"/>
  </w:num>
  <w:num w:numId="4" w16cid:durableId="1310019041">
    <w:abstractNumId w:val="26"/>
  </w:num>
  <w:num w:numId="5" w16cid:durableId="306788321">
    <w:abstractNumId w:val="19"/>
  </w:num>
  <w:num w:numId="6" w16cid:durableId="2030176717">
    <w:abstractNumId w:val="13"/>
  </w:num>
  <w:num w:numId="7" w16cid:durableId="1808933612">
    <w:abstractNumId w:val="22"/>
  </w:num>
  <w:num w:numId="8" w16cid:durableId="1261064248">
    <w:abstractNumId w:val="18"/>
  </w:num>
  <w:num w:numId="9" w16cid:durableId="1043597496">
    <w:abstractNumId w:val="25"/>
  </w:num>
  <w:num w:numId="10" w16cid:durableId="1235703563">
    <w:abstractNumId w:val="14"/>
  </w:num>
  <w:num w:numId="11" w16cid:durableId="1829714077">
    <w:abstractNumId w:val="21"/>
  </w:num>
  <w:num w:numId="12" w16cid:durableId="1404914454">
    <w:abstractNumId w:val="21"/>
  </w:num>
  <w:num w:numId="13" w16cid:durableId="296106207">
    <w:abstractNumId w:val="21"/>
  </w:num>
  <w:num w:numId="14" w16cid:durableId="636109900">
    <w:abstractNumId w:val="21"/>
  </w:num>
  <w:num w:numId="15" w16cid:durableId="1808401943">
    <w:abstractNumId w:val="21"/>
  </w:num>
  <w:num w:numId="16" w16cid:durableId="767965413">
    <w:abstractNumId w:val="12"/>
  </w:num>
  <w:num w:numId="17" w16cid:durableId="195311166">
    <w:abstractNumId w:val="12"/>
  </w:num>
  <w:num w:numId="18" w16cid:durableId="1220753045">
    <w:abstractNumId w:val="24"/>
  </w:num>
  <w:num w:numId="19" w16cid:durableId="2129204143">
    <w:abstractNumId w:val="23"/>
  </w:num>
  <w:num w:numId="20" w16cid:durableId="2077313661">
    <w:abstractNumId w:val="20"/>
  </w:num>
  <w:num w:numId="21" w16cid:durableId="285429695">
    <w:abstractNumId w:val="16"/>
  </w:num>
  <w:num w:numId="22" w16cid:durableId="1183284057">
    <w:abstractNumId w:val="10"/>
  </w:num>
  <w:num w:numId="23" w16cid:durableId="1467967386">
    <w:abstractNumId w:val="9"/>
  </w:num>
  <w:num w:numId="24" w16cid:durableId="1835604364">
    <w:abstractNumId w:val="7"/>
  </w:num>
  <w:num w:numId="25" w16cid:durableId="1159272505">
    <w:abstractNumId w:val="6"/>
  </w:num>
  <w:num w:numId="26" w16cid:durableId="1901556208">
    <w:abstractNumId w:val="5"/>
  </w:num>
  <w:num w:numId="27" w16cid:durableId="233509122">
    <w:abstractNumId w:val="4"/>
  </w:num>
  <w:num w:numId="28" w16cid:durableId="2006080841">
    <w:abstractNumId w:val="8"/>
  </w:num>
  <w:num w:numId="29" w16cid:durableId="878661971">
    <w:abstractNumId w:val="3"/>
  </w:num>
  <w:num w:numId="30" w16cid:durableId="1343119881">
    <w:abstractNumId w:val="2"/>
  </w:num>
  <w:num w:numId="31" w16cid:durableId="917250201">
    <w:abstractNumId w:val="1"/>
  </w:num>
  <w:num w:numId="32" w16cid:durableId="125045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16B7"/>
    <w:rsid w:val="00024105"/>
    <w:rsid w:val="0003566D"/>
    <w:rsid w:val="00037387"/>
    <w:rsid w:val="00046686"/>
    <w:rsid w:val="00046C8E"/>
    <w:rsid w:val="00053E4F"/>
    <w:rsid w:val="00053FF6"/>
    <w:rsid w:val="0006675C"/>
    <w:rsid w:val="00081305"/>
    <w:rsid w:val="000848E7"/>
    <w:rsid w:val="000A42AA"/>
    <w:rsid w:val="000B3734"/>
    <w:rsid w:val="000E2237"/>
    <w:rsid w:val="001028D9"/>
    <w:rsid w:val="00104C5A"/>
    <w:rsid w:val="00106076"/>
    <w:rsid w:val="00116FF0"/>
    <w:rsid w:val="00127C79"/>
    <w:rsid w:val="001426F7"/>
    <w:rsid w:val="00144A5A"/>
    <w:rsid w:val="00157A82"/>
    <w:rsid w:val="00173542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1BBF"/>
    <w:rsid w:val="00263542"/>
    <w:rsid w:val="002748DF"/>
    <w:rsid w:val="002A4621"/>
    <w:rsid w:val="002C0F7B"/>
    <w:rsid w:val="002C403D"/>
    <w:rsid w:val="002E4302"/>
    <w:rsid w:val="002F4952"/>
    <w:rsid w:val="00327698"/>
    <w:rsid w:val="0033573E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6211F"/>
    <w:rsid w:val="004630D8"/>
    <w:rsid w:val="0047055A"/>
    <w:rsid w:val="0047217F"/>
    <w:rsid w:val="00480825"/>
    <w:rsid w:val="00480ABD"/>
    <w:rsid w:val="004818FE"/>
    <w:rsid w:val="00492429"/>
    <w:rsid w:val="004C5609"/>
    <w:rsid w:val="004C5E9C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C5035"/>
    <w:rsid w:val="005F32A5"/>
    <w:rsid w:val="005F41CD"/>
    <w:rsid w:val="005F7BA3"/>
    <w:rsid w:val="00605DD3"/>
    <w:rsid w:val="00606550"/>
    <w:rsid w:val="00607EE7"/>
    <w:rsid w:val="00614636"/>
    <w:rsid w:val="00635C49"/>
    <w:rsid w:val="00636614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6F6A36"/>
    <w:rsid w:val="00724CA7"/>
    <w:rsid w:val="00734EDE"/>
    <w:rsid w:val="007633C2"/>
    <w:rsid w:val="00773692"/>
    <w:rsid w:val="0078194F"/>
    <w:rsid w:val="00782E76"/>
    <w:rsid w:val="0078695C"/>
    <w:rsid w:val="007C562D"/>
    <w:rsid w:val="007D012C"/>
    <w:rsid w:val="007D61CA"/>
    <w:rsid w:val="007E61DB"/>
    <w:rsid w:val="007E6E86"/>
    <w:rsid w:val="0081723D"/>
    <w:rsid w:val="008313AD"/>
    <w:rsid w:val="0084303F"/>
    <w:rsid w:val="008B1F06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E1139"/>
    <w:rsid w:val="009E2C93"/>
    <w:rsid w:val="00A00872"/>
    <w:rsid w:val="00A3757E"/>
    <w:rsid w:val="00A5084B"/>
    <w:rsid w:val="00A75824"/>
    <w:rsid w:val="00A90C84"/>
    <w:rsid w:val="00AB48C3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764C5"/>
    <w:rsid w:val="00C96E57"/>
    <w:rsid w:val="00CA07A6"/>
    <w:rsid w:val="00CC1DF7"/>
    <w:rsid w:val="00CD0A0C"/>
    <w:rsid w:val="00CD54C7"/>
    <w:rsid w:val="00CE7134"/>
    <w:rsid w:val="00CF64C4"/>
    <w:rsid w:val="00D05C74"/>
    <w:rsid w:val="00D10355"/>
    <w:rsid w:val="00D25B27"/>
    <w:rsid w:val="00D6072E"/>
    <w:rsid w:val="00DA276D"/>
    <w:rsid w:val="00DB5B7E"/>
    <w:rsid w:val="00DB6C0D"/>
    <w:rsid w:val="00DC2EA6"/>
    <w:rsid w:val="00DC72CC"/>
    <w:rsid w:val="00DC7E08"/>
    <w:rsid w:val="00DD41AE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85EBB"/>
    <w:rsid w:val="00EA10EB"/>
    <w:rsid w:val="00EB545E"/>
    <w:rsid w:val="00EB6560"/>
    <w:rsid w:val="00EB7EC3"/>
    <w:rsid w:val="00EC7AED"/>
    <w:rsid w:val="00EE1F4D"/>
    <w:rsid w:val="00EE2ADF"/>
    <w:rsid w:val="00F133C2"/>
    <w:rsid w:val="00F21669"/>
    <w:rsid w:val="00F3051F"/>
    <w:rsid w:val="00F32C49"/>
    <w:rsid w:val="00F33230"/>
    <w:rsid w:val="00F410FF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0CAA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E907B"/>
  <w15:docId w15:val="{5EFA9AC1-EA5A-4900-BE59-C9F887CD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61821-aa57-469c-aa3e-8576805b79e2">
      <Terms xmlns="http://schemas.microsoft.com/office/infopath/2007/PartnerControls"/>
    </lcf76f155ced4ddcb4097134ff3c332f>
    <TaxCatchAll xmlns="868568d3-52d3-4944-a9d2-82b915b7cc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1DD50D893A49946BB81BA7A5F474" ma:contentTypeVersion="19" ma:contentTypeDescription="Create a new document." ma:contentTypeScope="" ma:versionID="f00272c6322ea13d5c2a1efeb42ed155">
  <xsd:schema xmlns:xsd="http://www.w3.org/2001/XMLSchema" xmlns:xs="http://www.w3.org/2001/XMLSchema" xmlns:p="http://schemas.microsoft.com/office/2006/metadata/properties" xmlns:ns2="0e561821-aa57-469c-aa3e-8576805b79e2" xmlns:ns3="868568d3-52d3-4944-a9d2-82b915b7ccb9" targetNamespace="http://schemas.microsoft.com/office/2006/metadata/properties" ma:root="true" ma:fieldsID="9f57bccc16b55b3eee38b9999d9ab304" ns2:_="" ns3:_="">
    <xsd:import namespace="0e561821-aa57-469c-aa3e-8576805b79e2"/>
    <xsd:import namespace="868568d3-52d3-4944-a9d2-82b915b7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61821-aa57-469c-aa3e-8576805b7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ec78b0-d2ba-4bd6-85f4-33d10de8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568d3-52d3-4944-a9d2-82b915b7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7b556-4f74-456f-ac24-1fb77f2ea65e}" ma:internalName="TaxCatchAll" ma:showField="CatchAllData" ma:web="868568d3-52d3-4944-a9d2-82b915b7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A2075-8620-4A60-91BE-4BC74AECBD90}">
  <ds:schemaRefs>
    <ds:schemaRef ds:uri="http://schemas.microsoft.com/office/2006/metadata/properties"/>
    <ds:schemaRef ds:uri="http://schemas.microsoft.com/office/infopath/2007/PartnerControls"/>
    <ds:schemaRef ds:uri="0e561821-aa57-469c-aa3e-8576805b79e2"/>
    <ds:schemaRef ds:uri="868568d3-52d3-4944-a9d2-82b915b7ccb9"/>
  </ds:schemaRefs>
</ds:datastoreItem>
</file>

<file path=customXml/itemProps2.xml><?xml version="1.0" encoding="utf-8"?>
<ds:datastoreItem xmlns:ds="http://schemas.openxmlformats.org/officeDocument/2006/customXml" ds:itemID="{E2D24280-4EAD-4E74-9D0B-458BC9A91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B5C2A-C725-4FD1-9D80-E95E413B4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61821-aa57-469c-aa3e-8576805b79e2"/>
    <ds:schemaRef ds:uri="868568d3-52d3-4944-a9d2-82b915b7c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101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Cornelia Maag</cp:lastModifiedBy>
  <cp:revision>2</cp:revision>
  <cp:lastPrinted>2010-03-03T16:06:00Z</cp:lastPrinted>
  <dcterms:created xsi:type="dcterms:W3CDTF">2026-03-18T09:35:00Z</dcterms:created>
  <dcterms:modified xsi:type="dcterms:W3CDTF">2026-03-18T09:35:00Z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0x010100F4C71DD50D893A49946BB81BA7A5F474</vt:lpwstr>
  </property>
</Properties>
</file>