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C695" w14:textId="77777777" w:rsidR="0077165D" w:rsidRDefault="0077165D">
      <w:pPr>
        <w:pStyle w:val="berschr"/>
        <w:widowControl/>
        <w:spacing w:before="240" w:after="240"/>
        <w:jc w:val="center"/>
        <w:rPr>
          <w:sz w:val="14"/>
        </w:rPr>
      </w:pPr>
    </w:p>
    <w:p w14:paraId="3DF43A77" w14:textId="77777777" w:rsidR="0077165D" w:rsidRDefault="009732A0">
      <w:pPr>
        <w:pStyle w:val="berschr"/>
        <w:widowControl/>
        <w:tabs>
          <w:tab w:val="left" w:pos="9266"/>
        </w:tabs>
        <w:spacing w:after="240"/>
        <w:jc w:val="center"/>
        <w:rPr>
          <w:sz w:val="30"/>
        </w:rPr>
      </w:pPr>
      <w:r>
        <w:rPr>
          <w:sz w:val="30"/>
        </w:rPr>
        <w:t xml:space="preserve">Störungsmeldung Nr. </w:t>
      </w:r>
      <w:r>
        <w:rPr>
          <w:sz w:val="18"/>
          <w:u w:val="single"/>
        </w:rPr>
        <w:fldChar w:fldCharType="begin">
          <w:ffData>
            <w:name w:val="Text16"/>
            <w:enabled/>
            <w:calcOnExit w:val="0"/>
            <w:textInput>
              <w:maxLength w:val="43"/>
            </w:textInput>
          </w:ffData>
        </w:fldChar>
      </w:r>
      <w:r>
        <w:rPr>
          <w:sz w:val="18"/>
          <w:u w:val="single"/>
        </w:rPr>
        <w:instrText xml:space="preserve">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r>
        <w:rPr>
          <w:color w:val="FFFFFF"/>
          <w:sz w:val="18"/>
          <w:u w:val="single"/>
        </w:rPr>
        <w:t>.</w:t>
      </w:r>
    </w:p>
    <w:p w14:paraId="5D73B621" w14:textId="77777777" w:rsidR="0077165D" w:rsidRDefault="0077165D">
      <w:pPr>
        <w:pStyle w:val="Fuzeile"/>
        <w:tabs>
          <w:tab w:val="clear" w:pos="4536"/>
          <w:tab w:val="clear" w:pos="9072"/>
        </w:tabs>
        <w:rPr>
          <w:rFonts w:ascii="Arial" w:hAnsi="Arial"/>
        </w:rPr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81"/>
        <w:gridCol w:w="100"/>
        <w:gridCol w:w="2281"/>
        <w:gridCol w:w="234"/>
        <w:gridCol w:w="2446"/>
        <w:gridCol w:w="2316"/>
      </w:tblGrid>
      <w:tr w:rsidR="0077165D" w14:paraId="4D83EC74" w14:textId="77777777">
        <w:trPr>
          <w:tblHeader/>
        </w:trPr>
        <w:tc>
          <w:tcPr>
            <w:tcW w:w="2481" w:type="dxa"/>
            <w:gridSpan w:val="2"/>
            <w:tcBorders>
              <w:left w:val="nil"/>
            </w:tcBorders>
          </w:tcPr>
          <w:p w14:paraId="3B1EF418" w14:textId="77777777" w:rsidR="0077165D" w:rsidRDefault="009732A0">
            <w:pPr>
              <w:spacing w:before="60"/>
              <w:rPr>
                <w:rFonts w:ascii="Arial" w:hAnsi="Arial"/>
              </w:rPr>
            </w:pPr>
            <w:bookmarkStart w:id="0" w:name="Text17"/>
            <w:r>
              <w:rPr>
                <w:rFonts w:ascii="Arial" w:hAnsi="Arial"/>
                <w:b/>
              </w:rPr>
              <w:t>Auftraggeber:</w:t>
            </w:r>
          </w:p>
        </w:tc>
        <w:bookmarkStart w:id="1" w:name="Text16"/>
        <w:tc>
          <w:tcPr>
            <w:tcW w:w="2281" w:type="dxa"/>
            <w:tcBorders>
              <w:bottom w:val="single" w:sz="6" w:space="0" w:color="000000"/>
            </w:tcBorders>
          </w:tcPr>
          <w:p w14:paraId="2D8709F9" w14:textId="77777777" w:rsidR="0077165D" w:rsidRDefault="009732A0">
            <w:pPr>
              <w:spacing w:before="60"/>
              <w:ind w:left="-113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234" w:type="dxa"/>
          </w:tcPr>
          <w:p w14:paraId="30965359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12085886" w14:textId="77777777" w:rsidR="0077165D" w:rsidRDefault="009732A0">
            <w:pPr>
              <w:spacing w:before="60"/>
              <w:rPr>
                <w:rFonts w:ascii="Arial" w:hAnsi="Arial"/>
              </w:rPr>
            </w:pPr>
            <w:bookmarkStart w:id="2" w:name="Region"/>
            <w:bookmarkEnd w:id="0"/>
            <w:bookmarkEnd w:id="2"/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2316" w:type="dxa"/>
            <w:tcBorders>
              <w:bottom w:val="single" w:sz="6" w:space="0" w:color="000000"/>
            </w:tcBorders>
          </w:tcPr>
          <w:p w14:paraId="6538C254" w14:textId="77777777" w:rsidR="0077165D" w:rsidRDefault="009732A0">
            <w:pPr>
              <w:spacing w:before="60"/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7165D" w14:paraId="27AADF75" w14:textId="77777777">
        <w:trPr>
          <w:tblHeader/>
        </w:trPr>
        <w:tc>
          <w:tcPr>
            <w:tcW w:w="2481" w:type="dxa"/>
            <w:gridSpan w:val="2"/>
            <w:tcBorders>
              <w:left w:val="nil"/>
            </w:tcBorders>
          </w:tcPr>
          <w:p w14:paraId="5912F31C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bookmarkStart w:id="3" w:name="z2"/>
            <w:bookmarkEnd w:id="3"/>
            <w:r>
              <w:rPr>
                <w:rFonts w:ascii="Arial" w:hAnsi="Arial"/>
                <w:sz w:val="18"/>
              </w:rPr>
              <w:t>Org.Einheit/Abteilung: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47055243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3231AD0E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36C8CE53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Org.Einheit/Abteilung: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50A010A1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7264B601" w14:textId="77777777">
        <w:trPr>
          <w:tblHeader/>
        </w:trPr>
        <w:tc>
          <w:tcPr>
            <w:tcW w:w="2481" w:type="dxa"/>
            <w:gridSpan w:val="2"/>
            <w:tcBorders>
              <w:left w:val="nil"/>
            </w:tcBorders>
          </w:tcPr>
          <w:p w14:paraId="614B65B7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Meldenden: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248A11FF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5FE1286B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5BD88755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des Empfängers: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1CCCA864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56560665" w14:textId="77777777">
        <w:trPr>
          <w:tblHeader/>
        </w:trPr>
        <w:tc>
          <w:tcPr>
            <w:tcW w:w="2481" w:type="dxa"/>
            <w:gridSpan w:val="2"/>
            <w:tcBorders>
              <w:left w:val="nil"/>
            </w:tcBorders>
          </w:tcPr>
          <w:p w14:paraId="1CA72E9D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54B40664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1965FD80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78BAE2CD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Postanschrift: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349BC15E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1116CF5D" w14:textId="77777777">
        <w:tc>
          <w:tcPr>
            <w:tcW w:w="2481" w:type="dxa"/>
            <w:gridSpan w:val="2"/>
            <w:tcBorders>
              <w:left w:val="nil"/>
            </w:tcBorders>
          </w:tcPr>
          <w:p w14:paraId="3D4022F7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für Rückfragen: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608A2223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2E4C92B3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4AA4ABC7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2A5EC776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39663BF7" w14:textId="77777777">
        <w:trPr>
          <w:tblHeader/>
        </w:trPr>
        <w:tc>
          <w:tcPr>
            <w:tcW w:w="2481" w:type="dxa"/>
            <w:gridSpan w:val="2"/>
            <w:tcBorders>
              <w:left w:val="nil"/>
            </w:tcBorders>
          </w:tcPr>
          <w:p w14:paraId="331DDFEE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 für Rückmeldungen: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1C246955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3BE99A60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0BD42D12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65D1B6FF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3489CDF7" w14:textId="77777777">
        <w:tc>
          <w:tcPr>
            <w:tcW w:w="2481" w:type="dxa"/>
            <w:gridSpan w:val="2"/>
            <w:tcBorders>
              <w:left w:val="nil"/>
            </w:tcBorders>
          </w:tcPr>
          <w:p w14:paraId="221738B7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bookmarkStart w:id="4" w:name="z4"/>
            <w:bookmarkEnd w:id="4"/>
            <w:r>
              <w:rPr>
                <w:rFonts w:ascii="Arial" w:hAnsi="Arial"/>
                <w:sz w:val="18"/>
              </w:rPr>
              <w:t>e-Mail für Rückmeldungen: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6FE790FB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21B1D87C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3ECAC4B8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bookmarkStart w:id="5" w:name="Text29"/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03E99F1D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77165D" w14:paraId="7AE72D5F" w14:textId="77777777">
        <w:tc>
          <w:tcPr>
            <w:tcW w:w="2481" w:type="dxa"/>
            <w:gridSpan w:val="2"/>
            <w:tcBorders>
              <w:left w:val="nil"/>
            </w:tcBorders>
          </w:tcPr>
          <w:p w14:paraId="25AF3993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281" w:type="dxa"/>
            <w:tcBorders>
              <w:top w:val="single" w:sz="6" w:space="0" w:color="000000"/>
              <w:bottom w:val="single" w:sz="6" w:space="0" w:color="000000"/>
            </w:tcBorders>
          </w:tcPr>
          <w:p w14:paraId="4E4082C2" w14:textId="77777777" w:rsidR="0077165D" w:rsidRDefault="009732A0">
            <w:pPr>
              <w:spacing w:before="60"/>
              <w:ind w:left="-113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34" w:type="dxa"/>
          </w:tcPr>
          <w:p w14:paraId="1BE53BD3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</w:tcPr>
          <w:p w14:paraId="4434BDFB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Vertragsnummer/Kennung: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36692618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07A90D69" w14:textId="77777777">
        <w:tc>
          <w:tcPr>
            <w:tcW w:w="2381" w:type="dxa"/>
            <w:tcBorders>
              <w:left w:val="nil"/>
              <w:bottom w:val="nil"/>
            </w:tcBorders>
          </w:tcPr>
          <w:p w14:paraId="11C4A0BB" w14:textId="77777777" w:rsidR="0077165D" w:rsidRDefault="0077165D">
            <w:pPr>
              <w:spacing w:before="60"/>
              <w:rPr>
                <w:rFonts w:ascii="Arial" w:hAnsi="Arial"/>
                <w:sz w:val="18"/>
              </w:rPr>
            </w:pPr>
            <w:bookmarkStart w:id="6" w:name="z5"/>
            <w:bookmarkEnd w:id="6"/>
          </w:p>
        </w:tc>
        <w:tc>
          <w:tcPr>
            <w:tcW w:w="2381" w:type="dxa"/>
            <w:gridSpan w:val="2"/>
            <w:tcBorders>
              <w:bottom w:val="nil"/>
            </w:tcBorders>
          </w:tcPr>
          <w:p w14:paraId="3F56EC4B" w14:textId="77777777" w:rsidR="0077165D" w:rsidRDefault="0077165D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4" w:type="dxa"/>
            <w:tcBorders>
              <w:bottom w:val="nil"/>
            </w:tcBorders>
          </w:tcPr>
          <w:p w14:paraId="04B3C23B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bottom w:val="nil"/>
            </w:tcBorders>
          </w:tcPr>
          <w:p w14:paraId="7F2F01C2" w14:textId="77777777" w:rsidR="0077165D" w:rsidRDefault="009732A0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Web-Adresse: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</w:tcBorders>
          </w:tcPr>
          <w:p w14:paraId="496375BF" w14:textId="77777777" w:rsidR="0077165D" w:rsidRDefault="009732A0">
            <w:pPr>
              <w:spacing w:before="60"/>
              <w:ind w:left="-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77165D" w14:paraId="06D10FA8" w14:textId="77777777">
        <w:trPr>
          <w:trHeight w:hRule="exact" w:val="113"/>
        </w:trPr>
        <w:tc>
          <w:tcPr>
            <w:tcW w:w="2381" w:type="dxa"/>
            <w:tcBorders>
              <w:top w:val="nil"/>
              <w:left w:val="nil"/>
              <w:bottom w:val="nil"/>
            </w:tcBorders>
          </w:tcPr>
          <w:p w14:paraId="7B7433A2" w14:textId="77777777" w:rsidR="0077165D" w:rsidRDefault="0077165D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33EDBA6C" w14:textId="77777777" w:rsidR="0077165D" w:rsidRDefault="0077165D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4" w:type="dxa"/>
            <w:tcBorders>
              <w:top w:val="nil"/>
              <w:bottom w:val="nil"/>
            </w:tcBorders>
          </w:tcPr>
          <w:p w14:paraId="4215A2B7" w14:textId="77777777" w:rsidR="0077165D" w:rsidRDefault="0077165D">
            <w:pPr>
              <w:spacing w:before="60"/>
              <w:rPr>
                <w:rFonts w:ascii="Arial" w:hAnsi="Arial"/>
              </w:rPr>
            </w:pPr>
          </w:p>
        </w:tc>
        <w:tc>
          <w:tcPr>
            <w:tcW w:w="2446" w:type="dxa"/>
            <w:tcBorders>
              <w:top w:val="nil"/>
              <w:bottom w:val="nil"/>
            </w:tcBorders>
          </w:tcPr>
          <w:p w14:paraId="53102C62" w14:textId="77777777" w:rsidR="0077165D" w:rsidRDefault="0077165D">
            <w:pPr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nil"/>
            </w:tcBorders>
          </w:tcPr>
          <w:p w14:paraId="2E8386A4" w14:textId="77777777" w:rsidR="0077165D" w:rsidRDefault="0077165D">
            <w:pPr>
              <w:spacing w:before="60"/>
              <w:ind w:left="-71"/>
              <w:rPr>
                <w:rFonts w:ascii="Arial" w:hAnsi="Arial"/>
                <w:sz w:val="18"/>
              </w:rPr>
            </w:pPr>
          </w:p>
        </w:tc>
      </w:tr>
    </w:tbl>
    <w:p w14:paraId="1D525DD9" w14:textId="77777777" w:rsidR="0077165D" w:rsidRDefault="0077165D">
      <w:pPr>
        <w:pStyle w:val="Kopfzeile"/>
        <w:widowControl/>
        <w:tabs>
          <w:tab w:val="clear" w:pos="4536"/>
          <w:tab w:val="clear" w:pos="9072"/>
        </w:tabs>
        <w:sectPr w:rsidR="0077165D">
          <w:headerReference w:type="default" r:id="rId7"/>
          <w:footerReference w:type="default" r:id="rId8"/>
          <w:pgSz w:w="11907" w:h="16840"/>
          <w:pgMar w:top="851" w:right="1134" w:bottom="567" w:left="1134" w:header="851" w:footer="567" w:gutter="0"/>
          <w:cols w:space="720"/>
        </w:sectPr>
      </w:pPr>
    </w:p>
    <w:p w14:paraId="7BE7220C" w14:textId="77777777" w:rsidR="0077165D" w:rsidRDefault="0077165D">
      <w:pPr>
        <w:pStyle w:val="Fuzeile"/>
        <w:tabs>
          <w:tab w:val="clear" w:pos="4536"/>
          <w:tab w:val="clear" w:pos="9072"/>
        </w:tabs>
        <w:spacing w:before="120" w:after="120"/>
      </w:pPr>
    </w:p>
    <w:tbl>
      <w:tblPr>
        <w:tblW w:w="0" w:type="auto"/>
        <w:tblInd w:w="-1" w:type="dxa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1985"/>
        <w:gridCol w:w="4112"/>
      </w:tblGrid>
      <w:tr w:rsidR="0077165D" w14:paraId="241AC2B3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6D122CDA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Produkt (HW/SW):</w:t>
            </w:r>
          </w:p>
        </w:tc>
        <w:tc>
          <w:tcPr>
            <w:tcW w:w="6097" w:type="dxa"/>
            <w:gridSpan w:val="2"/>
            <w:tcBorders>
              <w:bottom w:val="single" w:sz="6" w:space="0" w:color="000000"/>
            </w:tcBorders>
          </w:tcPr>
          <w:p w14:paraId="6D4FA932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2B1CEDEC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31AC1748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Typ/Modell/Version: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05FF39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3C149BFD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0FE043C4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Seriennummer: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945F31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05CDD019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7DB113CB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Tatsächlicher Liefertermin: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D515F9D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3826F972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43B4FC30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Störung aufgetreten am: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3BA49E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um / Uhrzeit"/>
                  </w:textInput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Datum / Uhrzeit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7C0E2057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4A3C5F28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Kurzbeschreibung der Störung: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91B6C15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5AE8BB8B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44FBAB15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5DF19AD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53889F0D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2D6F9817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Informationen über Ausschluss anderer Störungsursachen: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D2A86F8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5FB97A2B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3B4A9016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6867814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217C71AA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6990BAD4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Reproduzierbar: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nil"/>
            </w:tcBorders>
          </w:tcPr>
          <w:p w14:paraId="705C56D7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t xml:space="preserve">ja </w:t>
            </w:r>
            <w:bookmarkStart w:id="7" w:name="Kontrollkästchen4"/>
            <w:r>
              <w:rPr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FORMCHECKBOX </w:instrText>
            </w:r>
            <w:r w:rsidR="002026FF">
              <w:rPr>
                <w:sz w:val="18"/>
              </w:rPr>
            </w:r>
            <w:r w:rsidR="002026F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nein </w:t>
            </w:r>
            <w:bookmarkStart w:id="8" w:name="Kontrollkästchen5"/>
            <w:r>
              <w:rPr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FORMCHECKBOX </w:instrText>
            </w:r>
            <w:r w:rsidR="002026FF">
              <w:rPr>
                <w:sz w:val="18"/>
              </w:rPr>
            </w:r>
            <w:r w:rsidR="002026F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77165D" w14:paraId="12F14077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3E214E77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Systemumgebung/Konfiguration:</w:t>
            </w:r>
          </w:p>
        </w:tc>
        <w:tc>
          <w:tcPr>
            <w:tcW w:w="6097" w:type="dxa"/>
            <w:gridSpan w:val="2"/>
            <w:tcBorders>
              <w:bottom w:val="single" w:sz="6" w:space="0" w:color="000000"/>
            </w:tcBorders>
          </w:tcPr>
          <w:p w14:paraId="1ECBFE8E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75857F4A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4C42D585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Standort des Produktes:</w:t>
            </w: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062350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3EEC4172" w14:textId="77777777">
        <w:trPr>
          <w:cantSplit/>
          <w:trHeight w:hRule="exact" w:val="120"/>
        </w:trPr>
        <w:tc>
          <w:tcPr>
            <w:tcW w:w="3615" w:type="dxa"/>
            <w:tcBorders>
              <w:left w:val="nil"/>
            </w:tcBorders>
          </w:tcPr>
          <w:p w14:paraId="1D7121D0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</w:p>
        </w:tc>
        <w:tc>
          <w:tcPr>
            <w:tcW w:w="6097" w:type="dxa"/>
            <w:gridSpan w:val="2"/>
            <w:tcBorders>
              <w:top w:val="single" w:sz="6" w:space="0" w:color="000000"/>
            </w:tcBorders>
          </w:tcPr>
          <w:p w14:paraId="182AD9A5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rPr>
                <w:sz w:val="18"/>
              </w:rPr>
            </w:pPr>
          </w:p>
        </w:tc>
      </w:tr>
      <w:tr w:rsidR="0077165D" w14:paraId="28262659" w14:textId="77777777">
        <w:trPr>
          <w:cantSplit/>
          <w:trHeight w:val="275"/>
        </w:trPr>
        <w:tc>
          <w:tcPr>
            <w:tcW w:w="3615" w:type="dxa"/>
            <w:vMerge w:val="restart"/>
            <w:tcBorders>
              <w:left w:val="nil"/>
            </w:tcBorders>
          </w:tcPr>
          <w:p w14:paraId="0897763A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Bedeutung der Störung:</w:t>
            </w:r>
          </w:p>
          <w:p w14:paraId="359F514F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jc w:val="left"/>
              <w:rPr>
                <w:b/>
                <w:sz w:val="18"/>
              </w:rPr>
            </w:pPr>
            <w:r>
              <w:rPr>
                <w:sz w:val="14"/>
              </w:rPr>
              <w:t>(nach Einschätzung des Auftraggebers)</w:t>
            </w:r>
            <w:r>
              <w:rPr>
                <w:sz w:val="6"/>
              </w:rPr>
              <w:t xml:space="preserve"> </w:t>
            </w:r>
          </w:p>
        </w:tc>
        <w:bookmarkStart w:id="9" w:name="Kontrollkästchen1"/>
        <w:tc>
          <w:tcPr>
            <w:tcW w:w="1985" w:type="dxa"/>
            <w:vMerge w:val="restart"/>
          </w:tcPr>
          <w:p w14:paraId="3BFF0D0E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FORMCHECKBOX </w:instrText>
            </w:r>
            <w:r w:rsidR="002026FF">
              <w:rPr>
                <w:sz w:val="18"/>
              </w:rPr>
            </w:r>
            <w:r w:rsidR="002026F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b/>
                <w:sz w:val="18"/>
              </w:rPr>
              <w:t xml:space="preserve"> Hoch</w:t>
            </w:r>
          </w:p>
          <w:bookmarkStart w:id="10" w:name="Kontrollkästchen2"/>
          <w:p w14:paraId="42A4A542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60"/>
              <w:ind w:left="-70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FORMCHECKBOX </w:instrText>
            </w:r>
            <w:r w:rsidR="002026FF">
              <w:rPr>
                <w:sz w:val="18"/>
              </w:rPr>
            </w:r>
            <w:r w:rsidR="002026F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0"/>
            <w:r>
              <w:rPr>
                <w:b/>
                <w:sz w:val="18"/>
              </w:rPr>
              <w:t xml:space="preserve"> Mittel</w:t>
            </w:r>
          </w:p>
          <w:bookmarkStart w:id="11" w:name="Kontrollkästchen3"/>
          <w:p w14:paraId="4164A048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60"/>
              <w:ind w:left="-70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FORMCHECKBOX </w:instrText>
            </w:r>
            <w:r w:rsidR="002026FF">
              <w:rPr>
                <w:sz w:val="18"/>
              </w:rPr>
            </w:r>
            <w:r w:rsidR="002026FF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1"/>
            <w:r>
              <w:rPr>
                <w:b/>
                <w:sz w:val="18"/>
              </w:rPr>
              <w:t xml:space="preserve"> Niedrig</w:t>
            </w:r>
          </w:p>
          <w:p w14:paraId="4C65B2B0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  <w:tc>
          <w:tcPr>
            <w:tcW w:w="4112" w:type="dxa"/>
          </w:tcPr>
          <w:p w14:paraId="7484DD2E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</w:tr>
      <w:tr w:rsidR="0077165D" w14:paraId="4F5C98E0" w14:textId="77777777">
        <w:trPr>
          <w:cantSplit/>
          <w:trHeight w:val="275"/>
        </w:trPr>
        <w:tc>
          <w:tcPr>
            <w:tcW w:w="3615" w:type="dxa"/>
            <w:vMerge/>
            <w:tcBorders>
              <w:left w:val="nil"/>
            </w:tcBorders>
          </w:tcPr>
          <w:p w14:paraId="5A99E8E4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jc w:val="left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14:paraId="5D885462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  <w:tc>
          <w:tcPr>
            <w:tcW w:w="4112" w:type="dxa"/>
          </w:tcPr>
          <w:p w14:paraId="521A2079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</w:tr>
      <w:tr w:rsidR="0077165D" w14:paraId="2A9DC4EE" w14:textId="77777777">
        <w:trPr>
          <w:cantSplit/>
          <w:trHeight w:val="275"/>
        </w:trPr>
        <w:tc>
          <w:tcPr>
            <w:tcW w:w="3615" w:type="dxa"/>
            <w:vMerge/>
            <w:tcBorders>
              <w:left w:val="nil"/>
            </w:tcBorders>
          </w:tcPr>
          <w:p w14:paraId="2E6197D4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jc w:val="left"/>
              <w:rPr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710A5A4F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35376EAD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ind w:left="-70"/>
              <w:rPr>
                <w:sz w:val="18"/>
              </w:rPr>
            </w:pPr>
          </w:p>
        </w:tc>
      </w:tr>
      <w:tr w:rsidR="0077165D" w14:paraId="1685E159" w14:textId="77777777">
        <w:trPr>
          <w:cantSplit/>
        </w:trPr>
        <w:tc>
          <w:tcPr>
            <w:tcW w:w="3615" w:type="dxa"/>
            <w:tcBorders>
              <w:left w:val="nil"/>
            </w:tcBorders>
          </w:tcPr>
          <w:p w14:paraId="0198AF63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Folgende Dokumente liegen beim Auftraggeber zur Einsicht bereit: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6097" w:type="dxa"/>
            <w:gridSpan w:val="2"/>
            <w:tcBorders>
              <w:bottom w:val="single" w:sz="6" w:space="0" w:color="000000"/>
            </w:tcBorders>
          </w:tcPr>
          <w:p w14:paraId="598D2308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/>
              <w:ind w:left="-70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10F94FB3" w14:textId="77777777">
        <w:trPr>
          <w:cantSplit/>
        </w:trPr>
        <w:tc>
          <w:tcPr>
            <w:tcW w:w="3615" w:type="dxa"/>
            <w:tcBorders>
              <w:left w:val="nil"/>
              <w:bottom w:val="nil"/>
            </w:tcBorders>
          </w:tcPr>
          <w:p w14:paraId="2922C071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 w:after="1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Bemerkungen:</w:t>
            </w:r>
            <w:bookmarkStart w:id="12" w:name="Text84"/>
            <w:r>
              <w:rPr>
                <w:sz w:val="18"/>
              </w:rPr>
              <w:t xml:space="preserve"> </w:t>
            </w:r>
            <w:bookmarkEnd w:id="12"/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53D6FDD" w14:textId="77777777" w:rsidR="0077165D" w:rsidRDefault="009732A0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 w:after="120"/>
              <w:ind w:left="-70"/>
              <w:jc w:val="left"/>
              <w:rPr>
                <w:b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7165D" w14:paraId="224BCF99" w14:textId="77777777">
        <w:trPr>
          <w:cantSplit/>
          <w:trHeight w:hRule="exact" w:val="113"/>
        </w:trPr>
        <w:tc>
          <w:tcPr>
            <w:tcW w:w="3615" w:type="dxa"/>
            <w:tcBorders>
              <w:left w:val="nil"/>
              <w:bottom w:val="nil"/>
            </w:tcBorders>
          </w:tcPr>
          <w:p w14:paraId="47733468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 w:after="120"/>
              <w:jc w:val="left"/>
              <w:rPr>
                <w:b/>
                <w:sz w:val="18"/>
              </w:rPr>
            </w:pPr>
          </w:p>
        </w:tc>
        <w:tc>
          <w:tcPr>
            <w:tcW w:w="6097" w:type="dxa"/>
            <w:gridSpan w:val="2"/>
            <w:tcBorders>
              <w:top w:val="single" w:sz="6" w:space="0" w:color="000000"/>
              <w:bottom w:val="nil"/>
            </w:tcBorders>
          </w:tcPr>
          <w:p w14:paraId="29AE6455" w14:textId="77777777" w:rsidR="0077165D" w:rsidRDefault="0077165D">
            <w:pPr>
              <w:pStyle w:val="Kopfzeile"/>
              <w:widowControl/>
              <w:tabs>
                <w:tab w:val="clear" w:pos="4536"/>
                <w:tab w:val="clear" w:pos="9072"/>
              </w:tabs>
              <w:spacing w:before="120" w:after="120"/>
              <w:ind w:left="-70"/>
              <w:jc w:val="left"/>
              <w:rPr>
                <w:sz w:val="18"/>
              </w:rPr>
            </w:pPr>
          </w:p>
        </w:tc>
      </w:tr>
    </w:tbl>
    <w:p w14:paraId="5167D555" w14:textId="77777777" w:rsidR="0077165D" w:rsidRDefault="0077165D">
      <w:pPr>
        <w:pStyle w:val="Fuzeile"/>
        <w:tabs>
          <w:tab w:val="clear" w:pos="4536"/>
          <w:tab w:val="clear" w:pos="9072"/>
        </w:tabs>
      </w:pPr>
      <w:bookmarkStart w:id="13" w:name="Text47"/>
    </w:p>
    <w:p w14:paraId="176FF2ED" w14:textId="77777777" w:rsidR="0077165D" w:rsidRDefault="0077165D">
      <w:pPr>
        <w:pStyle w:val="Fuzeile"/>
        <w:tabs>
          <w:tab w:val="clear" w:pos="4536"/>
          <w:tab w:val="clear" w:pos="9072"/>
        </w:tabs>
      </w:pPr>
    </w:p>
    <w:p w14:paraId="3CC727CB" w14:textId="77777777" w:rsidR="0077165D" w:rsidRDefault="0077165D">
      <w:pPr>
        <w:pStyle w:val="Fuzeile"/>
        <w:tabs>
          <w:tab w:val="clear" w:pos="4536"/>
          <w:tab w:val="clear" w:pos="9072"/>
        </w:tabs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276"/>
        <w:gridCol w:w="2268"/>
        <w:gridCol w:w="284"/>
        <w:gridCol w:w="1418"/>
        <w:gridCol w:w="208"/>
      </w:tblGrid>
      <w:tr w:rsidR="0077165D" w14:paraId="3E78C538" w14:textId="77777777">
        <w:trPr>
          <w:cantSplit/>
          <w:trHeight w:val="65"/>
        </w:trPr>
        <w:tc>
          <w:tcPr>
            <w:tcW w:w="9777" w:type="dxa"/>
            <w:gridSpan w:val="9"/>
            <w:tcBorders>
              <w:left w:val="nil"/>
            </w:tcBorders>
          </w:tcPr>
          <w:p w14:paraId="3F4E6B57" w14:textId="77777777" w:rsidR="0077165D" w:rsidRDefault="0077165D">
            <w:pPr>
              <w:rPr>
                <w:rFonts w:ascii="Arial" w:hAnsi="Arial"/>
              </w:rPr>
            </w:pPr>
          </w:p>
        </w:tc>
      </w:tr>
      <w:tr w:rsidR="0077165D" w14:paraId="3F71BF3A" w14:textId="77777777">
        <w:trPr>
          <w:cantSplit/>
          <w:trHeight w:hRule="exact" w:val="240"/>
        </w:trPr>
        <w:tc>
          <w:tcPr>
            <w:tcW w:w="212" w:type="dxa"/>
            <w:tcBorders>
              <w:left w:val="nil"/>
            </w:tcBorders>
          </w:tcPr>
          <w:p w14:paraId="3A32BC4D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76EB056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4" w:name="Text1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284" w:type="dxa"/>
          </w:tcPr>
          <w:p w14:paraId="7C6FAF53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A60C6B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5" w:name="Text1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276" w:type="dxa"/>
          </w:tcPr>
          <w:p w14:paraId="74375C14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0AD46B19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6" w:name="Text1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284" w:type="dxa"/>
          </w:tcPr>
          <w:p w14:paraId="121D4D11" w14:textId="77777777" w:rsidR="0077165D" w:rsidRDefault="009732A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09223462" w14:textId="77777777" w:rsidR="0077165D" w:rsidRDefault="009732A0">
            <w:pPr>
              <w:ind w:left="-7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7" w:name="Text1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208" w:type="dxa"/>
          </w:tcPr>
          <w:p w14:paraId="004057B7" w14:textId="77777777" w:rsidR="0077165D" w:rsidRDefault="0077165D">
            <w:pPr>
              <w:rPr>
                <w:rFonts w:ascii="Arial" w:hAnsi="Arial"/>
              </w:rPr>
            </w:pPr>
          </w:p>
        </w:tc>
      </w:tr>
      <w:tr w:rsidR="0077165D" w14:paraId="709FDA63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left w:val="nil"/>
            </w:tcBorders>
          </w:tcPr>
          <w:p w14:paraId="09C1F34F" w14:textId="77777777" w:rsidR="0077165D" w:rsidRDefault="009732A0">
            <w:pPr>
              <w:tabs>
                <w:tab w:val="left" w:pos="5529"/>
                <w:tab w:val="left" w:pos="8080"/>
              </w:tabs>
              <w:ind w:left="2694" w:hanging="2552"/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  <w:r>
              <w:rPr>
                <w:rFonts w:ascii="Arial" w:hAnsi="Arial"/>
              </w:rPr>
              <w:tab/>
              <w:t>Datum</w:t>
            </w:r>
            <w:r>
              <w:rPr>
                <w:rFonts w:ascii="Arial" w:hAnsi="Arial"/>
              </w:rPr>
              <w:tab/>
              <w:t>Ort</w:t>
            </w:r>
            <w:r>
              <w:rPr>
                <w:rFonts w:ascii="Arial" w:hAnsi="Arial"/>
              </w:rPr>
              <w:tab/>
              <w:t>Datum</w:t>
            </w:r>
          </w:p>
        </w:tc>
      </w:tr>
      <w:tr w:rsidR="0077165D" w14:paraId="64F21D6F" w14:textId="77777777">
        <w:trPr>
          <w:cantSplit/>
          <w:trHeight w:hRule="exact" w:val="240"/>
        </w:trPr>
        <w:tc>
          <w:tcPr>
            <w:tcW w:w="212" w:type="dxa"/>
            <w:tcBorders>
              <w:left w:val="nil"/>
            </w:tcBorders>
          </w:tcPr>
          <w:p w14:paraId="3F8A0D1D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</w:tcPr>
          <w:p w14:paraId="2E25E2D5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a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Firma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76" w:type="dxa"/>
          </w:tcPr>
          <w:p w14:paraId="7E7BE249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4178" w:type="dxa"/>
            <w:gridSpan w:val="4"/>
          </w:tcPr>
          <w:p w14:paraId="71A513B6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Auftraggeber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7165D" w14:paraId="7B50DB4E" w14:textId="77777777">
        <w:trPr>
          <w:cantSplit/>
          <w:trHeight w:hRule="exact" w:val="240"/>
        </w:trPr>
        <w:tc>
          <w:tcPr>
            <w:tcW w:w="9777" w:type="dxa"/>
            <w:gridSpan w:val="9"/>
            <w:tcBorders>
              <w:left w:val="nil"/>
            </w:tcBorders>
          </w:tcPr>
          <w:p w14:paraId="37600FF4" w14:textId="77777777" w:rsidR="0077165D" w:rsidRDefault="0077165D">
            <w:pPr>
              <w:ind w:left="-70"/>
              <w:rPr>
                <w:rFonts w:ascii="Arial" w:hAnsi="Arial"/>
              </w:rPr>
            </w:pPr>
          </w:p>
        </w:tc>
      </w:tr>
      <w:tr w:rsidR="0077165D" w14:paraId="14DAAC4D" w14:textId="77777777">
        <w:trPr>
          <w:cantSplit/>
          <w:trHeight w:hRule="exact" w:val="240"/>
        </w:trPr>
        <w:tc>
          <w:tcPr>
            <w:tcW w:w="212" w:type="dxa"/>
            <w:tcBorders>
              <w:left w:val="nil"/>
            </w:tcBorders>
          </w:tcPr>
          <w:p w14:paraId="67FA2D1B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tcBorders>
              <w:bottom w:val="single" w:sz="6" w:space="0" w:color="000000"/>
            </w:tcBorders>
          </w:tcPr>
          <w:p w14:paraId="03A142B3" w14:textId="77777777" w:rsidR="0077165D" w:rsidRDefault="0077165D">
            <w:pPr>
              <w:ind w:left="-70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5C8870FE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3"/>
            <w:tcBorders>
              <w:bottom w:val="single" w:sz="6" w:space="0" w:color="000000"/>
            </w:tcBorders>
          </w:tcPr>
          <w:p w14:paraId="7963A14D" w14:textId="77777777" w:rsidR="0077165D" w:rsidRDefault="0077165D">
            <w:pPr>
              <w:ind w:left="-70"/>
              <w:rPr>
                <w:rFonts w:ascii="Arial" w:hAnsi="Arial"/>
              </w:rPr>
            </w:pPr>
          </w:p>
        </w:tc>
        <w:tc>
          <w:tcPr>
            <w:tcW w:w="208" w:type="dxa"/>
          </w:tcPr>
          <w:p w14:paraId="7E300FCA" w14:textId="77777777" w:rsidR="0077165D" w:rsidRDefault="0077165D">
            <w:pPr>
              <w:rPr>
                <w:rFonts w:ascii="Arial" w:hAnsi="Arial"/>
              </w:rPr>
            </w:pPr>
          </w:p>
        </w:tc>
      </w:tr>
      <w:tr w:rsidR="0077165D" w14:paraId="48321878" w14:textId="77777777">
        <w:trPr>
          <w:cantSplit/>
          <w:trHeight w:hRule="exact" w:val="240"/>
        </w:trPr>
        <w:tc>
          <w:tcPr>
            <w:tcW w:w="212" w:type="dxa"/>
            <w:tcBorders>
              <w:left w:val="nil"/>
            </w:tcBorders>
          </w:tcPr>
          <w:p w14:paraId="2410B973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</w:tcPr>
          <w:p w14:paraId="30A74273" w14:textId="77777777" w:rsidR="0077165D" w:rsidRDefault="009732A0">
            <w:pPr>
              <w:ind w:left="-7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1276" w:type="dxa"/>
          </w:tcPr>
          <w:p w14:paraId="1BAD0F2B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3"/>
          </w:tcPr>
          <w:p w14:paraId="592BB2D8" w14:textId="77777777" w:rsidR="0077165D" w:rsidRDefault="009732A0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Unterschrift Auftraggeber </w:t>
            </w:r>
            <w:r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z w:val="14"/>
              </w:rPr>
              <w:t>Name in Druckschrift)</w:t>
            </w:r>
          </w:p>
        </w:tc>
        <w:tc>
          <w:tcPr>
            <w:tcW w:w="208" w:type="dxa"/>
          </w:tcPr>
          <w:p w14:paraId="7C78FA95" w14:textId="77777777" w:rsidR="0077165D" w:rsidRDefault="0077165D">
            <w:pPr>
              <w:rPr>
                <w:rFonts w:ascii="Arial" w:hAnsi="Arial"/>
              </w:rPr>
            </w:pPr>
          </w:p>
        </w:tc>
      </w:tr>
      <w:tr w:rsidR="0077165D" w14:paraId="3CD47FC9" w14:textId="77777777">
        <w:trPr>
          <w:cantSplit/>
          <w:trHeight w:hRule="exact" w:val="113"/>
        </w:trPr>
        <w:tc>
          <w:tcPr>
            <w:tcW w:w="212" w:type="dxa"/>
            <w:tcBorders>
              <w:left w:val="nil"/>
              <w:bottom w:val="nil"/>
            </w:tcBorders>
          </w:tcPr>
          <w:p w14:paraId="44E194A0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1D0FA095" w14:textId="77777777" w:rsidR="0077165D" w:rsidRDefault="0077165D">
            <w:pPr>
              <w:ind w:left="-7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B904187" w14:textId="77777777" w:rsidR="0077165D" w:rsidRDefault="0077165D">
            <w:pPr>
              <w:rPr>
                <w:rFonts w:ascii="Arial" w:hAnsi="Arial"/>
              </w:rPr>
            </w:pPr>
          </w:p>
        </w:tc>
        <w:tc>
          <w:tcPr>
            <w:tcW w:w="3970" w:type="dxa"/>
            <w:gridSpan w:val="3"/>
            <w:tcBorders>
              <w:bottom w:val="nil"/>
            </w:tcBorders>
          </w:tcPr>
          <w:p w14:paraId="682ECA3B" w14:textId="77777777" w:rsidR="0077165D" w:rsidRDefault="0077165D">
            <w:pPr>
              <w:ind w:left="-70"/>
              <w:rPr>
                <w:rFonts w:ascii="Arial" w:hAnsi="Arial"/>
              </w:rPr>
            </w:pPr>
          </w:p>
        </w:tc>
        <w:tc>
          <w:tcPr>
            <w:tcW w:w="208" w:type="dxa"/>
            <w:tcBorders>
              <w:bottom w:val="nil"/>
            </w:tcBorders>
          </w:tcPr>
          <w:p w14:paraId="661132BE" w14:textId="77777777" w:rsidR="0077165D" w:rsidRDefault="0077165D">
            <w:pPr>
              <w:rPr>
                <w:rFonts w:ascii="Arial" w:hAnsi="Arial"/>
              </w:rPr>
            </w:pPr>
          </w:p>
        </w:tc>
      </w:tr>
      <w:bookmarkEnd w:id="13"/>
    </w:tbl>
    <w:p w14:paraId="3F3716EA" w14:textId="77777777" w:rsidR="0077165D" w:rsidRDefault="0077165D">
      <w:pPr>
        <w:pStyle w:val="Fuzeile"/>
        <w:tabs>
          <w:tab w:val="clear" w:pos="4536"/>
          <w:tab w:val="clear" w:pos="9072"/>
        </w:tabs>
      </w:pPr>
    </w:p>
    <w:sectPr w:rsidR="0077165D">
      <w:type w:val="continuous"/>
      <w:pgSz w:w="11907" w:h="16840"/>
      <w:pgMar w:top="851" w:right="1134" w:bottom="567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43C3A" w14:textId="77777777" w:rsidR="002026FF" w:rsidRDefault="002026FF">
      <w:r>
        <w:separator/>
      </w:r>
    </w:p>
  </w:endnote>
  <w:endnote w:type="continuationSeparator" w:id="0">
    <w:p w14:paraId="53F126CE" w14:textId="77777777" w:rsidR="002026FF" w:rsidRDefault="0020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8AD6" w14:textId="77777777" w:rsidR="0077165D" w:rsidRDefault="009732A0">
    <w:pPr>
      <w:tabs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FF8206" wp14:editId="7A2BDBE5">
              <wp:simplePos x="0" y="0"/>
              <wp:positionH relativeFrom="column">
                <wp:posOffset>-84455</wp:posOffset>
              </wp:positionH>
              <wp:positionV relativeFrom="paragraph">
                <wp:posOffset>-238760</wp:posOffset>
              </wp:positionV>
              <wp:extent cx="5359400" cy="3238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57123" w14:textId="77777777" w:rsidR="0077165D" w:rsidRDefault="009732A0">
                          <w:pP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6"/>
                            </w:rPr>
                            <w:t>Fassung vom 01. April 2002, gültig ab 01. Mai 2002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.65pt;margin-top:-18.8pt;width:422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" o:allowincell="f" fillcolor="#ddd" stroked="f">
              <v:textbox>
                <w:txbxContent>
                  <w:p w:rsidR="00000000" w:rsidRDefault="009732A0">
                    <w:pPr>
                      <w:rPr>
                        <w:rFonts w:ascii="Arial" w:hAnsi="Arial"/>
                        <w:color w:val="000000"/>
                        <w:sz w:val="16"/>
                      </w:rPr>
                    </w:pPr>
                    <w:r>
                      <w:rPr>
                        <w:rFonts w:ascii="Arial" w:hAnsi="Arial"/>
                        <w:color w:val="000000"/>
                        <w:sz w:val="16"/>
                      </w:rPr>
                      <w:t>Fassung vom 01. April 2002, gültig ab 01. Mai 2002</w:t>
                    </w:r>
                  </w:p>
                </w:txbxContent>
              </v:textbox>
            </v:shape>
          </w:pict>
        </mc:Fallback>
      </mc:AlternateContent>
    </w:r>
    <w:r w:rsidR="002026FF">
      <w:rPr>
        <w:noProof/>
      </w:rPr>
      <w:object w:dxaOrig="1440" w:dyaOrig="1440" w14:anchorId="7F9FD7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3.1pt;margin-top:-22.5pt;width:74.25pt;height:33.75pt;z-index:251658752;mso-wrap-edited:f;mso-position-horizontal:absolute;mso-position-horizontal-relative:text;mso-position-vertical:absolute;mso-position-vertical-relative:text" wrapcoords="-218 0 -218 21120 21600 21120 21600 0 -218 0" o:allowincell="f" fillcolor="window">
          <v:imagedata r:id="rId1" o:title=""/>
          <w10:wrap type="through"/>
        </v:shape>
        <o:OLEObject Type="Embed" ProgID="PBrush" ShapeID="_x0000_s2051" DrawAspect="Content" ObjectID="_1718447571" r:id="rId2"/>
      </w:objec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A620" w14:textId="77777777" w:rsidR="002026FF" w:rsidRDefault="002026FF">
      <w:r>
        <w:separator/>
      </w:r>
    </w:p>
  </w:footnote>
  <w:footnote w:type="continuationSeparator" w:id="0">
    <w:p w14:paraId="5685693F" w14:textId="77777777" w:rsidR="002026FF" w:rsidRDefault="0020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419D" w14:textId="77777777" w:rsidR="0077165D" w:rsidRDefault="009732A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1B69E2" wp14:editId="48B9C676">
              <wp:simplePos x="0" y="0"/>
              <wp:positionH relativeFrom="column">
                <wp:posOffset>-80645</wp:posOffset>
              </wp:positionH>
              <wp:positionV relativeFrom="paragraph">
                <wp:posOffset>33655</wp:posOffset>
              </wp:positionV>
              <wp:extent cx="6217920" cy="5010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5010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A43C1" w14:textId="77777777" w:rsidR="0077165D" w:rsidRDefault="009732A0">
                          <w:pPr>
                            <w:tabs>
                              <w:tab w:val="right" w:pos="9498"/>
                            </w:tabs>
                            <w:rPr>
                              <w:rFonts w:ascii="Arial" w:hAnsi="Arial"/>
                              <w:color w:val="00000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Muster 1 zur EVB-IT Überlassung Typ B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instrText xml:space="preserve">PAGE </w:instrText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noProof/>
                              <w:color w:val="000000"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rFonts w:ascii="Arial" w:hAnsi="Arial"/>
                              <w:b/>
                              <w:color w:val="000000"/>
                              <w:sz w:val="16"/>
                            </w:rPr>
                            <w:t xml:space="preserve"> von 1</w:t>
                          </w:r>
                        </w:p>
                        <w:p w14:paraId="34A61443" w14:textId="77777777" w:rsidR="0077165D" w:rsidRDefault="009732A0">
                          <w:pPr>
                            <w:pStyle w:val="berschrift1"/>
                            <w:rPr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Störungsmeldeformular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35pt;margin-top:2.65pt;width:489.6pt;height:3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" o:allowincell="f" fillcolor="#ddd" stroked="f">
              <v:textbox>
                <w:txbxContent>
                  <w:p w:rsidR="00000000" w:rsidRDefault="009732A0">
                    <w:pPr>
                      <w:tabs>
                        <w:tab w:val="right" w:pos="9498"/>
                      </w:tabs>
                      <w:rPr>
                        <w:rFonts w:ascii="Arial" w:hAnsi="Arial"/>
                        <w:color w:val="000000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Muster 1 zur EVB-IT Überlassung Typ B</w:t>
                    </w:r>
                    <w:r>
                      <w:rPr>
                        <w:rFonts w:ascii="Arial" w:hAnsi="Arial"/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instrText>PAGE</w:instrText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rFonts w:ascii="Arial" w:hAnsi="Arial"/>
                        <w:b/>
                        <w:noProof/>
                        <w:color w:val="000000"/>
                        <w:sz w:val="16"/>
                      </w:rPr>
                      <w:t>1</w:t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rFonts w:ascii="Arial" w:hAnsi="Arial"/>
                        <w:b/>
                        <w:color w:val="000000"/>
                        <w:sz w:val="16"/>
                      </w:rPr>
                      <w:t xml:space="preserve"> von 1</w:t>
                    </w:r>
                  </w:p>
                  <w:p w:rsidR="00000000" w:rsidRDefault="009732A0">
                    <w:pPr>
                      <w:pStyle w:val="berschrift1"/>
                      <w:rPr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>Störun</w:t>
                    </w:r>
                    <w:r>
                      <w:rPr>
                        <w:rFonts w:ascii="Arial" w:hAnsi="Arial"/>
                        <w:sz w:val="24"/>
                      </w:rPr>
                      <w:t>gsmeldeformular</w:t>
                    </w:r>
                  </w:p>
                </w:txbxContent>
              </v:textbox>
            </v:shape>
          </w:pict>
        </mc:Fallback>
      </mc:AlternateContent>
    </w:r>
  </w:p>
  <w:p w14:paraId="505EE9DE" w14:textId="77777777" w:rsidR="0077165D" w:rsidRDefault="0077165D">
    <w:pPr>
      <w:pStyle w:val="Kopfzeile"/>
    </w:pPr>
  </w:p>
  <w:p w14:paraId="643ECE93" w14:textId="77777777" w:rsidR="0077165D" w:rsidRDefault="007716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0"/>
    <w:rsid w:val="002026FF"/>
    <w:rsid w:val="0077165D"/>
    <w:rsid w:val="009732A0"/>
    <w:rsid w:val="00E5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17F3BB0"/>
  <w15:chartTrackingRefBased/>
  <w15:docId w15:val="{70F1F005-37A4-422F-9137-DA8EF3DD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right" w:pos="9498"/>
      </w:tabs>
      <w:jc w:val="both"/>
      <w:outlineLvl w:val="0"/>
    </w:pPr>
    <w:rPr>
      <w:b/>
      <w:bCs/>
      <w:color w:val="000000"/>
      <w:sz w:val="16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berschr">
    <w:name w:val="Überschr"/>
    <w:basedOn w:val="Standard"/>
    <w:next w:val="Standard"/>
    <w:pPr>
      <w:keepNext/>
      <w:widowControl w:val="0"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Störungsmeldeformular EVB-It-Überlassung Typ A</vt:lpstr>
    </vt:vector>
  </TitlesOfParts>
  <Company>BMI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Störungsmeldeformular EVB-It-Überlassung Typ A</dc:title>
  <dc:subject>gültig ab 01.01.2001</dc:subject>
  <dc:creator>Leitzen</dc:creator>
  <cp:keywords/>
  <dc:description>Stand 01.12.2000</dc:description>
  <cp:lastModifiedBy>Konieczny, Marco</cp:lastModifiedBy>
  <cp:revision>2</cp:revision>
  <cp:lastPrinted>2002-04-30T07:43:00Z</cp:lastPrinted>
  <dcterms:created xsi:type="dcterms:W3CDTF">2022-07-04T11:45:00Z</dcterms:created>
  <dcterms:modified xsi:type="dcterms:W3CDTF">2022-07-04T11:45:00Z</dcterms:modified>
</cp:coreProperties>
</file>