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004-Ö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erung FÜ Kupferdreh - Heisingen (Baldeneysee)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Holzarbeiten, Brücken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