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065-26-00004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BLB NRW D/ Wuppertal (2179)/BUW-ME 02_Sanierung Spülküche/Abbruch und Rohbauarbeiten/065-26-00004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Abbruch und Rohbauarbeiten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