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065-26-00004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D/ Wuppertal (2179)/BUW-ME 02_Sanierung Spülküche/Abbruch und Rohbauarbeiten/065-26-00004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Abbruch und Rohbauarbeiten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