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127-23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Gebäudereinigung - Kleines Schulzentrum Hiltrup - energetische Sanierung Paul-Gerhardt/ Clemensschule mit Einbindung der ehem. Johannesschule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Gebäudereinigung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