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25-26-0021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Köln / Köln (WE2034) / 10-12-2034-18-003 (-004) / Qualitätssicherung LPH8_Hochbau KG 300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