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Georgia" w:hAnsi="Georgia" w:cstheme="minorHAnsi"/>
          <w:b/>
          <w:sz w:val="24"/>
        </w:rPr>
      </w:pPr>
    </w:p>
    <w:p>
      <w:pPr>
        <w:spacing w:line="276" w:lineRule="auto"/>
        <w:jc w:val="left"/>
        <w:rPr>
          <w:rFonts w:ascii="Georgia" w:hAnsi="Georgia" w:cstheme="minorHAnsi"/>
          <w:b/>
          <w:sz w:val="24"/>
        </w:rPr>
      </w:pPr>
    </w:p>
    <w:p>
      <w:pPr>
        <w:spacing w:line="276" w:lineRule="auto"/>
        <w:rPr>
          <w:rFonts w:ascii="Georgia" w:hAnsi="Georgia" w:cstheme="minorHAnsi"/>
          <w:b/>
          <w:sz w:val="24"/>
        </w:rPr>
      </w:pPr>
      <w:r>
        <w:rPr>
          <w:rFonts w:ascii="Georgia" w:hAnsi="Georgia" w:cstheme="minorHAnsi"/>
          <w:b/>
          <w:sz w:val="24"/>
        </w:rPr>
        <w:t xml:space="preserve">Vergabe des Landesbetriebs Straßenbau NRW: </w:t>
      </w:r>
    </w:p>
    <w:p>
      <w:pPr>
        <w:spacing w:line="276" w:lineRule="auto"/>
        <w:rPr>
          <w:rFonts w:ascii="Georgia" w:hAnsi="Georgia" w:cstheme="minorHAnsi"/>
          <w:b/>
          <w:sz w:val="24"/>
        </w:rPr>
      </w:pPr>
    </w:p>
    <w:p>
      <w:pPr>
        <w:spacing w:line="276" w:lineRule="auto"/>
        <w:rPr>
          <w:rFonts w:ascii="Georgia" w:hAnsi="Georgia" w:cstheme="minorHAnsi"/>
          <w:b/>
          <w:sz w:val="24"/>
        </w:rPr>
      </w:pPr>
      <w:bookmarkStart w:id="0" w:name="_Hlk214442962"/>
      <w:r>
        <w:rPr>
          <w:rFonts w:ascii="Georgia" w:hAnsi="Georgia" w:cstheme="minorHAnsi"/>
          <w:b/>
          <w:sz w:val="24"/>
        </w:rPr>
        <w:t>2025-079-SZE - Fortschreibung des Katasters des landesweiten Radverkehrsnetzes in Nordrhein-Westfalen und Bereitstellung von Radverkehrsnetz- und Katasterdaten für Dritte 2026-2029</w:t>
      </w:r>
    </w:p>
    <w:bookmarkEnd w:id="0"/>
    <w:p>
      <w:pPr>
        <w:spacing w:line="276" w:lineRule="auto"/>
        <w:jc w:val="left"/>
        <w:rPr>
          <w:rFonts w:ascii="Georgia" w:hAnsi="Georgia" w:cstheme="minorHAnsi"/>
          <w:b/>
          <w:sz w:val="24"/>
        </w:rPr>
      </w:pPr>
    </w:p>
    <w:p>
      <w:pPr>
        <w:spacing w:line="276" w:lineRule="auto"/>
        <w:jc w:val="left"/>
        <w:rPr>
          <w:rFonts w:ascii="Georgia" w:hAnsi="Georgia" w:cstheme="minorHAnsi"/>
          <w:b/>
          <w:sz w:val="24"/>
        </w:rPr>
      </w:pPr>
      <w:r>
        <w:rPr>
          <w:rFonts w:ascii="Georgia" w:hAnsi="Georgia" w:cstheme="minorHAnsi"/>
          <w:b/>
          <w:sz w:val="24"/>
        </w:rPr>
        <w:t>Formblatt zum Teilnahmewettbewerb</w:t>
      </w:r>
    </w:p>
    <w:p>
      <w:pPr>
        <w:rPr>
          <w:rFonts w:ascii="Georgia" w:hAnsi="Georgia" w:cstheme="minorHAnsi"/>
          <w:b/>
          <w:sz w:val="24"/>
        </w:rPr>
      </w:pPr>
    </w:p>
    <w:p>
      <w:pPr>
        <w:spacing w:line="276" w:lineRule="auto"/>
        <w:rPr>
          <w:rFonts w:ascii="Georgia" w:hAnsi="Georgia" w:cstheme="minorHAnsi"/>
          <w:bCs/>
          <w:sz w:val="24"/>
        </w:rPr>
      </w:pPr>
      <w:r>
        <w:rPr>
          <w:rFonts w:ascii="Georgia" w:hAnsi="Georgia" w:cstheme="minorHAnsi"/>
          <w:bCs/>
          <w:sz w:val="24"/>
        </w:rPr>
        <w:t>Bitte tragen Sie auf diesem Formblatt die für diesen Vertrag vorgesehenen Personalressourcen Ihres Unternehmens ein. Diese Informationen dienen dem Nachweis der Erfüllung der Mindestanforderungen im Rahmen des Teilnahmewettbewerbes, siehe „</w:t>
      </w:r>
      <w:r>
        <w:rPr>
          <w:rFonts w:ascii="Georgia" w:hAnsi="Georgia" w:cstheme="minorHAnsi"/>
          <w:bCs/>
          <w:sz w:val="24"/>
        </w:rPr>
        <w:t>Anlage 05 Mindeststandards Teilnahmewettbewerb</w:t>
      </w:r>
      <w:r>
        <w:rPr>
          <w:rFonts w:ascii="Georgia" w:hAnsi="Georgia" w:cstheme="minorHAnsi"/>
          <w:bCs/>
          <w:sz w:val="24"/>
        </w:rPr>
        <w:t>“.</w:t>
      </w:r>
    </w:p>
    <w:p>
      <w:pPr>
        <w:spacing w:line="276" w:lineRule="auto"/>
        <w:rPr>
          <w:rFonts w:ascii="Georgia" w:hAnsi="Georgia" w:cstheme="minorHAnsi"/>
          <w:bCs/>
          <w:sz w:val="24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>
        <w:trPr>
          <w:trHeight w:val="951"/>
        </w:trPr>
        <w:tc>
          <w:tcPr>
            <w:tcW w:w="4248" w:type="dxa"/>
            <w:shd w:val="clear" w:color="auto" w:fill="DEEAF6" w:themeFill="accent1" w:themeFillTint="33"/>
            <w:vAlign w:val="center"/>
          </w:tcPr>
          <w:p>
            <w:pPr>
              <w:spacing w:before="60" w:after="60"/>
              <w:rPr>
                <w:rFonts w:ascii="Georgia" w:hAnsi="Georgia" w:cstheme="minorHAnsi"/>
                <w:b/>
                <w:sz w:val="24"/>
              </w:rPr>
            </w:pPr>
            <w:r>
              <w:rPr>
                <w:rFonts w:ascii="Georgia" w:hAnsi="Georgia" w:cstheme="minorHAnsi"/>
                <w:b/>
                <w:sz w:val="24"/>
              </w:rPr>
              <w:t xml:space="preserve">Bewerber </w:t>
            </w:r>
            <w:r>
              <w:rPr>
                <w:rFonts w:ascii="Georgia" w:hAnsi="Georgia" w:cstheme="minorHAnsi"/>
                <w:bCs/>
                <w:sz w:val="24"/>
              </w:rPr>
              <w:t>(Name, Anschrift)</w:t>
            </w:r>
          </w:p>
        </w:tc>
        <w:tc>
          <w:tcPr>
            <w:tcW w:w="5528" w:type="dxa"/>
            <w:shd w:val="clear" w:color="auto" w:fill="FFFFCC"/>
            <w:vAlign w:val="center"/>
          </w:tcPr>
          <w:p>
            <w:pPr>
              <w:spacing w:line="240" w:lineRule="auto"/>
              <w:jc w:val="left"/>
              <w:rPr>
                <w:rFonts w:ascii="Georgia" w:hAnsi="Georgia" w:cstheme="minorHAnsi"/>
                <w:bCs/>
                <w:sz w:val="24"/>
                <w:highlight w:val="yellow"/>
              </w:rPr>
            </w:pPr>
          </w:p>
        </w:tc>
      </w:tr>
    </w:tbl>
    <w:p>
      <w:pPr>
        <w:rPr>
          <w:rFonts w:ascii="Georgia" w:hAnsi="Georgia" w:cstheme="minorHAnsi"/>
          <w:b/>
          <w:sz w:val="24"/>
        </w:rPr>
      </w:pPr>
    </w:p>
    <w:p>
      <w:pPr>
        <w:rPr>
          <w:rFonts w:ascii="Georgia" w:hAnsi="Georgia" w:cstheme="minorHAnsi"/>
          <w:b/>
          <w:sz w:val="24"/>
        </w:rPr>
      </w:pPr>
    </w:p>
    <w:tbl>
      <w:tblPr>
        <w:tblW w:w="977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2693"/>
        <w:gridCol w:w="2830"/>
      </w:tblGrid>
      <w:tr>
        <w:trPr>
          <w:trHeight w:val="8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>
            <w:pPr>
              <w:spacing w:line="240" w:lineRule="auto"/>
              <w:jc w:val="left"/>
              <w:rPr>
                <w:rFonts w:ascii="Georgia" w:hAnsi="Georgia" w:cstheme="minorHAnsi"/>
                <w:b/>
                <w:bCs/>
                <w:sz w:val="24"/>
              </w:rPr>
            </w:pPr>
            <w:r>
              <w:rPr>
                <w:rFonts w:ascii="Georgia" w:hAnsi="Georgia" w:cstheme="minorHAnsi"/>
                <w:b/>
                <w:bCs/>
                <w:sz w:val="24"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>
            <w:pPr>
              <w:spacing w:line="240" w:lineRule="auto"/>
              <w:jc w:val="center"/>
              <w:rPr>
                <w:rFonts w:ascii="Georgia" w:hAnsi="Georgia" w:cstheme="minorHAnsi"/>
                <w:b/>
                <w:bCs/>
                <w:sz w:val="24"/>
              </w:rPr>
            </w:pPr>
            <w:r>
              <w:rPr>
                <w:rFonts w:ascii="Georgia" w:hAnsi="Georgia" w:cstheme="minorHAnsi"/>
                <w:b/>
                <w:bCs/>
                <w:sz w:val="24"/>
              </w:rPr>
              <w:t>Benötigte Angabe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>
            <w:pPr>
              <w:spacing w:line="240" w:lineRule="auto"/>
              <w:jc w:val="center"/>
              <w:rPr>
                <w:rFonts w:ascii="Georgia" w:hAnsi="Georgia" w:cstheme="minorHAnsi"/>
                <w:b/>
                <w:bCs/>
                <w:sz w:val="24"/>
              </w:rPr>
            </w:pPr>
            <w:r>
              <w:rPr>
                <w:rFonts w:ascii="Georgia" w:hAnsi="Georgia" w:cstheme="minorHAnsi"/>
                <w:b/>
                <w:bCs/>
                <w:sz w:val="24"/>
              </w:rPr>
              <w:t>Angaben des Bewerbers</w:t>
            </w:r>
          </w:p>
        </w:tc>
      </w:tr>
      <w:tr>
        <w:trPr>
          <w:trHeight w:val="13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>
            <w:pPr>
              <w:spacing w:line="240" w:lineRule="auto"/>
              <w:jc w:val="left"/>
              <w:rPr>
                <w:rFonts w:ascii="Georgia" w:hAnsi="Georgia" w:cstheme="minorHAnsi"/>
                <w:bCs/>
                <w:sz w:val="24"/>
              </w:rPr>
            </w:pPr>
            <w:r>
              <w:rPr>
                <w:rFonts w:ascii="Georgia" w:hAnsi="Georgia" w:cstheme="minorHAnsi"/>
                <w:bCs/>
                <w:sz w:val="24"/>
              </w:rPr>
              <w:t>1.0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>
            <w:pPr>
              <w:spacing w:line="240" w:lineRule="auto"/>
              <w:jc w:val="left"/>
              <w:rPr>
                <w:rFonts w:ascii="Georgia" w:hAnsi="Georgia" w:cstheme="minorHAnsi"/>
                <w:bCs/>
                <w:sz w:val="24"/>
              </w:rPr>
            </w:pPr>
            <w:r>
              <w:rPr>
                <w:rFonts w:ascii="Georgia" w:hAnsi="Georgia" w:cstheme="minorHAnsi"/>
                <w:bCs/>
                <w:sz w:val="24"/>
              </w:rPr>
              <w:t>Formelle Qualifikation der vorgesehenen Projektleitung.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>
            <w:pPr>
              <w:spacing w:line="240" w:lineRule="auto"/>
              <w:jc w:val="left"/>
              <w:rPr>
                <w:rFonts w:ascii="Georgia" w:hAnsi="Georgia" w:cstheme="minorHAnsi"/>
                <w:b/>
                <w:bCs/>
                <w:sz w:val="24"/>
              </w:rPr>
            </w:pPr>
            <w:r>
              <w:rPr>
                <w:rFonts w:ascii="Georgia" w:hAnsi="Georgia" w:cstheme="minorHAnsi"/>
                <w:b/>
                <w:bCs/>
                <w:sz w:val="24"/>
              </w:rPr>
              <w:t>Name der Projektleitung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>
            <w:pPr>
              <w:spacing w:line="240" w:lineRule="auto"/>
              <w:jc w:val="left"/>
              <w:rPr>
                <w:rFonts w:ascii="Georgia" w:hAnsi="Georgia" w:cstheme="minorHAnsi"/>
                <w:b/>
                <w:bCs/>
                <w:sz w:val="24"/>
              </w:rPr>
            </w:pPr>
            <w:r>
              <w:rPr>
                <w:rFonts w:ascii="Georgia" w:hAnsi="Georgia" w:cstheme="minorHAnsi"/>
                <w:b/>
                <w:bCs/>
                <w:sz w:val="24"/>
              </w:rPr>
              <w:t>Formelle Qualifikation (Hochschulabschluss oder vergleichbar)</w:t>
            </w:r>
          </w:p>
        </w:tc>
      </w:tr>
      <w:tr>
        <w:trPr>
          <w:trHeight w:val="20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>
            <w:pPr>
              <w:spacing w:line="240" w:lineRule="auto"/>
              <w:jc w:val="left"/>
              <w:rPr>
                <w:rFonts w:ascii="Georgia" w:hAnsi="Georgia" w:cstheme="minorHAnsi"/>
                <w:bCs/>
                <w:sz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>
            <w:pPr>
              <w:spacing w:line="240" w:lineRule="auto"/>
              <w:jc w:val="left"/>
              <w:rPr>
                <w:rFonts w:ascii="Georgia" w:hAnsi="Georgia" w:cstheme="minorHAnsi"/>
                <w:bCs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>
            <w:pPr>
              <w:spacing w:before="60" w:after="60"/>
              <w:jc w:val="center"/>
              <w:rPr>
                <w:rFonts w:ascii="Georgia" w:hAnsi="Georgia" w:cstheme="minorHAnsi"/>
                <w:bCs/>
                <w:sz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>
            <w:pPr>
              <w:spacing w:before="60" w:after="60"/>
              <w:jc w:val="left"/>
              <w:rPr>
                <w:rFonts w:ascii="Georgia" w:hAnsi="Georgia" w:cstheme="minorHAnsi"/>
                <w:bCs/>
                <w:sz w:val="24"/>
              </w:rPr>
            </w:pPr>
          </w:p>
        </w:tc>
      </w:tr>
      <w:tr>
        <w:trPr>
          <w:trHeight w:val="1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>
            <w:pPr>
              <w:spacing w:line="240" w:lineRule="auto"/>
              <w:jc w:val="left"/>
              <w:rPr>
                <w:rFonts w:ascii="Georgia" w:hAnsi="Georgia" w:cstheme="minorHAnsi"/>
                <w:bCs/>
                <w:sz w:val="24"/>
              </w:rPr>
            </w:pPr>
            <w:r>
              <w:rPr>
                <w:rFonts w:ascii="Georgia" w:hAnsi="Georgia" w:cstheme="minorHAnsi"/>
                <w:bCs/>
                <w:sz w:val="24"/>
              </w:rPr>
              <w:t>1.1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>
            <w:pPr>
              <w:spacing w:line="240" w:lineRule="auto"/>
              <w:jc w:val="left"/>
              <w:rPr>
                <w:rFonts w:ascii="Georgia" w:hAnsi="Georgia" w:cstheme="minorHAnsi"/>
                <w:bCs/>
                <w:sz w:val="24"/>
              </w:rPr>
            </w:pPr>
            <w:r>
              <w:rPr>
                <w:rFonts w:ascii="Georgia" w:hAnsi="Georgia" w:cstheme="minorHAnsi"/>
                <w:bCs/>
                <w:sz w:val="24"/>
              </w:rPr>
              <w:t xml:space="preserve">Berufserfahrung der Projektleitung in Jahren  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>
            <w:pPr>
              <w:spacing w:line="240" w:lineRule="auto"/>
              <w:jc w:val="left"/>
              <w:rPr>
                <w:rFonts w:ascii="Georgia" w:hAnsi="Georgia" w:cstheme="minorHAnsi"/>
                <w:bCs/>
                <w:sz w:val="24"/>
              </w:rPr>
            </w:pPr>
          </w:p>
        </w:tc>
      </w:tr>
    </w:tbl>
    <w:p>
      <w:pPr>
        <w:rPr>
          <w:rFonts w:ascii="Georgia" w:hAnsi="Georgia" w:cstheme="minorHAnsi"/>
          <w:sz w:val="24"/>
        </w:rPr>
      </w:pPr>
    </w:p>
    <w:p>
      <w:pPr>
        <w:rPr>
          <w:rFonts w:ascii="Georgia" w:hAnsi="Georgia" w:cstheme="minorHAnsi"/>
          <w:sz w:val="24"/>
        </w:rPr>
      </w:pPr>
    </w:p>
    <w:p>
      <w:pPr>
        <w:rPr>
          <w:rFonts w:ascii="Georgia" w:hAnsi="Georgia" w:cstheme="minorHAnsi"/>
          <w:sz w:val="24"/>
        </w:rPr>
      </w:pPr>
    </w:p>
    <w:tbl>
      <w:tblPr>
        <w:tblW w:w="977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2910"/>
        <w:gridCol w:w="2755"/>
      </w:tblGrid>
      <w:tr>
        <w:trPr>
          <w:trHeight w:val="7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>
            <w:pPr>
              <w:spacing w:line="240" w:lineRule="auto"/>
              <w:jc w:val="left"/>
              <w:rPr>
                <w:rFonts w:ascii="Georgia" w:hAnsi="Georgia" w:cstheme="minorHAnsi"/>
                <w:bCs/>
                <w:sz w:val="24"/>
              </w:rPr>
            </w:pPr>
            <w:r>
              <w:rPr>
                <w:rFonts w:ascii="Georgia" w:hAnsi="Georgia" w:cstheme="minorHAnsi"/>
                <w:bCs/>
                <w:sz w:val="24"/>
              </w:rPr>
              <w:lastRenderedPageBreak/>
              <w:t>1.2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>
            <w:pPr>
              <w:spacing w:line="240" w:lineRule="auto"/>
              <w:jc w:val="left"/>
              <w:rPr>
                <w:rFonts w:ascii="Georgia" w:hAnsi="Georgia" w:cstheme="minorHAnsi"/>
                <w:bCs/>
                <w:sz w:val="24"/>
              </w:rPr>
            </w:pPr>
            <w:r>
              <w:rPr>
                <w:rFonts w:ascii="Georgia" w:hAnsi="Georgia" w:cstheme="minorHAnsi"/>
                <w:bCs/>
                <w:sz w:val="24"/>
              </w:rPr>
              <w:t>Namen und Berufserfahrung der Mitarbeiter der Projektleitung für diesen Auftrag. Bitte nennen Sie maximal 5 Personen.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>
            <w:pPr>
              <w:spacing w:line="240" w:lineRule="auto"/>
              <w:jc w:val="center"/>
              <w:rPr>
                <w:rFonts w:ascii="Georgia" w:hAnsi="Georgia" w:cstheme="minorHAnsi"/>
                <w:bCs/>
                <w:sz w:val="24"/>
                <w:highlight w:val="yellow"/>
              </w:rPr>
            </w:pPr>
            <w:r>
              <w:rPr>
                <w:rFonts w:ascii="Georgia" w:hAnsi="Georgia" w:cstheme="minorHAnsi"/>
                <w:b/>
                <w:bCs/>
                <w:sz w:val="24"/>
              </w:rPr>
              <w:t>Namen der Mitarbeiter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>
            <w:pPr>
              <w:spacing w:line="240" w:lineRule="auto"/>
              <w:jc w:val="center"/>
              <w:rPr>
                <w:rFonts w:ascii="Georgia" w:hAnsi="Georgia" w:cstheme="minorHAnsi"/>
                <w:bCs/>
                <w:sz w:val="24"/>
                <w:highlight w:val="yellow"/>
              </w:rPr>
            </w:pPr>
            <w:r>
              <w:rPr>
                <w:rFonts w:ascii="Georgia" w:hAnsi="Georgia" w:cstheme="minorHAnsi"/>
                <w:b/>
                <w:bCs/>
                <w:sz w:val="24"/>
              </w:rPr>
              <w:t>Berufserfahrung</w:t>
            </w:r>
          </w:p>
        </w:tc>
      </w:tr>
      <w:tr>
        <w:trPr>
          <w:trHeight w:val="9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>
            <w:pPr>
              <w:spacing w:line="240" w:lineRule="auto"/>
              <w:jc w:val="left"/>
              <w:rPr>
                <w:rFonts w:ascii="Georgia" w:hAnsi="Georgia" w:cstheme="minorHAnsi"/>
                <w:bCs/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>
            <w:pPr>
              <w:spacing w:line="240" w:lineRule="auto"/>
              <w:jc w:val="left"/>
              <w:rPr>
                <w:rFonts w:ascii="Georgia" w:hAnsi="Georgia" w:cstheme="minorHAnsi"/>
                <w:bCs/>
                <w:sz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>
            <w:pPr>
              <w:spacing w:line="240" w:lineRule="auto"/>
              <w:jc w:val="left"/>
              <w:rPr>
                <w:rFonts w:ascii="Georgia" w:hAnsi="Georgia" w:cstheme="minorHAnsi"/>
                <w:bCs/>
                <w:sz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>
            <w:pPr>
              <w:spacing w:line="240" w:lineRule="auto"/>
              <w:jc w:val="left"/>
              <w:rPr>
                <w:rFonts w:ascii="Georgia" w:hAnsi="Georgia" w:cstheme="minorHAnsi"/>
                <w:bCs/>
                <w:sz w:val="24"/>
              </w:rPr>
            </w:pPr>
          </w:p>
        </w:tc>
      </w:tr>
      <w:tr>
        <w:trPr>
          <w:trHeight w:val="9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>
            <w:pPr>
              <w:spacing w:line="240" w:lineRule="auto"/>
              <w:jc w:val="left"/>
              <w:rPr>
                <w:rFonts w:ascii="Georgia" w:hAnsi="Georgia" w:cstheme="minorHAnsi"/>
                <w:bCs/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>
            <w:pPr>
              <w:spacing w:line="240" w:lineRule="auto"/>
              <w:jc w:val="left"/>
              <w:rPr>
                <w:rFonts w:ascii="Georgia" w:hAnsi="Georgia" w:cstheme="minorHAnsi"/>
                <w:bCs/>
                <w:sz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>
            <w:pPr>
              <w:spacing w:line="240" w:lineRule="auto"/>
              <w:jc w:val="left"/>
              <w:rPr>
                <w:rFonts w:ascii="Georgia" w:hAnsi="Georgia" w:cstheme="minorHAnsi"/>
                <w:bCs/>
                <w:sz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>
            <w:pPr>
              <w:spacing w:line="240" w:lineRule="auto"/>
              <w:jc w:val="left"/>
              <w:rPr>
                <w:rFonts w:ascii="Georgia" w:hAnsi="Georgia" w:cstheme="minorHAnsi"/>
                <w:bCs/>
                <w:sz w:val="24"/>
              </w:rPr>
            </w:pPr>
          </w:p>
        </w:tc>
      </w:tr>
      <w:tr>
        <w:trPr>
          <w:trHeight w:val="10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>
            <w:pPr>
              <w:spacing w:line="240" w:lineRule="auto"/>
              <w:jc w:val="left"/>
              <w:rPr>
                <w:rFonts w:ascii="Georgia" w:hAnsi="Georgia" w:cstheme="minorHAnsi"/>
                <w:bCs/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>
            <w:pPr>
              <w:spacing w:line="240" w:lineRule="auto"/>
              <w:jc w:val="left"/>
              <w:rPr>
                <w:rFonts w:ascii="Georgia" w:hAnsi="Georgia" w:cstheme="minorHAnsi"/>
                <w:bCs/>
                <w:sz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>
            <w:pPr>
              <w:spacing w:line="240" w:lineRule="auto"/>
              <w:jc w:val="left"/>
              <w:rPr>
                <w:rFonts w:ascii="Georgia" w:hAnsi="Georgia" w:cstheme="minorHAnsi"/>
                <w:bCs/>
                <w:sz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>
            <w:pPr>
              <w:spacing w:line="240" w:lineRule="auto"/>
              <w:jc w:val="left"/>
              <w:rPr>
                <w:rFonts w:ascii="Georgia" w:hAnsi="Georgia" w:cstheme="minorHAnsi"/>
                <w:bCs/>
                <w:sz w:val="24"/>
              </w:rPr>
            </w:pPr>
          </w:p>
        </w:tc>
      </w:tr>
      <w:tr>
        <w:trPr>
          <w:trHeight w:val="112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>
            <w:pPr>
              <w:spacing w:line="240" w:lineRule="auto"/>
              <w:jc w:val="left"/>
              <w:rPr>
                <w:rFonts w:ascii="Georgia" w:hAnsi="Georgia" w:cstheme="minorHAnsi"/>
                <w:bCs/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>
            <w:pPr>
              <w:spacing w:line="240" w:lineRule="auto"/>
              <w:jc w:val="left"/>
              <w:rPr>
                <w:rFonts w:ascii="Georgia" w:hAnsi="Georgia" w:cstheme="minorHAnsi"/>
                <w:bCs/>
                <w:sz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>
            <w:pPr>
              <w:spacing w:line="240" w:lineRule="auto"/>
              <w:jc w:val="left"/>
              <w:rPr>
                <w:rFonts w:ascii="Georgia" w:hAnsi="Georgia" w:cstheme="minorHAnsi"/>
                <w:bCs/>
                <w:sz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>
            <w:pPr>
              <w:spacing w:line="240" w:lineRule="auto"/>
              <w:jc w:val="left"/>
              <w:rPr>
                <w:rFonts w:ascii="Georgia" w:hAnsi="Georgia" w:cstheme="minorHAnsi"/>
                <w:bCs/>
                <w:sz w:val="24"/>
              </w:rPr>
            </w:pPr>
          </w:p>
        </w:tc>
      </w:tr>
      <w:tr>
        <w:trPr>
          <w:trHeight w:val="12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>
            <w:pPr>
              <w:spacing w:line="240" w:lineRule="auto"/>
              <w:jc w:val="left"/>
              <w:rPr>
                <w:rFonts w:ascii="Georgia" w:hAnsi="Georgia" w:cstheme="minorHAnsi"/>
                <w:bCs/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>
            <w:pPr>
              <w:spacing w:line="240" w:lineRule="auto"/>
              <w:jc w:val="left"/>
              <w:rPr>
                <w:rFonts w:ascii="Georgia" w:hAnsi="Georgia" w:cstheme="minorHAnsi"/>
                <w:bCs/>
                <w:sz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>
            <w:pPr>
              <w:spacing w:line="240" w:lineRule="auto"/>
              <w:jc w:val="left"/>
              <w:rPr>
                <w:rFonts w:ascii="Georgia" w:hAnsi="Georgia" w:cstheme="minorHAnsi"/>
                <w:bCs/>
                <w:sz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>
            <w:pPr>
              <w:spacing w:line="240" w:lineRule="auto"/>
              <w:jc w:val="left"/>
              <w:rPr>
                <w:rFonts w:ascii="Georgia" w:hAnsi="Georgia" w:cstheme="minorHAnsi"/>
                <w:bCs/>
                <w:sz w:val="24"/>
              </w:rPr>
            </w:pPr>
          </w:p>
        </w:tc>
      </w:tr>
    </w:tbl>
    <w:p>
      <w:pPr>
        <w:rPr>
          <w:rFonts w:ascii="Georgia" w:hAnsi="Georgia" w:cstheme="minorHAnsi"/>
          <w:sz w:val="24"/>
        </w:rPr>
      </w:pPr>
    </w:p>
    <w:p>
      <w:pPr>
        <w:rPr>
          <w:rFonts w:ascii="Georgia" w:hAnsi="Georgia" w:cstheme="minorHAnsi"/>
          <w:sz w:val="24"/>
        </w:rPr>
      </w:pPr>
    </w:p>
    <w:p>
      <w:pPr>
        <w:rPr>
          <w:rFonts w:ascii="Georgia" w:hAnsi="Georgia" w:cstheme="minorHAnsi"/>
          <w:b/>
          <w:sz w:val="24"/>
        </w:rPr>
      </w:pPr>
    </w:p>
    <w:p>
      <w:pPr>
        <w:rPr>
          <w:rFonts w:ascii="Georgia" w:hAnsi="Georgia" w:cstheme="minorHAnsi"/>
          <w:bCs/>
          <w:sz w:val="24"/>
        </w:rPr>
      </w:pPr>
    </w:p>
    <w:p>
      <w:pPr>
        <w:rPr>
          <w:rFonts w:ascii="Georgia" w:hAnsi="Georgia" w:cstheme="minorHAnsi"/>
          <w:bCs/>
          <w:sz w:val="24"/>
        </w:rPr>
      </w:pPr>
      <w:r>
        <w:rPr>
          <w:rFonts w:ascii="Georgia" w:hAnsi="Georgia" w:cstheme="minorHAnsi"/>
          <w:bCs/>
          <w:sz w:val="24"/>
        </w:rPr>
        <w:t xml:space="preserve">Hiermit bestätige ich als </w:t>
      </w:r>
      <w:r>
        <w:rPr>
          <w:rFonts w:ascii="Georgia" w:hAnsi="Georgia" w:cstheme="minorHAnsi"/>
          <w:b/>
          <w:sz w:val="24"/>
        </w:rPr>
        <w:t xml:space="preserve">Bewerber </w:t>
      </w:r>
      <w:r>
        <w:rPr>
          <w:rFonts w:ascii="Georgia" w:hAnsi="Georgia" w:cstheme="minorHAnsi"/>
          <w:bCs/>
          <w:sz w:val="24"/>
        </w:rPr>
        <w:t>alle gemachten Angaben dieses Formblattes.</w:t>
      </w:r>
    </w:p>
    <w:p>
      <w:pPr>
        <w:rPr>
          <w:rFonts w:ascii="Georgia" w:hAnsi="Georgia" w:cstheme="minorHAnsi"/>
          <w:bCs/>
          <w:sz w:val="24"/>
        </w:rPr>
      </w:pPr>
    </w:p>
    <w:tbl>
      <w:tblPr>
        <w:tblStyle w:val="Tabellenraster"/>
        <w:tblW w:w="9773" w:type="dxa"/>
        <w:tblLook w:val="04A0" w:firstRow="1" w:lastRow="0" w:firstColumn="1" w:lastColumn="0" w:noHBand="0" w:noVBand="1"/>
      </w:tblPr>
      <w:tblGrid>
        <w:gridCol w:w="4582"/>
        <w:gridCol w:w="5191"/>
      </w:tblGrid>
      <w:tr>
        <w:trPr>
          <w:trHeight w:val="1001"/>
        </w:trPr>
        <w:tc>
          <w:tcPr>
            <w:tcW w:w="4582" w:type="dxa"/>
            <w:shd w:val="clear" w:color="auto" w:fill="DEEAF6" w:themeFill="accent1" w:themeFillTint="33"/>
            <w:vAlign w:val="center"/>
          </w:tcPr>
          <w:p>
            <w:pPr>
              <w:spacing w:before="60" w:after="60"/>
              <w:jc w:val="left"/>
              <w:rPr>
                <w:rFonts w:ascii="Georgia" w:hAnsi="Georgia" w:cstheme="minorHAnsi"/>
                <w:b/>
                <w:sz w:val="24"/>
              </w:rPr>
            </w:pPr>
            <w:r>
              <w:rPr>
                <w:rFonts w:ascii="Georgia" w:hAnsi="Georgia" w:cstheme="minorHAnsi"/>
                <w:b/>
                <w:sz w:val="24"/>
              </w:rPr>
              <w:t>Datum, Name des Bewerbers (in Textform)</w:t>
            </w:r>
          </w:p>
        </w:tc>
        <w:tc>
          <w:tcPr>
            <w:tcW w:w="5191" w:type="dxa"/>
            <w:shd w:val="clear" w:color="auto" w:fill="FFFFCC"/>
            <w:vAlign w:val="center"/>
          </w:tcPr>
          <w:p>
            <w:pPr>
              <w:tabs>
                <w:tab w:val="left" w:pos="422"/>
                <w:tab w:val="right" w:pos="2517"/>
              </w:tabs>
              <w:spacing w:line="216" w:lineRule="auto"/>
              <w:jc w:val="left"/>
              <w:rPr>
                <w:rFonts w:ascii="Georgia" w:hAnsi="Georgia" w:cstheme="minorHAnsi"/>
                <w:bCs/>
                <w:sz w:val="24"/>
              </w:rPr>
            </w:pPr>
          </w:p>
        </w:tc>
      </w:tr>
    </w:tbl>
    <w:p>
      <w:pPr>
        <w:rPr>
          <w:rFonts w:ascii="Georgia" w:hAnsi="Georgia" w:cstheme="minorHAnsi"/>
          <w:bCs/>
          <w:sz w:val="24"/>
        </w:rPr>
      </w:pPr>
    </w:p>
    <w:sectPr>
      <w:headerReference w:type="default" r:id="rId8"/>
      <w:footerReference w:type="default" r:id="rId9"/>
      <w:headerReference w:type="first" r:id="rId10"/>
      <w:pgSz w:w="11906" w:h="16838"/>
      <w:pgMar w:top="1417" w:right="99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033672"/>
      <w:docPartObj>
        <w:docPartGallery w:val="Page Numbers (Bottom of Page)"/>
        <w:docPartUnique/>
      </w:docPartObj>
    </w:sdtPr>
    <w:sdtContent>
      <w:p>
        <w:pPr>
          <w:pStyle w:val="Fuzeile"/>
          <w:jc w:val="center"/>
        </w:pPr>
      </w:p>
      <w:p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  <w:tabs>
        <w:tab w:val="clear" w:pos="4536"/>
      </w:tabs>
      <w:jc w:val="right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  <w:jc w:val="right"/>
    </w:pPr>
    <w:r>
      <w:rPr>
        <w:noProof/>
      </w:rPr>
      <w:drawing>
        <wp:inline distT="0" distB="0" distL="0" distR="0">
          <wp:extent cx="2454877" cy="1066800"/>
          <wp:effectExtent l="0" t="0" r="3175" b="0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D9484013-8B17-071B-8AA6-DF9E8978CB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D9484013-8B17-071B-8AA6-DF9E8978CB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7926" cy="106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13CA8"/>
    <w:multiLevelType w:val="hybridMultilevel"/>
    <w:tmpl w:val="899234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4340F"/>
    <w:multiLevelType w:val="hybridMultilevel"/>
    <w:tmpl w:val="D8BEB4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52F68"/>
    <w:multiLevelType w:val="hybridMultilevel"/>
    <w:tmpl w:val="D85A6E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778D1"/>
    <w:multiLevelType w:val="hybridMultilevel"/>
    <w:tmpl w:val="8DF456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B5056"/>
    <w:multiLevelType w:val="hybridMultilevel"/>
    <w:tmpl w:val="58C62A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4106B"/>
    <w:multiLevelType w:val="hybridMultilevel"/>
    <w:tmpl w:val="27AC59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49B0A49C-0A5C-4A4F-9F78-819DBF09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4" w:lineRule="auto"/>
      <w:jc w:val="both"/>
    </w:pPr>
    <w:rPr>
      <w:rFonts w:ascii="Arial" w:eastAsia="Times New Roman" w:hAnsi="Arial" w:cs="Arial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pageBreakBefore/>
      <w:tabs>
        <w:tab w:val="left" w:pos="851"/>
      </w:tabs>
      <w:spacing w:line="300" w:lineRule="atLeast"/>
      <w:outlineLvl w:val="0"/>
    </w:pPr>
    <w:rPr>
      <w:rFonts w:cs="Times New Roman"/>
      <w:b/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="Arial" w:eastAsia="Times New Roman" w:hAnsi="Arial" w:cs="Times New Roman"/>
      <w:b/>
      <w:sz w:val="28"/>
      <w:szCs w:val="20"/>
      <w:lang w:eastAsia="de-DE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="Times New Roman" w:hAnsi="Arial" w:cs="Arial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Times New Roman" w:hAnsi="Arial" w:cs="Arial"/>
      <w:szCs w:val="24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eastAsia="Times New Roman" w:hAnsi="Arial" w:cs="Arial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eastAsia="Times New Roman" w:hAnsi="Arial" w:cs="Arial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77B09-D2B6-4DF4-A77E-F1C98EB1A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Thorsten Cypra</dc:creator>
  <cp:keywords/>
  <dc:description/>
  <cp:lastModifiedBy>Bröckelmann, Sebastian</cp:lastModifiedBy>
  <cp:revision>7</cp:revision>
  <dcterms:created xsi:type="dcterms:W3CDTF">2025-11-18T11:26:00Z</dcterms:created>
  <dcterms:modified xsi:type="dcterms:W3CDTF">2025-11-19T14:14:00Z</dcterms:modified>
</cp:coreProperties>
</file>