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-2026-0051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Konzeptionierung und Gestaltung des Besucherinformationsbereiches und der Dauerausstellung des NaturForums Bislicher Insel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