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2025.0456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30.10.2025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Schmutzwasserkanalisation Seppensen, 6. Bauabschnitt, Buchholzer Berg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Erd-, Entwässerungskanal-, Rohrvortriebs- und
Verkehrswegebauarbeiten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