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D64D5" w14:textId="77777777" w:rsidR="00213F22" w:rsidRPr="00213F22" w:rsidRDefault="00213F22" w:rsidP="00213F22">
      <w:r w:rsidRPr="00213F22">
        <w:t>Sehr geehrte Damen und Herren,</w:t>
      </w:r>
    </w:p>
    <w:p w14:paraId="1F86EAA1" w14:textId="77777777" w:rsidR="00213F22" w:rsidRPr="00213F22" w:rsidRDefault="00213F22" w:rsidP="00213F22">
      <w:r w:rsidRPr="00213F22">
        <w:t xml:space="preserve">gerne nimmt die Stadt Emsdetten Ihre </w:t>
      </w:r>
      <w:proofErr w:type="spellStart"/>
      <w:r w:rsidRPr="00213F22">
        <w:t>elektronischeRechnung</w:t>
      </w:r>
      <w:proofErr w:type="spellEnd"/>
      <w:r w:rsidRPr="00213F22">
        <w:t xml:space="preserve"> als X-Rechnung entgegen. Mithilfe der sogen. E-Rechnung kann der Rechnungsprozess digitalisiert, vereinheitlicht und somit effizienter gestaltet werden (z.B. direkte Verarbeitung aus der jeweiligen Branchensoftware heraus, Entfall von Portokosten, unmittelbare digitale Weiterverarbeitung).</w:t>
      </w:r>
    </w:p>
    <w:p w14:paraId="64686A4D" w14:textId="77777777" w:rsidR="00213F22" w:rsidRPr="00213F22" w:rsidRDefault="00213F22" w:rsidP="00213F22">
      <w:r w:rsidRPr="00213F22">
        <w:t xml:space="preserve">Hierzu nutzt die Stadt Emsdetten das </w:t>
      </w:r>
      <w:proofErr w:type="spellStart"/>
      <w:r w:rsidRPr="00213F22">
        <w:t>eRechnungsportal</w:t>
      </w:r>
      <w:proofErr w:type="spellEnd"/>
      <w:r w:rsidRPr="00213F22">
        <w:t xml:space="preserve"> des Landes NRW. </w:t>
      </w:r>
    </w:p>
    <w:p w14:paraId="16053692" w14:textId="77777777" w:rsidR="00213F22" w:rsidRPr="00213F22" w:rsidRDefault="00213F22" w:rsidP="00213F22">
      <w:r w:rsidRPr="00213F22">
        <w:t>Die Zusendung an das E-Rechnungsportal Nordrhein-Westfalen ist über</w:t>
      </w:r>
    </w:p>
    <w:p w14:paraId="610B3F2D" w14:textId="77777777" w:rsidR="00213F22" w:rsidRPr="00213F22" w:rsidRDefault="00213F22" w:rsidP="00213F22">
      <w:pPr>
        <w:numPr>
          <w:ilvl w:val="0"/>
          <w:numId w:val="1"/>
        </w:numPr>
      </w:pPr>
      <w:r w:rsidRPr="00213F22">
        <w:t xml:space="preserve">die E-Rechnungs-Webfunktionen auf </w:t>
      </w:r>
      <w:hyperlink r:id="rId5" w:history="1">
        <w:r w:rsidRPr="00213F22">
          <w:rPr>
            <w:rStyle w:val="Hyperlink"/>
            <w:b/>
            <w:bCs/>
          </w:rPr>
          <w:t>https://www.vergabe.nrw.de/</w:t>
        </w:r>
      </w:hyperlink>
      <w:r w:rsidRPr="00213F22">
        <w:t xml:space="preserve"> bzw.</w:t>
      </w:r>
    </w:p>
    <w:p w14:paraId="07838DC6" w14:textId="77777777" w:rsidR="00213F22" w:rsidRPr="00213F22" w:rsidRDefault="00213F22" w:rsidP="00213F22">
      <w:pPr>
        <w:numPr>
          <w:ilvl w:val="0"/>
          <w:numId w:val="1"/>
        </w:numPr>
      </w:pPr>
      <w:r w:rsidRPr="00213F22">
        <w:t xml:space="preserve">direkt über </w:t>
      </w:r>
      <w:hyperlink r:id="rId6" w:history="1">
        <w:r w:rsidRPr="00213F22">
          <w:rPr>
            <w:rStyle w:val="Hyperlink"/>
            <w:b/>
            <w:bCs/>
          </w:rPr>
          <w:t>https://weberfassung.erechnung.nrw</w:t>
        </w:r>
      </w:hyperlink>
      <w:r w:rsidRPr="00213F22">
        <w:t>  (schnelle und kostenfreie Registrierung möglich) oder</w:t>
      </w:r>
    </w:p>
    <w:p w14:paraId="5CE29209" w14:textId="77777777" w:rsidR="00213F22" w:rsidRPr="00213F22" w:rsidRDefault="00213F22" w:rsidP="00213F22">
      <w:pPr>
        <w:numPr>
          <w:ilvl w:val="0"/>
          <w:numId w:val="1"/>
        </w:numPr>
      </w:pPr>
      <w:r w:rsidRPr="00213F22">
        <w:t>im Direktversand per Mail an </w:t>
      </w:r>
      <w:hyperlink r:id="rId7" w:history="1">
        <w:r w:rsidRPr="00213F22">
          <w:rPr>
            <w:rStyle w:val="Hyperlink"/>
            <w:b/>
            <w:bCs/>
          </w:rPr>
          <w:t>eingang@erechnung.nrw</w:t>
        </w:r>
      </w:hyperlink>
      <w:r w:rsidRPr="00213F22">
        <w:t> oder</w:t>
      </w:r>
    </w:p>
    <w:p w14:paraId="7B094A71" w14:textId="77777777" w:rsidR="00213F22" w:rsidRPr="00213F22" w:rsidRDefault="00213F22" w:rsidP="00213F22">
      <w:pPr>
        <w:numPr>
          <w:ilvl w:val="0"/>
          <w:numId w:val="1"/>
        </w:numPr>
      </w:pPr>
      <w:r w:rsidRPr="00213F22">
        <w:t xml:space="preserve">per PEPPOL mit der </w:t>
      </w:r>
      <w:proofErr w:type="spellStart"/>
      <w:r w:rsidRPr="00213F22">
        <w:t>ParticipantID</w:t>
      </w:r>
      <w:proofErr w:type="spellEnd"/>
      <w:r w:rsidRPr="00213F22">
        <w:t> 0204:05-NRW-83 möglich.</w:t>
      </w:r>
    </w:p>
    <w:p w14:paraId="2E79D5D3" w14:textId="77777777" w:rsidR="00213F22" w:rsidRPr="00213F22" w:rsidRDefault="00213F22" w:rsidP="00213F22">
      <w:r w:rsidRPr="00213F22">
        <w:t>Für die Nutzung der E-Rechnungs-Webfunktionen auf vergabe.nrw.de ist die Registrierung zwingend notwendig. Allerdings ist es möglich, E-Rechnungen auch aus dem eigenen System direkt per Mail zu senden, ohne im Portal registriert zu sein (Direktversand).</w:t>
      </w:r>
    </w:p>
    <w:p w14:paraId="130CD466" w14:textId="77777777" w:rsidR="00213F22" w:rsidRPr="00213F22" w:rsidRDefault="00213F22" w:rsidP="00213F22">
      <w:r w:rsidRPr="00213F22">
        <w:rPr>
          <w:b/>
          <w:bCs/>
        </w:rPr>
        <w:t>Zur Beachtung:</w:t>
      </w:r>
      <w:r w:rsidRPr="00213F22">
        <w:t xml:space="preserve"> In jeder Rechnung muss die Leitweg-ID der Stadt Emsdetten angegeben sein. Die </w:t>
      </w:r>
      <w:proofErr w:type="spellStart"/>
      <w:r w:rsidRPr="00213F22">
        <w:t>Leitwegs</w:t>
      </w:r>
      <w:proofErr w:type="spellEnd"/>
      <w:r w:rsidRPr="00213F22">
        <w:t xml:space="preserve"> ID der Stadt Emsdetten lautet: 055660008008-31001-67.</w:t>
      </w:r>
    </w:p>
    <w:p w14:paraId="37CB363D" w14:textId="77777777" w:rsidR="00213F22" w:rsidRPr="00213F22" w:rsidRDefault="00213F22" w:rsidP="00213F22">
      <w:r w:rsidRPr="00213F22">
        <w:t xml:space="preserve">Weitergehende Informationen finden Sie unter </w:t>
      </w:r>
      <w:hyperlink r:id="rId8" w:history="1">
        <w:r w:rsidRPr="00213F22">
          <w:rPr>
            <w:rStyle w:val="Hyperlink"/>
          </w:rPr>
          <w:t>https://www.vergabe.nrw.de/wirtschaft/e-rechnung-nrw</w:t>
        </w:r>
      </w:hyperlink>
    </w:p>
    <w:p w14:paraId="74BA7AE7" w14:textId="77777777" w:rsidR="00213F22" w:rsidRPr="00213F22" w:rsidRDefault="00213F22" w:rsidP="00213F22">
      <w:r w:rsidRPr="00213F22">
        <w:t xml:space="preserve">Sollten Sie den Rechnungsversand über das </w:t>
      </w:r>
      <w:proofErr w:type="spellStart"/>
      <w:r w:rsidRPr="00213F22">
        <w:rPr>
          <w:b/>
          <w:bCs/>
        </w:rPr>
        <w:t>Peppol</w:t>
      </w:r>
      <w:proofErr w:type="spellEnd"/>
      <w:r w:rsidRPr="00213F22">
        <w:rPr>
          <w:b/>
          <w:bCs/>
        </w:rPr>
        <w:t>-Netzwerk</w:t>
      </w:r>
      <w:r w:rsidRPr="00213F22">
        <w:t xml:space="preserve"> planen, lautet die </w:t>
      </w:r>
      <w:proofErr w:type="spellStart"/>
      <w:r w:rsidRPr="00213F22">
        <w:t>Peppol</w:t>
      </w:r>
      <w:proofErr w:type="spellEnd"/>
      <w:r w:rsidRPr="00213F22">
        <w:t xml:space="preserve"> </w:t>
      </w:r>
      <w:proofErr w:type="spellStart"/>
      <w:r w:rsidRPr="00213F22">
        <w:t>Participant</w:t>
      </w:r>
      <w:proofErr w:type="spellEnd"/>
      <w:r w:rsidRPr="00213F22">
        <w:t xml:space="preserve"> ID: 0204:05-NRW-83 und ist bei der Festlegung der Versandart anzugeben.</w:t>
      </w:r>
    </w:p>
    <w:p w14:paraId="3109EB40" w14:textId="77777777" w:rsidR="00213F22" w:rsidRPr="00213F22" w:rsidRDefault="00213F22" w:rsidP="00213F22">
      <w:pPr>
        <w:rPr>
          <w:b/>
          <w:bCs/>
        </w:rPr>
      </w:pPr>
    </w:p>
    <w:p w14:paraId="6492CF7D" w14:textId="77777777" w:rsidR="00213F22" w:rsidRPr="00213F22" w:rsidRDefault="00213F22" w:rsidP="00213F22">
      <w:pPr>
        <w:rPr>
          <w:b/>
          <w:bCs/>
        </w:rPr>
      </w:pPr>
      <w:r w:rsidRPr="00213F22">
        <w:rPr>
          <w:b/>
          <w:bCs/>
        </w:rPr>
        <w:t>Warum ist ein PDF keine E-Rechnung?</w:t>
      </w:r>
    </w:p>
    <w:p w14:paraId="6F2ED50F" w14:textId="77777777" w:rsidR="00213F22" w:rsidRPr="00213F22" w:rsidRDefault="00213F22" w:rsidP="00213F22">
      <w:r w:rsidRPr="00213F22">
        <w:t xml:space="preserve">Die Inhalte eines PDFs sind nicht maschinenlesbar – im Gegensatz zur E-Rechnung. Bei dieser wird gemäß EU-Norm ein maschinenlesbarer XML-Datensatz erstellt, der in den Formaten </w:t>
      </w:r>
      <w:proofErr w:type="spellStart"/>
      <w:r w:rsidRPr="00213F22">
        <w:t>XRechnung</w:t>
      </w:r>
      <w:proofErr w:type="spellEnd"/>
      <w:r w:rsidRPr="00213F22">
        <w:t xml:space="preserve"> (reiner Datensatz) oder ZUGFeRD (zusätzliches Ansichts-PDF) übermittelt, weiterverarbeitet und archiviert werden kann. </w:t>
      </w:r>
    </w:p>
    <w:p w14:paraId="4F459778" w14:textId="4C0AF920" w:rsidR="00213F22" w:rsidRPr="00213F22" w:rsidRDefault="00213F22" w:rsidP="00213F22">
      <w:r w:rsidRPr="00213F22">
        <w:t xml:space="preserve">Für Fragen </w:t>
      </w:r>
      <w:r>
        <w:t xml:space="preserve">zum Thema X-Rechnungen </w:t>
      </w:r>
      <w:r w:rsidRPr="00213F22">
        <w:t>steh</w:t>
      </w:r>
      <w:r>
        <w:t xml:space="preserve">t </w:t>
      </w:r>
      <w:r w:rsidRPr="00213F22">
        <w:t>Ihnen</w:t>
      </w:r>
      <w:r>
        <w:t xml:space="preserve"> Dirk Magnus</w:t>
      </w:r>
      <w:r w:rsidRPr="00213F22">
        <w:t xml:space="preserve"> gerne zur Verfügung.</w:t>
      </w:r>
    </w:p>
    <w:p w14:paraId="7EA186B6" w14:textId="77777777" w:rsidR="00213F22" w:rsidRPr="00213F22" w:rsidRDefault="00213F22" w:rsidP="00213F22">
      <w:pPr>
        <w:rPr>
          <w:b/>
          <w:bCs/>
        </w:rPr>
      </w:pPr>
      <w:r w:rsidRPr="00213F22">
        <w:rPr>
          <w:b/>
          <w:bCs/>
        </w:rPr>
        <w:t>Dirk Magnus</w:t>
      </w:r>
    </w:p>
    <w:p w14:paraId="15B9EABB" w14:textId="77777777" w:rsidR="00213F22" w:rsidRPr="00AA4F21" w:rsidRDefault="00213F22" w:rsidP="00213F22">
      <w:pPr>
        <w:rPr>
          <w:bCs/>
        </w:rPr>
      </w:pPr>
      <w:r w:rsidRPr="00AA4F21">
        <w:rPr>
          <w:bCs/>
        </w:rPr>
        <w:t>Teamleiter Finanz- u. Rechnungswesen</w:t>
      </w:r>
    </w:p>
    <w:p w14:paraId="186ED018" w14:textId="77777777" w:rsidR="00213F22" w:rsidRPr="00AA4F21" w:rsidRDefault="00213F22" w:rsidP="00213F22">
      <w:pPr>
        <w:rPr>
          <w:bCs/>
        </w:rPr>
      </w:pPr>
      <w:proofErr w:type="spellStart"/>
      <w:r w:rsidRPr="00AA4F21">
        <w:rPr>
          <w:bCs/>
        </w:rPr>
        <w:t>Stellvertr</w:t>
      </w:r>
      <w:proofErr w:type="spellEnd"/>
      <w:r w:rsidRPr="00AA4F21">
        <w:rPr>
          <w:bCs/>
        </w:rPr>
        <w:t>. Betriebsleiter Abwasserwerk der Stadt Emsdetten</w:t>
      </w:r>
    </w:p>
    <w:p w14:paraId="6E31D91F" w14:textId="77777777" w:rsidR="00213F22" w:rsidRPr="00AA4F21" w:rsidRDefault="00213F22" w:rsidP="00213F22">
      <w:proofErr w:type="spellStart"/>
      <w:r w:rsidRPr="00AA4F21">
        <w:rPr>
          <w:bCs/>
        </w:rPr>
        <w:t>Stellvertr</w:t>
      </w:r>
      <w:proofErr w:type="spellEnd"/>
      <w:r w:rsidRPr="00AA4F21">
        <w:rPr>
          <w:bCs/>
        </w:rPr>
        <w:t xml:space="preserve">. Betriebsleiter Gebäudereinigung der Stadt Emsdetten </w:t>
      </w:r>
    </w:p>
    <w:p w14:paraId="23F3DEDA" w14:textId="3F2DA022" w:rsidR="00213F22" w:rsidRPr="00213F22" w:rsidRDefault="00213F22" w:rsidP="00213F22">
      <w:r w:rsidRPr="00213F22">
        <w:t>Tel. 02572 922-414 • </w:t>
      </w:r>
      <w:hyperlink r:id="rId9" w:history="1">
        <w:r w:rsidRPr="00213F22">
          <w:rPr>
            <w:rStyle w:val="Hyperlink"/>
          </w:rPr>
          <w:t>dirk.magnus@emsdetten.de</w:t>
        </w:r>
      </w:hyperlink>
      <w:r w:rsidRPr="00213F22">
        <w:t xml:space="preserve"> • Fax 02572 922-199</w:t>
      </w:r>
      <w:r w:rsidRPr="00213F22">
        <w:br/>
      </w:r>
    </w:p>
    <w:p w14:paraId="501EA338" w14:textId="77777777" w:rsidR="00213F22" w:rsidRPr="00213F22" w:rsidRDefault="00213F22" w:rsidP="00213F22">
      <w:proofErr w:type="spellStart"/>
      <w:r w:rsidRPr="00213F22">
        <w:t>USt</w:t>
      </w:r>
      <w:proofErr w:type="spellEnd"/>
      <w:r w:rsidRPr="00213F22">
        <w:t>.-ID: DE 124 393 585</w:t>
      </w:r>
    </w:p>
    <w:p w14:paraId="4226ECE6" w14:textId="54651D47" w:rsidR="00584B98" w:rsidRDefault="00213F22">
      <w:proofErr w:type="spellStart"/>
      <w:r w:rsidRPr="00213F22">
        <w:t>USt</w:t>
      </w:r>
      <w:proofErr w:type="spellEnd"/>
      <w:r w:rsidRPr="00213F22">
        <w:t>-Nr.: 311/5822/0116</w:t>
      </w:r>
    </w:p>
    <w:sectPr w:rsidR="00584B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13C33"/>
    <w:multiLevelType w:val="multilevel"/>
    <w:tmpl w:val="536E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2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22"/>
    <w:rsid w:val="00213F22"/>
    <w:rsid w:val="00584B98"/>
    <w:rsid w:val="007A7259"/>
    <w:rsid w:val="00AA4F21"/>
    <w:rsid w:val="00AE2766"/>
    <w:rsid w:val="00D8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1FEA"/>
  <w15:chartTrackingRefBased/>
  <w15:docId w15:val="{F604D603-B695-42B3-B59E-B2DF481B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13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13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13F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13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13F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13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13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13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13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3F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13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13F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3F22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13F22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13F2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13F2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13F2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13F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13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13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3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3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13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13F2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13F2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13F22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3F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3F22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13F22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13F2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3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gabe.nrw.de/wirtschaft/e-rechnung-nr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ingang@erechnung.nr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erfassung.erechnung.nr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vergabe.nrw.d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radon@emsdetten.de%2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Hüser</dc:creator>
  <cp:keywords/>
  <dc:description/>
  <cp:lastModifiedBy>Tamara Hüser</cp:lastModifiedBy>
  <cp:revision>2</cp:revision>
  <dcterms:created xsi:type="dcterms:W3CDTF">2025-03-24T15:28:00Z</dcterms:created>
  <dcterms:modified xsi:type="dcterms:W3CDTF">2025-04-07T06:07:00Z</dcterms:modified>
</cp:coreProperties>
</file>