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6BA7EEAC" w:rsidR="00C41F96" w:rsidRDefault="009C38D8" w:rsidP="00B25A7B">
            <w:pPr>
              <w:pStyle w:val="Untertitel"/>
            </w:pPr>
            <w:r w:rsidRPr="009C38D8">
              <w:rPr>
                <w:color w:val="00B0F0"/>
              </w:rPr>
              <w:t>/</w:t>
            </w: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4E105FDF" w:rsidR="00C41F96" w:rsidRDefault="00A64973" w:rsidP="00B25A7B">
            <w:pPr>
              <w:pStyle w:val="Untertitel"/>
            </w:pPr>
            <w:r w:rsidRPr="002C6540">
              <w:rPr>
                <w:color w:val="00B0F0"/>
              </w:rPr>
              <w:t>2025-11-21</w:t>
            </w: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66709727" w:rsidR="00C41F96" w:rsidRPr="00D257EF" w:rsidRDefault="00A64973" w:rsidP="00D257EF">
            <w:pPr>
              <w:spacing w:line="200" w:lineRule="exact"/>
              <w:ind w:left="142" w:hanging="142"/>
              <w:rPr>
                <w:rFonts w:cs="Arial"/>
                <w:color w:val="00B0F0"/>
              </w:rPr>
            </w:pPr>
            <w:r w:rsidRPr="00A64973">
              <w:rPr>
                <w:rFonts w:cs="Arial"/>
                <w:color w:val="00B0F0"/>
              </w:rPr>
              <w:t xml:space="preserve">Konzertflügel (Steinway &amp; </w:t>
            </w:r>
            <w:proofErr w:type="spellStart"/>
            <w:r w:rsidRPr="00A64973">
              <w:rPr>
                <w:rFonts w:cs="Arial"/>
                <w:color w:val="00B0F0"/>
              </w:rPr>
              <w:t>Sons</w:t>
            </w:r>
            <w:proofErr w:type="spellEnd"/>
            <w:r w:rsidRPr="00A64973">
              <w:rPr>
                <w:rFonts w:cs="Arial"/>
                <w:color w:val="00B0F0"/>
              </w:rPr>
              <w:t xml:space="preserve"> Modell D-274 </w:t>
            </w:r>
            <w:proofErr w:type="spellStart"/>
            <w:r w:rsidRPr="00A64973">
              <w:rPr>
                <w:rFonts w:cs="Arial"/>
                <w:color w:val="00B0F0"/>
              </w:rPr>
              <w:t>Spirio</w:t>
            </w:r>
            <w:proofErr w:type="spellEnd"/>
            <w:r w:rsidRPr="00A64973">
              <w:rPr>
                <w:rFonts w:cs="Arial"/>
                <w:color w:val="00B0F0"/>
              </w:rPr>
              <w:t xml:space="preserve"> | r) an die Folkwang Universität der Künste</w:t>
            </w: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795F1221" w:rsidR="00C41F96" w:rsidRDefault="00C41F96" w:rsidP="00C41F96">
      <w:pPr>
        <w:ind w:firstLine="0"/>
      </w:pPr>
      <w:r>
        <w:t>Anfrage zur Abgabe eines Angebotes vom</w:t>
      </w:r>
      <w:r w:rsidR="00DA3D71">
        <w:t xml:space="preserve"> </w:t>
      </w:r>
      <w:r w:rsidR="00A64973">
        <w:rPr>
          <w:color w:val="00B0F0"/>
        </w:rPr>
        <w:t>21</w:t>
      </w:r>
      <w:r w:rsidR="00C230BB">
        <w:rPr>
          <w:color w:val="00B0F0"/>
        </w:rPr>
        <w:t>.</w:t>
      </w:r>
      <w:r w:rsidR="00A64973">
        <w:rPr>
          <w:color w:val="00B0F0"/>
        </w:rPr>
        <w:t>11</w:t>
      </w:r>
      <w:r w:rsidR="00C230BB">
        <w:rPr>
          <w:color w:val="00B0F0"/>
        </w:rPr>
        <w:t>.2025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9C38D8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9C38D8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9C38D8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9C38D8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9C38D8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9C38D8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9C38D8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9C38D8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9C38D8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9C38D8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2F7B25">
            <w:rPr>
              <w:rFonts w:ascii="MS Gothic" w:eastAsia="MS Gothic" w:hAnsi="MS Gothic" w:cs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9C38D8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2F7B25">
            <w:rPr>
              <w:rFonts w:ascii="MS Gothic" w:eastAsia="MS Gothic" w:hAnsi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9C38D8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2F7B25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9C38D8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2F7B25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Großunternehmen (sofern vorherige Klassifikation </w:t>
      </w:r>
      <w:proofErr w:type="gramStart"/>
      <w:r w:rsidR="009E05CD">
        <w:t>nicht zutreffend</w:t>
      </w:r>
      <w:proofErr w:type="gramEnd"/>
      <w:r w:rsidR="009E05CD">
        <w:t>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93463530">
    <w:abstractNumId w:val="2"/>
  </w:num>
  <w:num w:numId="2" w16cid:durableId="1262908070">
    <w:abstractNumId w:val="7"/>
  </w:num>
  <w:num w:numId="3" w16cid:durableId="1221868704">
    <w:abstractNumId w:val="0"/>
  </w:num>
  <w:num w:numId="4" w16cid:durableId="1108156485">
    <w:abstractNumId w:val="7"/>
    <w:lvlOverride w:ilvl="0">
      <w:startOverride w:val="1"/>
    </w:lvlOverride>
  </w:num>
  <w:num w:numId="5" w16cid:durableId="1346325646">
    <w:abstractNumId w:val="7"/>
    <w:lvlOverride w:ilvl="0">
      <w:startOverride w:val="1"/>
    </w:lvlOverride>
  </w:num>
  <w:num w:numId="6" w16cid:durableId="517502512">
    <w:abstractNumId w:val="13"/>
  </w:num>
  <w:num w:numId="7" w16cid:durableId="86734984">
    <w:abstractNumId w:val="5"/>
  </w:num>
  <w:num w:numId="8" w16cid:durableId="1162623821">
    <w:abstractNumId w:val="6"/>
  </w:num>
  <w:num w:numId="9" w16cid:durableId="726731824">
    <w:abstractNumId w:val="11"/>
  </w:num>
  <w:num w:numId="10" w16cid:durableId="1876773290">
    <w:abstractNumId w:val="8"/>
  </w:num>
  <w:num w:numId="11" w16cid:durableId="336926537">
    <w:abstractNumId w:val="12"/>
  </w:num>
  <w:num w:numId="12" w16cid:durableId="217976095">
    <w:abstractNumId w:val="9"/>
  </w:num>
  <w:num w:numId="13" w16cid:durableId="521362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3291009">
    <w:abstractNumId w:val="10"/>
  </w:num>
  <w:num w:numId="15" w16cid:durableId="106922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0520665">
    <w:abstractNumId w:val="4"/>
  </w:num>
  <w:num w:numId="17" w16cid:durableId="222452463">
    <w:abstractNumId w:val="3"/>
  </w:num>
  <w:num w:numId="18" w16cid:durableId="25397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958"/>
    <w:rsid w:val="000248DB"/>
    <w:rsid w:val="00040552"/>
    <w:rsid w:val="00061D50"/>
    <w:rsid w:val="00072CB1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B3C00"/>
    <w:rsid w:val="001F2936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A78ED"/>
    <w:rsid w:val="002C6540"/>
    <w:rsid w:val="002E471C"/>
    <w:rsid w:val="002E6E01"/>
    <w:rsid w:val="002F7B25"/>
    <w:rsid w:val="003143E1"/>
    <w:rsid w:val="00317180"/>
    <w:rsid w:val="003237AB"/>
    <w:rsid w:val="003244E8"/>
    <w:rsid w:val="003333F2"/>
    <w:rsid w:val="00333422"/>
    <w:rsid w:val="00353999"/>
    <w:rsid w:val="00387A5D"/>
    <w:rsid w:val="00392B14"/>
    <w:rsid w:val="003D2DBB"/>
    <w:rsid w:val="003F382A"/>
    <w:rsid w:val="00423234"/>
    <w:rsid w:val="0044158D"/>
    <w:rsid w:val="00443A19"/>
    <w:rsid w:val="00451DD0"/>
    <w:rsid w:val="00485628"/>
    <w:rsid w:val="00487E5E"/>
    <w:rsid w:val="00493D6A"/>
    <w:rsid w:val="004A6B0C"/>
    <w:rsid w:val="004D160C"/>
    <w:rsid w:val="00500637"/>
    <w:rsid w:val="00506DA2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0D24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64D98"/>
    <w:rsid w:val="008763AF"/>
    <w:rsid w:val="008809BF"/>
    <w:rsid w:val="008A2FC9"/>
    <w:rsid w:val="008A45AB"/>
    <w:rsid w:val="008A5387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8D8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64973"/>
    <w:rsid w:val="00A709CA"/>
    <w:rsid w:val="00AA6A8D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BC709E"/>
    <w:rsid w:val="00BF0A58"/>
    <w:rsid w:val="00C00C32"/>
    <w:rsid w:val="00C20755"/>
    <w:rsid w:val="00C230BB"/>
    <w:rsid w:val="00C26B7C"/>
    <w:rsid w:val="00C3032D"/>
    <w:rsid w:val="00C335AF"/>
    <w:rsid w:val="00C41F96"/>
    <w:rsid w:val="00C53C30"/>
    <w:rsid w:val="00C53CAA"/>
    <w:rsid w:val="00C804CA"/>
    <w:rsid w:val="00CA1398"/>
    <w:rsid w:val="00CD0363"/>
    <w:rsid w:val="00D00332"/>
    <w:rsid w:val="00D05791"/>
    <w:rsid w:val="00D142B6"/>
    <w:rsid w:val="00D153FC"/>
    <w:rsid w:val="00D15A98"/>
    <w:rsid w:val="00D257EF"/>
    <w:rsid w:val="00D32707"/>
    <w:rsid w:val="00D4632A"/>
    <w:rsid w:val="00D5047B"/>
    <w:rsid w:val="00D51D5D"/>
    <w:rsid w:val="00D56E64"/>
    <w:rsid w:val="00D626C2"/>
    <w:rsid w:val="00D742C5"/>
    <w:rsid w:val="00D93537"/>
    <w:rsid w:val="00D946FE"/>
    <w:rsid w:val="00DA3707"/>
    <w:rsid w:val="00DA3D71"/>
    <w:rsid w:val="00DB5C57"/>
    <w:rsid w:val="00DD471A"/>
    <w:rsid w:val="00DD78AB"/>
    <w:rsid w:val="00DE2183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168B2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Baker Tilly</cp:lastModifiedBy>
  <cp:revision>4</cp:revision>
  <dcterms:created xsi:type="dcterms:W3CDTF">2024-06-05T12:55:00Z</dcterms:created>
  <dcterms:modified xsi:type="dcterms:W3CDTF">2025-11-20T15:34:00Z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