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37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tadt Wustrow - Umgestaltung Rundlingsplatz und Neuanlage Spielplatz Klenn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Umgestaltung Rundlingsplatz und Neuanlage Spielplatz Klennow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