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P-12010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2025-0922-23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Lieferung und Montage Küchenanlage - Erweiterung Wilhelm-Hittorf Gymnasium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 xml:space="preserve">Lieferung und Montage der Küchentechnik für den Neubau Wilhelm-Hittorf Gymnasium
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