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79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 und Anschrift des Bieters</w:t>
            </w:r>
          </w:p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(Firmenname lt. Handelsregister)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BlmA-Nummer: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Stadt M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nster - Zentrale Rechtsdienstleistungen und Vergabemanagement</w:t>
            </w:r>
          </w:p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Zentrales Vergabemanagement (15ZVM)</w:t>
            </w:r>
          </w:p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Klemensstra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e 10</w:t>
            </w:r>
          </w:p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48143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nster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Angebotsschreiben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Bezeichnung der Bauleistung: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Bauma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nahme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P-12010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Lieferung und Montage K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chenanlage - Erweiterung Wilhelm-Hittorf Gymnasium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Leistung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2025-0922-23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Lieferung und Montage der K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chentechnik f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r den Neubau Wilhelm-Hittorf Gymnasium</w:t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Anlagen, die Vertragsbestandteil werden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Leistungsverzeichnis/Leistungsprogramm (Kurz- oder Langfassung)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Vertragsformular 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 Instandhaltung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Lohngleitklausel - Berechnung des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nderungssatzes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Nachunternehmerleistungen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Verzeichnis der Leistungen/Kapazit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ten anderer Unternehmen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Erkl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rung zur Verwendung von Holzprodukten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Nebenangebot(e)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der Angebotserl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uterung dienen, ohne Vertragsbestandteil zu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rung zur Eignung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Einheitliche Europ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ische Eigenerkl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rung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221 oder 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Angaben zur Preisermittlung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biete(n) die Ausf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hrung der oben genannten Leistung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zu den von mir/uns eingesetzten Preisen an.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Angebotsendsumme des Hauptangebotes gem. Leistungsbeschreibung betr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Euro</w:t>
                  </w: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Gesamtsumme der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hrlichen Verg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tung gem. Instandhaltungsvertrag betr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Euro*</w:t>
                  </w: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(Bei mehreren Instandhaltungsvertr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gen ist die Summe der 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hrlichen Verg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tungen einzutragen.)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 Nur ausf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llen, wenn den Vergabeunterlagen ein Instandhaltungsvertrag beiliegt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Anzahl der Nebenangebote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Nebenangebote sind nicht zugelassen.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St.</w:t>
                  </w: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Preisnachlass ohne Bedingung auf die Abrechnungssumme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Haupt- und alle Nebenangebote sowie auf die Preise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angeordnete Leistungen, die auf Grundlage der Preisermittlung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die vertragliche Leistung zu bilden sind</w:t>
            </w:r>
          </w:p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(Preisnachlass gilt nicht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Instandhaltungsangebot)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Allgemeine Vertragsbedingungen 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 die Ausf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hrung von Bauleistungen (VOB/B), Ausgabe 2016,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 bin/Wir sind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 die zu vergebene Bauleistung pr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qualifiziert und im Pr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qualifikationsverzeichnis eingetragen unter Nummer: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 bin/Wir sind kleines oder mittleres Unternehmen - KMU - (&lt; 250 Besch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ftigte und &lt;= 50 Mio Euro Jahresumsatz bzw. &lt;= 43 Mio Jahresbilanzsumme). (Bieterg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emeinschaften gelten nur dann als KMU, wenn der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berwiegende Teil des Auftrags von (einem) Partner(n) der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Bietergemeinschaft erbracht wird, der/die als KMU einzustufen ist/sind.)</w:t>
                  </w: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re(n), dass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alle Leistungen im eigenen Betrieb ausf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hren werde(n).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:rsidR="00000000" w:rsidRDefault="004A2B0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000000" w:rsidRDefault="004A2B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die Leistungen, die nicht im Verzeichnis Nachunternehmerleistungen bzw. Verzeichnis der Leistungen/Kapazit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ten anderer Unternehmer aufgef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hrt sind, im eigenen Betrieb ausf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hren werde(n).</w:t>
                  </w:r>
                </w:p>
              </w:tc>
            </w:tr>
          </w:tbl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re(n), dass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mir/uns zugegangene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nderungen der Vergabeunterlagen Gegenstand meines/unseres Angebotes sind.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 nach der Leistungsbeschreibung ggf. zu benennender Sicherheits- und Gesundheitsschutzkoordinator gem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Baustellenverordnung und dessen Stellvertreter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ber die nach den “Rege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ln zum Arbeitsschutz auf Baustellen; geeigneter Koordinator (Konkretisierung zu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 BaustellV) (RAB 30)” geforderte Qualifikation verf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gen, um die nach Baustellenverordnung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bertragenen Aufgaben fachgerecht zu erf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llen.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urden.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falls von mir/uns mehrere Nebenangebote abgegeben wurden, mein/unser Angebot auch die Kumulation der Nebenangebote, die sich nicht gegenseitig ausschlie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en, umfasst.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einen pauschalen Schadensersatz in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he von 15 Prozent der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abrechnungssumme dieses Vertrages entrichten werde, falls ich/wir aus Anlass der Vergabe nachweislich eine Abrede getroffen habe(n), die eine unzul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ssige Wettbewerbsbeschr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nkung darstellt, es sei denn, ich/wir weise(n) einen geringeren Schaden nach.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4A2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jede vom zust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ndigen Finanzamt vorgenommene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nderung in Bezug auf eine vorgelegte Freistellungsbescheinigung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48b EStG) dem Auftraggeber unverz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glich in Textform mitteile/n.</w:t>
            </w:r>
          </w:p>
        </w:tc>
      </w:tr>
    </w:tbl>
    <w:p w:rsidR="00000000" w:rsidRDefault="004A2B01">
      <w:bookmarkStart w:id="0" w:name="SV_RefID_PageTotal"/>
      <w:bookmarkEnd w:id="0"/>
    </w:p>
    <w:p w:rsidR="004A2B01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Meine/ Unsere Angaben zur späteren Veröffentlichung von Daten zum Unternehmen in der Vergabebekanntmachung: </w:t>
      </w:r>
    </w:p>
    <w:p w:rsidR="004A2B01" w:rsidRPr="0030317E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i/>
          <w:iCs/>
          <w:color w:val="000000"/>
          <w:sz w:val="20"/>
          <w:szCs w:val="20"/>
        </w:rPr>
      </w:pPr>
      <w:r w:rsidRPr="0030317E">
        <w:rPr>
          <w:rFonts w:ascii="Arial" w:hAnsi="Arial" w:cs="Arial"/>
          <w:i/>
          <w:iCs/>
          <w:color w:val="000000"/>
          <w:sz w:val="20"/>
          <w:szCs w:val="20"/>
        </w:rPr>
        <w:t>(Hinweis: Informationen zu Bietergemeinschaften und deren Mitgliedern sind ausschließlich im Formular 531 EU anzugeben)</w:t>
      </w:r>
    </w:p>
    <w:p w:rsidR="004A2B01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</w:p>
    <w:p w:rsidR="004A2B01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Einordnung meines Unternehmens als kleines oder mittleres Unternehmen (KMU) oder Großunternehmen:</w:t>
      </w:r>
    </w:p>
    <w:p w:rsidR="004A2B01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</w:p>
    <w:p w:rsidR="004A2B01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ind w:right="2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Mein/unser Unternehmen gilt als </w:t>
      </w:r>
    </w:p>
    <w:p w:rsidR="004A2B01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55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8813"/>
        <w:gridCol w:w="74"/>
      </w:tblGrid>
      <w:tr w:rsidR="004A2B01" w:rsidTr="00F01B0B">
        <w:trPr>
          <w:gridAfter w:val="1"/>
          <w:wAfter w:w="74" w:type="dxa"/>
          <w:cantSplit/>
          <w:trHeight w:val="20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4A2B01" w:rsidTr="00F01B0B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4A2B01" w:rsidRDefault="004A2B01" w:rsidP="00F01B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Kleinstunternehmen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2B01" w:rsidTr="00F01B0B">
        <w:trPr>
          <w:gridAfter w:val="1"/>
          <w:wAfter w:w="74" w:type="dxa"/>
          <w:cantSplit/>
          <w:trHeight w:val="20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4A2B01" w:rsidTr="00F01B0B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4A2B01" w:rsidRDefault="004A2B01" w:rsidP="00F01B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Kleines Unternehmen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2B01" w:rsidTr="00F01B0B">
        <w:trPr>
          <w:gridAfter w:val="1"/>
          <w:wAfter w:w="74" w:type="dxa"/>
          <w:cantSplit/>
          <w:trHeight w:val="20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4A2B01" w:rsidTr="00F01B0B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4A2B01" w:rsidRDefault="004A2B01" w:rsidP="00F01B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66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Mittleres Unternehmen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2B01" w:rsidTr="00F01B0B">
        <w:trPr>
          <w:gridAfter w:val="1"/>
          <w:wAfter w:w="74" w:type="dxa"/>
          <w:cantSplit/>
          <w:trHeight w:val="201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4A2B01" w:rsidTr="00F01B0B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4A2B01" w:rsidRDefault="004A2B01" w:rsidP="00F01B0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66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1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Großunternehmen (sofern vorherige Klassifikation nicht zutreffend).</w:t>
            </w:r>
          </w:p>
        </w:tc>
      </w:tr>
      <w:tr w:rsidR="004A2B01" w:rsidTr="00F01B0B">
        <w:trPr>
          <w:cantSplit/>
        </w:trPr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 meiner Nationalität als wirtschaftliche/r Eigentümer/-in des Unternehmens: 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031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Hinweis: sofern das Unternehmen nicht börsennotiert ist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Nationalität des wirtschaftlichen Eigentümers des Unternehmens: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86"/>
            </w:tblGrid>
            <w:tr w:rsidR="004A2B01" w:rsidTr="00F01B0B">
              <w:tc>
                <w:tcPr>
                  <w:tcW w:w="9486" w:type="dxa"/>
                  <w:tcBorders>
                    <w:bottom w:val="single" w:sz="4" w:space="0" w:color="auto"/>
                  </w:tcBorders>
                </w:tcPr>
                <w:p w:rsidR="004A2B01" w:rsidRDefault="004A2B01" w:rsidP="00F01B0B">
                  <w:pPr>
                    <w:widowControl w:val="0"/>
                    <w:autoSpaceDE w:val="0"/>
                    <w:autoSpaceDN w:val="0"/>
                    <w:adjustRightInd w:val="0"/>
                    <w:ind w:right="2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4A2B01" w:rsidRDefault="004A2B01" w:rsidP="00F01B0B">
                  <w:pPr>
                    <w:widowControl w:val="0"/>
                    <w:autoSpaceDE w:val="0"/>
                    <w:autoSpaceDN w:val="0"/>
                    <w:adjustRightInd w:val="0"/>
                    <w:ind w:right="2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Als Definition des Begriffes “wirtschaftlicher Eigentümer” kann der Begriff des “wirtschaftlich Berechtigten” nach § 3 Geldwäschegesetz herangezogen werden (Hinweis auf </w:t>
            </w:r>
            <w:hyperlink r:id="rId7" w:history="1">
              <w:r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  <w:u w:val="single"/>
                </w:rPr>
                <w:t>§ 3 GwG - Einzelnorm (gesetze-im-internet.de</w:t>
              </w:r>
            </w:hyperlink>
            <w:r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).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erkläre(n) mich/uns damit einverstanden, dass die von mir/uns mitgeteilten personenbezogenen Daten für das Vergabeverfahren verarbeitet und gespeichert werden können und bei Auftragserteilung auf mein/unser Angebot den nicht berücksichtigten Bietenden der Name meines/unseres Unternehmens und die Merkmale und Vorteile meines/unseres Angebotes mitgeteilt werden.</w:t>
            </w: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A2B01" w:rsidRDefault="004A2B01" w:rsidP="00F01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</w:tbl>
    <w:p w:rsidR="004A2B01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2B01" w:rsidRDefault="004A2B01" w:rsidP="004A2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Mit der elektronischen Abgabe des Angebotes auf der Vergabeplattform gilt dieses als unterschrieben. Auf das Formular 312_322 EU wird hingewiesen. Sofern die Vergabestelle ausnahmsweise die Abgabe des Angebotes in Schriftform zugelassen hat, muss das Angebot hier unterschrieben werden.</w:t>
      </w:r>
    </w:p>
    <w:p w:rsidR="004A2B01" w:rsidRDefault="004A2B01">
      <w:bookmarkStart w:id="1" w:name="_GoBack"/>
      <w:bookmarkEnd w:id="1"/>
    </w:p>
    <w:sectPr w:rsidR="004A2B01">
      <w:headerReference w:type="default" r:id="rId8"/>
      <w:footerReference w:type="default" r:id="rId9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2B01">
      <w:pPr>
        <w:spacing w:after="0" w:line="240" w:lineRule="auto"/>
      </w:pPr>
      <w:r>
        <w:separator/>
      </w:r>
    </w:p>
  </w:endnote>
  <w:endnote w:type="continuationSeparator" w:id="0">
    <w:p w:rsidR="00000000" w:rsidRDefault="004A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4A2B0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:rsidR="00000000" w:rsidRDefault="004A2B0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4A2B0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:rsidR="00000000" w:rsidRDefault="004A2B0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03.11.2025 09:30 Uhr - VMS 12.3.1.1006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2B01">
      <w:pPr>
        <w:spacing w:after="0" w:line="240" w:lineRule="auto"/>
      </w:pPr>
      <w:r>
        <w:separator/>
      </w:r>
    </w:p>
  </w:footnote>
  <w:footnote w:type="continuationSeparator" w:id="0">
    <w:p w:rsidR="00000000" w:rsidRDefault="004A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000000" w:rsidRDefault="004A2B0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213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 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:rsidR="00000000" w:rsidRDefault="004A2B0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(Angebotsschreiben - Einheitliche Fassung)</w:t>
          </w:r>
          <w:r>
            <w:rPr>
              <w:rFonts w:ascii="Arial" w:hAnsi="Arial" w:cs="Arial"/>
              <w:color w:val="000000"/>
              <w:sz w:val="16"/>
              <w:szCs w:val="16"/>
            </w:rPr>
            <w:t> </w:t>
          </w:r>
        </w:p>
      </w:tc>
    </w:tr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:rsidR="00000000" w:rsidRDefault="004A2B0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A96E0A"/>
    <w:multiLevelType w:val="singleLevel"/>
    <w:tmpl w:val="0D164DD9"/>
    <w:lvl w:ilvl="0">
      <w:numFmt w:val="decimal"/>
      <w:lvlText w:val="•"/>
      <w:lvlJc w:val="left"/>
    </w:lvl>
  </w:abstractNum>
  <w:abstractNum w:abstractNumId="1" w15:restartNumberingAfterBreak="0">
    <w:nsid w:val="AF16C767"/>
    <w:multiLevelType w:val="singleLevel"/>
    <w:tmpl w:val="CC26EE8E"/>
    <w:lvl w:ilvl="0">
      <w:numFmt w:val="decimal"/>
      <w:lvlText w:val="•"/>
      <w:lvlJc w:val="left"/>
    </w:lvl>
  </w:abstractNum>
  <w:abstractNum w:abstractNumId="2" w15:restartNumberingAfterBreak="0">
    <w:nsid w:val="61168794"/>
    <w:multiLevelType w:val="singleLevel"/>
    <w:tmpl w:val="D1836350"/>
    <w:lvl w:ilvl="0">
      <w:numFmt w:val="decimal"/>
      <w:lvlText w:val="•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01"/>
    <w:rsid w:val="004A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8CF78"/>
  <w14:defaultImageDpi w14:val="0"/>
  <w15:docId w15:val="{D98A0E8F-8D2D-441E-8C27-13FAF136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2B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EtienneR\Downloads\url(https:\www.gesetze-im-internet.de\gwg_2017\__3.html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Löschau</dc:creator>
  <cp:keywords/>
  <dc:description/>
  <cp:lastModifiedBy>Jacqueline Löschau</cp:lastModifiedBy>
  <cp:revision>2</cp:revision>
  <dcterms:created xsi:type="dcterms:W3CDTF">2025-11-03T08:32:00Z</dcterms:created>
  <dcterms:modified xsi:type="dcterms:W3CDTF">2025-11-03T08:32:00Z</dcterms:modified>
</cp:coreProperties>
</file>