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2D42E41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3AECA57B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23952F43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237E1BF2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7A34725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49141BDF" w14:textId="77777777" w:rsidR="00C41F96" w:rsidRDefault="00C41F96" w:rsidP="00B25A7B">
            <w:pPr>
              <w:pStyle w:val="Untertitel"/>
            </w:pPr>
          </w:p>
        </w:tc>
      </w:tr>
      <w:tr w:rsidR="00C41F96" w14:paraId="0005C4C3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3802D5E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5FD4C13A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08473728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5A158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F8A7B9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2C81FF2E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BAFEE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5439125B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C41F96" w14:paraId="6DF8C93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7648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ABA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3670051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BD37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C5493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4544E0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0DF8634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F1FC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53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F13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480C6248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4AF2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F116E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C41F96" w14:paraId="5832F99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33C4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44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06A59B3C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69E74E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82B6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4B18AE56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102A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04AF6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  <w:r w:rsidR="008D2A98">
              <w:t xml:space="preserve"> des Unternehmens</w:t>
            </w:r>
          </w:p>
        </w:tc>
      </w:tr>
      <w:tr w:rsidR="00C41F96" w14:paraId="6A18FAD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4F37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DA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6719B9F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AF40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06AB0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  <w:r w:rsidR="00FD1BD5">
              <w:rPr>
                <w:rStyle w:val="Funotenzeichen"/>
                <w:spacing w:val="5"/>
              </w:rPr>
              <w:footnoteReference w:id="1"/>
            </w:r>
          </w:p>
        </w:tc>
      </w:tr>
      <w:tr w:rsidR="00C41F96" w14:paraId="3E3ED99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0961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9B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8763AF" w14:paraId="3E590AF9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F7C4F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C0AA7C" w14:textId="77777777" w:rsidR="008763AF" w:rsidRDefault="008763AF" w:rsidP="00B25A7B">
            <w:pPr>
              <w:pStyle w:val="Untertitel"/>
              <w:jc w:val="left"/>
            </w:pPr>
            <w:r>
              <w:t>Handels-/Vereinsregisternummer</w:t>
            </w:r>
          </w:p>
        </w:tc>
      </w:tr>
      <w:tr w:rsidR="008763AF" w14:paraId="265F0183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6C793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96F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8763AF" w14:paraId="4078C076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9BC2F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451663" w14:textId="77777777" w:rsidR="008763AF" w:rsidRDefault="008763AF" w:rsidP="00B25A7B">
            <w:pPr>
              <w:pStyle w:val="Untertitel"/>
              <w:jc w:val="left"/>
            </w:pPr>
            <w:r>
              <w:t>Registergericht</w:t>
            </w:r>
          </w:p>
        </w:tc>
      </w:tr>
      <w:tr w:rsidR="008763AF" w14:paraId="7E559342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C494E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865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C41F96" w14:paraId="3A164065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3FF508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0234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10E029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1483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C6AE7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0D16A0C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6A0E5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2797" w14:textId="77777777" w:rsidR="00C41F96" w:rsidRDefault="00E6236A" w:rsidP="006E5F0D">
            <w:pPr>
              <w:pStyle w:val="Untertitel"/>
            </w:pPr>
            <w:r>
              <w:t>30.2</w:t>
            </w:r>
            <w:r w:rsidR="00A56BAC">
              <w:t>, Zentrale Vergabestelle</w:t>
            </w:r>
          </w:p>
        </w:tc>
      </w:tr>
      <w:tr w:rsidR="00C41F96" w14:paraId="591ADAB1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1B7DF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7C2DA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0D8218BA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4ACA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DE6F" w14:textId="6807C873" w:rsidR="00C41F96" w:rsidRDefault="00B04496" w:rsidP="00B25A7B">
            <w:pPr>
              <w:pStyle w:val="Untertitel"/>
            </w:pPr>
            <w:r>
              <w:t>25117 e VgV</w:t>
            </w:r>
          </w:p>
        </w:tc>
      </w:tr>
    </w:tbl>
    <w:p w14:paraId="53AD5602" w14:textId="77777777" w:rsidR="00B04496" w:rsidRDefault="00B04496" w:rsidP="00C41F96">
      <w:pPr>
        <w:pStyle w:val="berschrift2"/>
        <w:numPr>
          <w:ilvl w:val="0"/>
          <w:numId w:val="0"/>
        </w:numPr>
        <w:jc w:val="both"/>
      </w:pPr>
    </w:p>
    <w:p w14:paraId="36973232" w14:textId="77777777" w:rsidR="00B04496" w:rsidRDefault="00B04496" w:rsidP="00C41F96">
      <w:pPr>
        <w:pStyle w:val="berschrift2"/>
        <w:numPr>
          <w:ilvl w:val="0"/>
          <w:numId w:val="0"/>
        </w:numPr>
        <w:jc w:val="both"/>
      </w:pPr>
    </w:p>
    <w:p w14:paraId="52FB4739" w14:textId="3BC95A3A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0CE843A1" w14:textId="77777777" w:rsidR="00C41F96" w:rsidRDefault="00C41F96" w:rsidP="00C41F96">
      <w:pPr>
        <w:ind w:firstLine="0"/>
      </w:pPr>
      <w:r>
        <w:t>Lieferung/Leistung von</w:t>
      </w:r>
    </w:p>
    <w:p w14:paraId="1D1F53EC" w14:textId="0FD2FBD9" w:rsidR="00B04496" w:rsidRDefault="00B04496" w:rsidP="00C41F96">
      <w:pPr>
        <w:pStyle w:val="KeinLeerraum"/>
      </w:pPr>
      <w:r>
        <w:t>Persönliche Schutzausrüstung – Überbekleidung Brandschutz</w:t>
      </w:r>
    </w:p>
    <w:p w14:paraId="2A1557B8" w14:textId="77777777" w:rsidR="00B04496" w:rsidRDefault="00B04496" w:rsidP="00C41F96">
      <w:pPr>
        <w:pStyle w:val="KeinLeerraum"/>
      </w:pPr>
    </w:p>
    <w:p w14:paraId="5CE5EAE2" w14:textId="53C08E48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7B70D489" w14:textId="77777777" w:rsidR="00C41F96" w:rsidRPr="00C41F96" w:rsidRDefault="00C41F96" w:rsidP="00C41F96">
      <w:pPr>
        <w:pStyle w:val="KeinLeerraum"/>
      </w:pPr>
    </w:p>
    <w:p w14:paraId="32969650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8D2A98">
        <w:t> </w:t>
      </w:r>
      <w:r w:rsidRPr="00C41F96">
        <w:t xml:space="preserve">g. </w:t>
      </w:r>
      <w:r w:rsidR="00666022" w:rsidRPr="00C41F96">
        <w:t>Angebotsa</w:t>
      </w:r>
      <w:r w:rsidR="00666022">
        <w:t>nfrage</w:t>
      </w:r>
      <w:r w:rsidR="00666022" w:rsidRPr="00C41F96">
        <w:t xml:space="preserve"> </w:t>
      </w:r>
      <w:r w:rsidRPr="00C41F96">
        <w:t>an dieses Angebot gebunden.</w:t>
      </w:r>
    </w:p>
    <w:p w14:paraId="56114F5B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711E3D28" w14:textId="77777777" w:rsidR="00C41F96" w:rsidRDefault="00C41F96" w:rsidP="00C41F96">
      <w:pPr>
        <w:pStyle w:val="KeinLeerraum"/>
      </w:pPr>
      <w:r w:rsidRPr="00C41F96">
        <w:t>D</w:t>
      </w:r>
      <w:r w:rsidR="008D2A98">
        <w:t>em Angebot liegen die in der o. </w:t>
      </w:r>
      <w:r w:rsidRPr="00C41F96">
        <w:t xml:space="preserve">g. </w:t>
      </w:r>
      <w:r w:rsidR="00666022" w:rsidRPr="00C41F96">
        <w:t>A</w:t>
      </w:r>
      <w:r w:rsidR="00666022">
        <w:t>nfrage</w:t>
      </w:r>
      <w:r w:rsidR="00666022" w:rsidRPr="00C41F96">
        <w:t xml:space="preserve"> </w:t>
      </w:r>
      <w:r w:rsidRPr="00C41F96">
        <w:t>zur Abgabe eines Angebotes übersandten Bewerbungs-, Vergabe- und Vertragsbedingungen sowie die sonstigen dort genannten Bedingungen zugrunde.</w:t>
      </w:r>
    </w:p>
    <w:p w14:paraId="301D2556" w14:textId="55E35090" w:rsidR="00931A2D" w:rsidRDefault="00931A2D">
      <w:pPr>
        <w:spacing w:before="0" w:after="200"/>
        <w:ind w:firstLine="0"/>
        <w:jc w:val="left"/>
      </w:pPr>
      <w:r>
        <w:br w:type="page"/>
      </w:r>
    </w:p>
    <w:p w14:paraId="692E2D2E" w14:textId="77777777" w:rsidR="00C335AF" w:rsidRDefault="00DA09BD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543"/>
        <w:gridCol w:w="2015"/>
      </w:tblGrid>
      <w:tr w:rsidR="000B2584" w14:paraId="0928486B" w14:textId="77777777" w:rsidTr="00D03341">
        <w:tc>
          <w:tcPr>
            <w:tcW w:w="3686" w:type="dxa"/>
            <w:tcBorders>
              <w:top w:val="nil"/>
              <w:bottom w:val="nil"/>
            </w:tcBorders>
          </w:tcPr>
          <w:p w14:paraId="2B882EDB" w14:textId="77777777" w:rsidR="000B2584" w:rsidRDefault="00DA09BD" w:rsidP="00D03341">
            <w:pPr>
              <w:pStyle w:val="KeinLeerraum"/>
              <w:jc w:val="left"/>
            </w:pPr>
            <w:sdt>
              <w:sdtPr>
                <w:id w:val="-161489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584" w:rsidRPr="00AC2585">
              <w:t xml:space="preserve"> </w:t>
            </w:r>
            <w:hyperlink r:id="rId8" w:history="1">
              <w:r w:rsidR="000B2584" w:rsidRPr="00CA2481">
                <w:rPr>
                  <w:rStyle w:val="Hyperlink"/>
                </w:rPr>
                <w:t>https://amtliches-verzeichnis.ihk.de</w:t>
              </w:r>
            </w:hyperlink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227A45AD" w14:textId="77777777" w:rsidR="000B2584" w:rsidRDefault="000B2584" w:rsidP="00D03341">
            <w:pPr>
              <w:pStyle w:val="KeinLeerraum"/>
            </w:pPr>
            <w:r>
              <w:t>Angabe der Registrierungsnummer:</w:t>
            </w:r>
          </w:p>
        </w:tc>
        <w:tc>
          <w:tcPr>
            <w:tcW w:w="2015" w:type="dxa"/>
            <w:tcBorders>
              <w:top w:val="nil"/>
            </w:tcBorders>
          </w:tcPr>
          <w:p w14:paraId="47CFC794" w14:textId="77777777" w:rsidR="000B2584" w:rsidRDefault="000B2584" w:rsidP="00D03341">
            <w:pPr>
              <w:pStyle w:val="KeinLeerraum"/>
            </w:pPr>
          </w:p>
        </w:tc>
      </w:tr>
      <w:tr w:rsidR="000B2584" w14:paraId="76E9B20E" w14:textId="77777777" w:rsidTr="00D03341">
        <w:tc>
          <w:tcPr>
            <w:tcW w:w="3686" w:type="dxa"/>
            <w:tcBorders>
              <w:top w:val="nil"/>
              <w:bottom w:val="nil"/>
            </w:tcBorders>
          </w:tcPr>
          <w:p w14:paraId="696EE791" w14:textId="77777777" w:rsidR="000B2584" w:rsidRDefault="000B2584" w:rsidP="00D03341">
            <w:pPr>
              <w:pStyle w:val="KeinLeerraum"/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EB69671" w14:textId="77777777" w:rsidR="000B2584" w:rsidRDefault="000B2584" w:rsidP="00D857D7">
            <w:pPr>
              <w:pStyle w:val="KeinLeerraum"/>
            </w:pPr>
            <w:r>
              <w:t>Angabe des Zug</w:t>
            </w:r>
            <w:r w:rsidR="00D857D7">
              <w:t>ang</w:t>
            </w:r>
            <w:r>
              <w:t>scodes: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1DB6550E" w14:textId="77777777" w:rsidR="000B2584" w:rsidRDefault="000B2584" w:rsidP="00D03341">
            <w:pPr>
              <w:pStyle w:val="KeinLeerraum"/>
            </w:pPr>
          </w:p>
        </w:tc>
      </w:tr>
      <w:tr w:rsidR="000B2584" w14:paraId="1E321F0E" w14:textId="77777777" w:rsidTr="000B2584">
        <w:tc>
          <w:tcPr>
            <w:tcW w:w="3686" w:type="dxa"/>
            <w:tcBorders>
              <w:top w:val="nil"/>
              <w:bottom w:val="nil"/>
            </w:tcBorders>
          </w:tcPr>
          <w:p w14:paraId="7E60B739" w14:textId="77777777" w:rsidR="000B2584" w:rsidRDefault="00DA09BD" w:rsidP="00D03341">
            <w:pPr>
              <w:pStyle w:val="KeinLeerraum"/>
            </w:pPr>
            <w:sdt>
              <w:sdtPr>
                <w:id w:val="-19369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584" w:rsidRPr="00AC2585">
              <w:t xml:space="preserve"> </w:t>
            </w:r>
            <w:hyperlink r:id="rId9" w:history="1">
              <w:r w:rsidR="000B2584" w:rsidRPr="00E2194B">
                <w:rPr>
                  <w:rStyle w:val="Hyperlink"/>
                </w:rPr>
                <w:t>www.pq-verein.de</w:t>
              </w:r>
            </w:hyperlink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F61F486" w14:textId="77777777" w:rsidR="000B2584" w:rsidRDefault="000B2584" w:rsidP="00D03341">
            <w:pPr>
              <w:pStyle w:val="KeinLeerraum"/>
            </w:pPr>
            <w:r>
              <w:t>Angabe der Registrierungsnummer: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4BEEAB65" w14:textId="77777777" w:rsidR="000B2584" w:rsidRDefault="000B2584" w:rsidP="00D03341">
            <w:pPr>
              <w:pStyle w:val="KeinLeerraum"/>
            </w:pPr>
          </w:p>
        </w:tc>
      </w:tr>
      <w:tr w:rsidR="000B2584" w14:paraId="1CD80B26" w14:textId="77777777" w:rsidTr="000B2584"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03DE1C01" w14:textId="77777777" w:rsidR="000B2584" w:rsidRDefault="00DA09BD" w:rsidP="00D03341">
            <w:pPr>
              <w:pStyle w:val="KeinLeerraum"/>
            </w:pPr>
            <w:sdt>
              <w:sdtPr>
                <w:id w:val="155088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584" w:rsidRPr="00AC2585"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AE50383" w14:textId="77777777" w:rsidR="000B2584" w:rsidRDefault="000B2584" w:rsidP="00D03341">
            <w:pPr>
              <w:pStyle w:val="KeinLeerraum"/>
            </w:pPr>
            <w:r>
              <w:t>Angabe der Registrierungsnummer: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3EC4BEC9" w14:textId="77777777" w:rsidR="000B2584" w:rsidRDefault="000B2584" w:rsidP="00D03341">
            <w:pPr>
              <w:pStyle w:val="KeinLeerraum"/>
            </w:pPr>
          </w:p>
        </w:tc>
      </w:tr>
    </w:tbl>
    <w:p w14:paraId="27307A63" w14:textId="77777777" w:rsidR="009A5489" w:rsidRDefault="009A5489" w:rsidP="005E5CB4">
      <w:pPr>
        <w:ind w:firstLine="0"/>
      </w:pPr>
    </w:p>
    <w:p w14:paraId="09D3E9AE" w14:textId="77777777" w:rsidR="005E5CB4" w:rsidRDefault="005E5CB4" w:rsidP="005E5CB4">
      <w:pPr>
        <w:ind w:firstLine="0"/>
      </w:pPr>
      <w:r w:rsidRPr="00EF06E1">
        <w:t>Erklärung zu Produktangaben in der Leistungsbeschreibung</w:t>
      </w:r>
    </w:p>
    <w:p w14:paraId="21B87727" w14:textId="77777777" w:rsidR="005E5CB4" w:rsidRDefault="005E5CB4" w:rsidP="005E5CB4">
      <w:pPr>
        <w:ind w:firstLine="0"/>
      </w:pPr>
      <w:r w:rsidRPr="00EF06E1">
        <w:t>Ich / Wir erkläre(n), dass das vom Auftraggeber vorgeschlagene Produkt Inhalt meines / unseres Angebotes ist, wenn Teilleistungsbeschreibungen des Auftraggebers den Zusatz „oder gleichwertig“ enthalten und von mir / uns keine Produktangaben (Hersteller- und Typbezeichnung) eingetragen wurden.</w:t>
      </w:r>
    </w:p>
    <w:p w14:paraId="3CBFDCD3" w14:textId="77777777" w:rsidR="005E5CB4" w:rsidRDefault="005E5CB4" w:rsidP="00C41F96">
      <w:pPr>
        <w:pStyle w:val="KeinLeerraum"/>
      </w:pPr>
    </w:p>
    <w:p w14:paraId="27875356" w14:textId="77777777" w:rsidR="00387A5D" w:rsidRDefault="00DA09BD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CA1398">
        <w:t xml:space="preserve">as ausgefüllte Formular </w:t>
      </w:r>
      <w:r w:rsidR="00CA1398" w:rsidRPr="007C71AA">
        <w:rPr>
          <w:b/>
        </w:rPr>
        <w:t>531 EU</w:t>
      </w:r>
      <w:r w:rsidR="00CA1398">
        <w:t xml:space="preserve"> ist beigefügt. </w:t>
      </w:r>
    </w:p>
    <w:p w14:paraId="0D94C510" w14:textId="77777777" w:rsidR="00CA1398" w:rsidRDefault="00CA1398" w:rsidP="00AC2585">
      <w:pPr>
        <w:spacing w:before="0" w:after="0"/>
        <w:ind w:left="284" w:hanging="284"/>
      </w:pPr>
    </w:p>
    <w:p w14:paraId="1F58C0D8" w14:textId="77777777" w:rsidR="00387A5D" w:rsidRDefault="00DA09BD" w:rsidP="00387A5D">
      <w:pPr>
        <w:spacing w:before="0" w:after="0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C41F96" w:rsidRPr="00AC2585">
        <w:t xml:space="preserve"> </w:t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387A5D">
        <w:t>Nachunternehmer</w:t>
      </w:r>
      <w:r w:rsidR="00C41F96" w:rsidRPr="00C41F96">
        <w:t xml:space="preserve"> weiterzugeben</w:t>
      </w:r>
      <w:r w:rsidR="00AC2585">
        <w:t xml:space="preserve">. </w:t>
      </w:r>
    </w:p>
    <w:p w14:paraId="2AEAE3A1" w14:textId="77777777" w:rsidR="00387A5D" w:rsidRDefault="00DA09BD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387A5D">
        <w:t>(Unteraufträge nach §</w:t>
      </w:r>
      <w:r w:rsidR="008D2A98">
        <w:t> </w:t>
      </w:r>
      <w:r w:rsidR="00387A5D">
        <w:t xml:space="preserve">36 VgV). </w:t>
      </w:r>
      <w:r w:rsidR="00C335AF">
        <w:t>Das ausgefüllte</w:t>
      </w:r>
      <w:r w:rsidR="00387A5D">
        <w:t xml:space="preserve"> Formular </w:t>
      </w:r>
      <w:r w:rsidR="00387A5D" w:rsidRPr="007C71AA">
        <w:rPr>
          <w:b/>
        </w:rPr>
        <w:t>532 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 w14:paraId="102B6411" w14:textId="77777777" w:rsidR="00387A5D" w:rsidRDefault="00DA09BD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8D2A98">
        <w:t>ernehmens (Eignungsleihe nach § </w:t>
      </w:r>
      <w:r w:rsidR="00387A5D">
        <w:t xml:space="preserve">47 VgV) in Anspruch zu nehmen. Die ausgefüllten Formulare </w:t>
      </w:r>
      <w:r w:rsidR="00387A5D" w:rsidRPr="007C71AA">
        <w:rPr>
          <w:b/>
        </w:rPr>
        <w:t>532 EU</w:t>
      </w:r>
      <w:r w:rsidR="00387A5D">
        <w:t xml:space="preserve"> und </w:t>
      </w:r>
      <w:r w:rsidR="00387A5D" w:rsidRPr="007C71AA">
        <w:rPr>
          <w:b/>
        </w:rPr>
        <w:t>533 EU</w:t>
      </w:r>
      <w:r w:rsidR="00387A5D">
        <w:t xml:space="preserve"> sind beigefügt.</w:t>
      </w:r>
    </w:p>
    <w:p w14:paraId="6BAAAC13" w14:textId="77777777" w:rsidR="00387A5D" w:rsidRDefault="00387A5D" w:rsidP="00387A5D">
      <w:pPr>
        <w:spacing w:before="0" w:after="0"/>
        <w:ind w:left="284" w:hanging="284"/>
      </w:pPr>
    </w:p>
    <w:p w14:paraId="0D98552F" w14:textId="77777777" w:rsidR="00C41F96" w:rsidRPr="00C41F96" w:rsidRDefault="00DA09BD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14:paraId="28089E5A" w14:textId="77777777" w:rsidR="00184B9F" w:rsidRDefault="00184B9F" w:rsidP="00AC2585">
      <w:pPr>
        <w:pStyle w:val="KeinLeerraum"/>
        <w:tabs>
          <w:tab w:val="left" w:pos="3402"/>
        </w:tabs>
        <w:ind w:firstLine="284"/>
      </w:pPr>
    </w:p>
    <w:p w14:paraId="6DAFB7F6" w14:textId="77777777" w:rsidR="00184B9F" w:rsidRDefault="00184B9F" w:rsidP="00184B9F">
      <w:pPr>
        <w:ind w:firstLine="0"/>
      </w:pPr>
      <w:r w:rsidRPr="00184B9F">
        <w:rPr>
          <w:b/>
        </w:rPr>
        <w:t>Die im Formular 32</w:t>
      </w:r>
      <w:r>
        <w:rPr>
          <w:b/>
        </w:rPr>
        <w:t>5 EU 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="008D2A98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09314D55" w14:textId="77777777" w:rsidR="00AC2585" w:rsidRDefault="00DA09BD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43707E2F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</w:t>
      </w:r>
      <w:r w:rsidR="008D2A98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693B71ED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4DA5B5C7" w14:textId="77777777" w:rsidR="004A6B0C" w:rsidRDefault="004A6B0C" w:rsidP="00121EB9">
            <w:pPr>
              <w:pStyle w:val="KeinLeerraum"/>
              <w:ind w:left="81"/>
            </w:pPr>
          </w:p>
        </w:tc>
      </w:tr>
      <w:tr w:rsidR="004A6B0C" w14:paraId="7D07CF91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288E7AC0" w14:textId="77777777" w:rsidR="004A6B0C" w:rsidRDefault="004A6B0C" w:rsidP="00121EB9">
            <w:pPr>
              <w:pStyle w:val="KeinLeerraum"/>
              <w:ind w:left="81"/>
              <w:jc w:val="left"/>
            </w:pPr>
          </w:p>
        </w:tc>
      </w:tr>
    </w:tbl>
    <w:p w14:paraId="2FB2FA3E" w14:textId="77777777" w:rsidR="00FB0745" w:rsidRDefault="00FB0745" w:rsidP="00AC2585">
      <w:pPr>
        <w:pStyle w:val="KeinLeerraum"/>
        <w:tabs>
          <w:tab w:val="left" w:pos="3402"/>
        </w:tabs>
      </w:pPr>
    </w:p>
    <w:p w14:paraId="0036ED13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p w14:paraId="5631AF7E" w14:textId="77777777" w:rsidR="00EC5B90" w:rsidRDefault="00EC5B90" w:rsidP="00121EB9">
      <w:pPr>
        <w:pStyle w:val="KeinLeerraum"/>
        <w:tabs>
          <w:tab w:val="left" w:pos="3402"/>
        </w:tabs>
        <w:ind w:left="426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EC5B90" w14:paraId="1968E8AA" w14:textId="77777777" w:rsidTr="00EC5B90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65A74" w14:textId="77777777" w:rsidR="00EC5B90" w:rsidRDefault="00EC5B90" w:rsidP="00121EB9">
            <w:pPr>
              <w:pStyle w:val="KeinLeerraum"/>
              <w:ind w:left="81"/>
              <w:jc w:val="left"/>
            </w:pPr>
          </w:p>
        </w:tc>
      </w:tr>
    </w:tbl>
    <w:p w14:paraId="68B27109" w14:textId="77777777" w:rsidR="00285902" w:rsidRDefault="00285902" w:rsidP="00AC2585">
      <w:pPr>
        <w:pStyle w:val="KeinLeerraum"/>
        <w:tabs>
          <w:tab w:val="left" w:pos="3402"/>
        </w:tabs>
      </w:pPr>
    </w:p>
    <w:p w14:paraId="1306C1AF" w14:textId="77777777" w:rsidR="00DA09BD" w:rsidRDefault="00285902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NRW ggf. zur Verfügung gestellten aktualisierten Vergabeunterlagen sowie diesbezüglichen Informationen berücksichtigt. </w:t>
      </w:r>
    </w:p>
    <w:p w14:paraId="0502DA6C" w14:textId="4307885A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6D13EACA" w14:textId="05411A03" w:rsidR="004B64AD" w:rsidRDefault="00406B50" w:rsidP="00406B50">
      <w:pPr>
        <w:spacing w:line="240" w:lineRule="exact"/>
        <w:ind w:firstLine="0"/>
        <w:rPr>
          <w:rFonts w:cs="Arial"/>
        </w:rPr>
      </w:pPr>
      <w:r w:rsidRPr="00FD451B">
        <w:rPr>
          <w:rFonts w:cs="Arial"/>
        </w:rPr>
        <w:t>Ich/ Wir bieten die Ausführung der beschriebenen Leistungen zu den von mir / uns eingesetzten Preisen und mit allen den Preis betreffenden Angaben wie folgt an:</w:t>
      </w:r>
    </w:p>
    <w:p w14:paraId="30233275" w14:textId="77777777" w:rsidR="004B64AD" w:rsidRDefault="004B64AD" w:rsidP="00406B50">
      <w:pPr>
        <w:spacing w:line="240" w:lineRule="exact"/>
        <w:ind w:firstLine="0"/>
        <w:rPr>
          <w:rFonts w:cs="Arial"/>
        </w:rPr>
      </w:pPr>
    </w:p>
    <w:p w14:paraId="51537BB5" w14:textId="77777777" w:rsidR="00406B50" w:rsidRDefault="00406B50" w:rsidP="00406B50">
      <w:pPr>
        <w:spacing w:line="240" w:lineRule="exact"/>
        <w:ind w:firstLine="0"/>
        <w:rPr>
          <w:rFonts w:cs="Arial"/>
        </w:rPr>
      </w:pPr>
      <w:r w:rsidRPr="00FD451B">
        <w:rPr>
          <w:rFonts w:cs="Arial"/>
        </w:rPr>
        <w:t>Hauptangebot</w:t>
      </w:r>
    </w:p>
    <w:tbl>
      <w:tblPr>
        <w:tblStyle w:val="Tabellenraster"/>
        <w:tblW w:w="9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392"/>
        <w:gridCol w:w="392"/>
        <w:gridCol w:w="1673"/>
      </w:tblGrid>
      <w:tr w:rsidR="00406B50" w:rsidRPr="00EF06E1" w14:paraId="75E77D3E" w14:textId="77777777" w:rsidTr="00C66649">
        <w:tc>
          <w:tcPr>
            <w:tcW w:w="3227" w:type="dxa"/>
          </w:tcPr>
          <w:p w14:paraId="0ABDBA5B" w14:textId="77777777" w:rsidR="00406B50" w:rsidRPr="00EF06E1" w:rsidRDefault="00406B50" w:rsidP="00C66649">
            <w:pPr>
              <w:spacing w:line="240" w:lineRule="exact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4392" w:type="dxa"/>
          </w:tcPr>
          <w:p w14:paraId="2BA2E23E" w14:textId="77777777" w:rsidR="00406B50" w:rsidRPr="00EF06E1" w:rsidRDefault="00406B50" w:rsidP="00C66649">
            <w:pPr>
              <w:spacing w:line="240" w:lineRule="exact"/>
              <w:ind w:firstLine="0"/>
              <w:rPr>
                <w:rFonts w:cs="Arial"/>
                <w:sz w:val="16"/>
                <w:szCs w:val="16"/>
              </w:rPr>
            </w:pPr>
            <w:r w:rsidRPr="00EF06E1">
              <w:rPr>
                <w:rFonts w:cs="Arial"/>
                <w:sz w:val="16"/>
                <w:szCs w:val="16"/>
              </w:rPr>
              <w:t>Endbetrag einschl. Umsatzsteuer (ohne Nachlass)</w:t>
            </w:r>
          </w:p>
        </w:tc>
        <w:tc>
          <w:tcPr>
            <w:tcW w:w="392" w:type="dxa"/>
          </w:tcPr>
          <w:p w14:paraId="22CE2C4F" w14:textId="77777777" w:rsidR="00406B50" w:rsidRDefault="00406B50" w:rsidP="00C66649">
            <w:pPr>
              <w:spacing w:line="240" w:lineRule="exact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3" w:type="dxa"/>
          </w:tcPr>
          <w:p w14:paraId="5A8686A0" w14:textId="77777777" w:rsidR="00406B50" w:rsidRPr="00EF06E1" w:rsidRDefault="00406B50" w:rsidP="00C66649">
            <w:pPr>
              <w:spacing w:line="240" w:lineRule="exact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Nachlass</w:t>
            </w:r>
          </w:p>
        </w:tc>
      </w:tr>
      <w:tr w:rsidR="00406B50" w:rsidRPr="00EF06E1" w14:paraId="472A4383" w14:textId="77777777" w:rsidTr="00C66649">
        <w:tc>
          <w:tcPr>
            <w:tcW w:w="3227" w:type="dxa"/>
          </w:tcPr>
          <w:p w14:paraId="4CBC9A8D" w14:textId="77777777" w:rsidR="00406B50" w:rsidRPr="00EF06E1" w:rsidRDefault="00406B50" w:rsidP="00C66649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EF06E1">
              <w:rPr>
                <w:rFonts w:cs="Arial"/>
                <w:sz w:val="16"/>
                <w:szCs w:val="16"/>
              </w:rPr>
              <w:t>Gesamtsumme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7A81E3C4" w14:textId="77777777" w:rsidR="00406B50" w:rsidRPr="00EF06E1" w:rsidRDefault="00406B50" w:rsidP="00C66649">
            <w:pPr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€</w:t>
            </w:r>
          </w:p>
        </w:tc>
        <w:tc>
          <w:tcPr>
            <w:tcW w:w="392" w:type="dxa"/>
          </w:tcPr>
          <w:p w14:paraId="640BE085" w14:textId="77777777" w:rsidR="00406B50" w:rsidRPr="00EF06E1" w:rsidRDefault="00406B50" w:rsidP="00C66649">
            <w:pPr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6B13425" w14:textId="77777777" w:rsidR="00406B50" w:rsidRPr="00EF06E1" w:rsidRDefault="00406B50" w:rsidP="00C66649">
            <w:pPr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406B50" w:rsidRPr="00B04496" w14:paraId="1D808CDE" w14:textId="77777777" w:rsidTr="00C66649">
        <w:tc>
          <w:tcPr>
            <w:tcW w:w="3227" w:type="dxa"/>
          </w:tcPr>
          <w:p w14:paraId="3B6CCAC9" w14:textId="77777777" w:rsidR="00406B50" w:rsidRPr="00B04496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Los 1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14:paraId="57AC64D3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€</w:t>
            </w:r>
          </w:p>
        </w:tc>
        <w:tc>
          <w:tcPr>
            <w:tcW w:w="392" w:type="dxa"/>
          </w:tcPr>
          <w:p w14:paraId="0BA4CA66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BF55311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%</w:t>
            </w:r>
          </w:p>
        </w:tc>
      </w:tr>
      <w:tr w:rsidR="00406B50" w:rsidRPr="00B04496" w14:paraId="60D8EBE5" w14:textId="77777777" w:rsidTr="00C66649">
        <w:tc>
          <w:tcPr>
            <w:tcW w:w="3227" w:type="dxa"/>
          </w:tcPr>
          <w:p w14:paraId="67A8E462" w14:textId="77777777" w:rsidR="00406B50" w:rsidRPr="00B04496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Los 2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14:paraId="554E653B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€</w:t>
            </w:r>
          </w:p>
        </w:tc>
        <w:tc>
          <w:tcPr>
            <w:tcW w:w="392" w:type="dxa"/>
          </w:tcPr>
          <w:p w14:paraId="3B8E7C46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4425C39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%</w:t>
            </w:r>
          </w:p>
        </w:tc>
      </w:tr>
      <w:tr w:rsidR="00406B50" w:rsidRPr="00B04496" w14:paraId="20BE1AB6" w14:textId="77777777" w:rsidTr="00C66649">
        <w:tc>
          <w:tcPr>
            <w:tcW w:w="3227" w:type="dxa"/>
          </w:tcPr>
          <w:p w14:paraId="7CDE8D53" w14:textId="77777777" w:rsidR="00406B50" w:rsidRPr="00B04496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Los 3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14:paraId="00E0A0E4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€</w:t>
            </w:r>
          </w:p>
        </w:tc>
        <w:tc>
          <w:tcPr>
            <w:tcW w:w="392" w:type="dxa"/>
          </w:tcPr>
          <w:p w14:paraId="4489087F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5817B66B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%</w:t>
            </w:r>
          </w:p>
        </w:tc>
      </w:tr>
      <w:tr w:rsidR="00406B50" w:rsidRPr="00B04496" w14:paraId="0A18F609" w14:textId="77777777" w:rsidTr="00C66649">
        <w:tc>
          <w:tcPr>
            <w:tcW w:w="3227" w:type="dxa"/>
          </w:tcPr>
          <w:p w14:paraId="38138AEA" w14:textId="77777777" w:rsidR="00406B50" w:rsidRPr="00B04496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Los 4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14:paraId="60C501D5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€</w:t>
            </w:r>
          </w:p>
        </w:tc>
        <w:tc>
          <w:tcPr>
            <w:tcW w:w="392" w:type="dxa"/>
          </w:tcPr>
          <w:p w14:paraId="00E42585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B800A53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%</w:t>
            </w:r>
          </w:p>
        </w:tc>
      </w:tr>
      <w:tr w:rsidR="00406B50" w:rsidRPr="00B04496" w14:paraId="440B93F1" w14:textId="77777777" w:rsidTr="00C66649">
        <w:tc>
          <w:tcPr>
            <w:tcW w:w="3227" w:type="dxa"/>
          </w:tcPr>
          <w:p w14:paraId="7AA37B14" w14:textId="77777777" w:rsidR="00406B50" w:rsidRPr="00B04496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Los 5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14:paraId="6CB596DD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€</w:t>
            </w:r>
          </w:p>
        </w:tc>
        <w:tc>
          <w:tcPr>
            <w:tcW w:w="392" w:type="dxa"/>
          </w:tcPr>
          <w:p w14:paraId="0D698C02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52CD59C" w14:textId="77777777" w:rsidR="00406B50" w:rsidRPr="00B04496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B04496">
              <w:rPr>
                <w:rFonts w:cs="Arial"/>
                <w:strike/>
                <w:sz w:val="16"/>
                <w:szCs w:val="16"/>
              </w:rPr>
              <w:t>%</w:t>
            </w:r>
          </w:p>
        </w:tc>
      </w:tr>
    </w:tbl>
    <w:p w14:paraId="0B376F54" w14:textId="77777777" w:rsidR="00406B50" w:rsidRDefault="00406B50" w:rsidP="00406B50">
      <w:pPr>
        <w:spacing w:before="0" w:after="0" w:line="240" w:lineRule="auto"/>
        <w:ind w:firstLine="0"/>
        <w:rPr>
          <w:rFonts w:cs="Arial"/>
        </w:rPr>
      </w:pPr>
    </w:p>
    <w:p w14:paraId="68B696C5" w14:textId="77777777" w:rsidR="004B64AD" w:rsidRDefault="004B64AD" w:rsidP="00406B50">
      <w:pPr>
        <w:spacing w:before="0" w:after="0" w:line="240" w:lineRule="auto"/>
        <w:ind w:firstLine="0"/>
        <w:rPr>
          <w:rFonts w:cs="Arial"/>
        </w:rPr>
      </w:pPr>
    </w:p>
    <w:p w14:paraId="3FC2F8AE" w14:textId="77777777" w:rsidR="00406B50" w:rsidRPr="00812423" w:rsidRDefault="00406B50" w:rsidP="00406B50">
      <w:pPr>
        <w:spacing w:line="240" w:lineRule="exact"/>
        <w:ind w:firstLine="0"/>
        <w:rPr>
          <w:rFonts w:cs="Arial"/>
          <w:strike/>
        </w:rPr>
      </w:pPr>
      <w:r w:rsidRPr="00812423">
        <w:rPr>
          <w:rFonts w:cs="Arial"/>
          <w:strike/>
        </w:rPr>
        <w:t>Nebenangebote zum Hauptangebot</w:t>
      </w:r>
    </w:p>
    <w:tbl>
      <w:tblPr>
        <w:tblStyle w:val="Tabellenraster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392"/>
        <w:gridCol w:w="853"/>
        <w:gridCol w:w="1276"/>
      </w:tblGrid>
      <w:tr w:rsidR="00406B50" w:rsidRPr="00812423" w14:paraId="5572703B" w14:textId="77777777" w:rsidTr="00C66649">
        <w:tc>
          <w:tcPr>
            <w:tcW w:w="3227" w:type="dxa"/>
          </w:tcPr>
          <w:p w14:paraId="35CB0161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4392" w:type="dxa"/>
          </w:tcPr>
          <w:p w14:paraId="4800BBBB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  <w:r w:rsidRPr="00812423">
              <w:rPr>
                <w:rFonts w:cs="Arial"/>
                <w:strike/>
                <w:sz w:val="16"/>
                <w:szCs w:val="16"/>
              </w:rPr>
              <w:t>Technische Nebenangebote</w:t>
            </w:r>
          </w:p>
        </w:tc>
        <w:tc>
          <w:tcPr>
            <w:tcW w:w="853" w:type="dxa"/>
          </w:tcPr>
          <w:p w14:paraId="5F2ED870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  <w:r w:rsidRPr="00812423">
              <w:rPr>
                <w:rFonts w:cs="Arial"/>
                <w:strike/>
                <w:sz w:val="16"/>
                <w:szCs w:val="16"/>
              </w:rPr>
              <w:t>Anzahl: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3222EC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</w:tr>
      <w:tr w:rsidR="00406B50" w:rsidRPr="00812423" w14:paraId="067C60BB" w14:textId="77777777" w:rsidTr="00C66649">
        <w:tc>
          <w:tcPr>
            <w:tcW w:w="3227" w:type="dxa"/>
          </w:tcPr>
          <w:p w14:paraId="22485FA0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4392" w:type="dxa"/>
          </w:tcPr>
          <w:p w14:paraId="4D894EF2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  <w:r w:rsidRPr="00812423">
              <w:rPr>
                <w:rFonts w:cs="Arial"/>
                <w:strike/>
                <w:sz w:val="16"/>
                <w:szCs w:val="16"/>
              </w:rPr>
              <w:t>Andere Nebenangebote</w:t>
            </w:r>
          </w:p>
        </w:tc>
        <w:tc>
          <w:tcPr>
            <w:tcW w:w="853" w:type="dxa"/>
          </w:tcPr>
          <w:p w14:paraId="27A6813E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  <w:r w:rsidRPr="00812423">
              <w:rPr>
                <w:rFonts w:cs="Arial"/>
                <w:strike/>
                <w:sz w:val="16"/>
                <w:szCs w:val="16"/>
              </w:rPr>
              <w:t>Anzahl: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B8ED82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6C97AADD" w14:textId="77777777" w:rsidR="00406B50" w:rsidRDefault="00406B50" w:rsidP="00406B50">
      <w:pPr>
        <w:spacing w:before="0" w:after="0" w:line="240" w:lineRule="auto"/>
        <w:ind w:firstLine="0"/>
        <w:rPr>
          <w:rFonts w:cs="Arial"/>
          <w:strike/>
        </w:rPr>
      </w:pPr>
    </w:p>
    <w:p w14:paraId="1182E4B0" w14:textId="77777777" w:rsidR="004B64AD" w:rsidRPr="00812423" w:rsidRDefault="004B64AD" w:rsidP="00406B50">
      <w:pPr>
        <w:spacing w:before="0" w:after="0" w:line="240" w:lineRule="auto"/>
        <w:ind w:firstLine="0"/>
        <w:rPr>
          <w:rFonts w:cs="Arial"/>
          <w:strike/>
        </w:rPr>
      </w:pPr>
    </w:p>
    <w:p w14:paraId="658BE5EA" w14:textId="77777777" w:rsidR="00406B50" w:rsidRPr="00812423" w:rsidRDefault="00406B50" w:rsidP="00406B50">
      <w:pPr>
        <w:spacing w:line="240" w:lineRule="exact"/>
        <w:ind w:firstLine="0"/>
        <w:rPr>
          <w:rFonts w:cs="Arial"/>
          <w:strike/>
        </w:rPr>
      </w:pPr>
      <w:r w:rsidRPr="00812423">
        <w:rPr>
          <w:rFonts w:cs="Arial"/>
          <w:strike/>
        </w:rPr>
        <w:t>Technische Nebenangebote</w:t>
      </w:r>
    </w:p>
    <w:tbl>
      <w:tblPr>
        <w:tblStyle w:val="Tabellenraster"/>
        <w:tblW w:w="9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4111"/>
        <w:gridCol w:w="392"/>
        <w:gridCol w:w="1673"/>
      </w:tblGrid>
      <w:tr w:rsidR="00406B50" w:rsidRPr="00812423" w14:paraId="56F5BE82" w14:textId="77777777" w:rsidTr="00C66649">
        <w:tc>
          <w:tcPr>
            <w:tcW w:w="3227" w:type="dxa"/>
          </w:tcPr>
          <w:p w14:paraId="430021C4" w14:textId="77777777" w:rsidR="00406B50" w:rsidRPr="00812423" w:rsidRDefault="00406B50" w:rsidP="00C66649">
            <w:pPr>
              <w:spacing w:line="240" w:lineRule="exact"/>
              <w:ind w:firstLine="0"/>
              <w:rPr>
                <w:rFonts w:cs="Arial"/>
                <w:strike/>
                <w:sz w:val="16"/>
                <w:szCs w:val="16"/>
              </w:rPr>
            </w:pPr>
            <w:r w:rsidRPr="00812423">
              <w:rPr>
                <w:rFonts w:cs="Arial"/>
                <w:strike/>
                <w:sz w:val="16"/>
                <w:szCs w:val="16"/>
              </w:rPr>
              <w:t>(ohne Abgabe eines Hauptangebotes)</w:t>
            </w:r>
          </w:p>
        </w:tc>
        <w:tc>
          <w:tcPr>
            <w:tcW w:w="283" w:type="dxa"/>
          </w:tcPr>
          <w:p w14:paraId="771C3B49" w14:textId="77777777" w:rsidR="00406B50" w:rsidRPr="00812423" w:rsidRDefault="00406B50" w:rsidP="00C66649">
            <w:pPr>
              <w:spacing w:line="240" w:lineRule="exact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4111" w:type="dxa"/>
          </w:tcPr>
          <w:p w14:paraId="111B4C9E" w14:textId="77777777" w:rsidR="00406B50" w:rsidRPr="00812423" w:rsidRDefault="00406B50" w:rsidP="00C66649">
            <w:pPr>
              <w:spacing w:line="240" w:lineRule="exact"/>
              <w:ind w:firstLine="0"/>
              <w:rPr>
                <w:rFonts w:cs="Arial"/>
                <w:strike/>
                <w:sz w:val="16"/>
                <w:szCs w:val="16"/>
              </w:rPr>
            </w:pPr>
            <w:r w:rsidRPr="00812423">
              <w:rPr>
                <w:rFonts w:cs="Arial"/>
                <w:strike/>
                <w:sz w:val="16"/>
                <w:szCs w:val="16"/>
              </w:rPr>
              <w:t>Endbetrag einschl. Umsatzsteuer (ohne Nachlass)</w:t>
            </w:r>
          </w:p>
        </w:tc>
        <w:tc>
          <w:tcPr>
            <w:tcW w:w="392" w:type="dxa"/>
          </w:tcPr>
          <w:p w14:paraId="5F570EDB" w14:textId="77777777" w:rsidR="00406B50" w:rsidRPr="00812423" w:rsidRDefault="00406B50" w:rsidP="00C66649">
            <w:pPr>
              <w:spacing w:line="240" w:lineRule="exact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673" w:type="dxa"/>
          </w:tcPr>
          <w:p w14:paraId="29E1D003" w14:textId="77777777" w:rsidR="00406B50" w:rsidRPr="00812423" w:rsidRDefault="00406B50" w:rsidP="00C66649">
            <w:pPr>
              <w:spacing w:line="240" w:lineRule="exact"/>
              <w:ind w:firstLine="0"/>
              <w:rPr>
                <w:rFonts w:cs="Arial"/>
                <w:strike/>
                <w:sz w:val="16"/>
                <w:szCs w:val="16"/>
              </w:rPr>
            </w:pPr>
            <w:r w:rsidRPr="00812423">
              <w:rPr>
                <w:rFonts w:cs="Arial"/>
                <w:strike/>
                <w:sz w:val="16"/>
                <w:szCs w:val="16"/>
              </w:rPr>
              <w:t>Nachlass</w:t>
            </w:r>
          </w:p>
        </w:tc>
      </w:tr>
      <w:tr w:rsidR="00406B50" w:rsidRPr="00812423" w14:paraId="2A143CC8" w14:textId="77777777" w:rsidTr="00C66649">
        <w:tc>
          <w:tcPr>
            <w:tcW w:w="3227" w:type="dxa"/>
            <w:tcBorders>
              <w:bottom w:val="single" w:sz="4" w:space="0" w:color="auto"/>
            </w:tcBorders>
          </w:tcPr>
          <w:p w14:paraId="2C9A5CA4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283" w:type="dxa"/>
          </w:tcPr>
          <w:p w14:paraId="38E0CA22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2B749ED" w14:textId="77777777" w:rsidR="00406B50" w:rsidRPr="00812423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812423">
              <w:rPr>
                <w:rFonts w:cs="Arial"/>
                <w:strike/>
                <w:sz w:val="16"/>
                <w:szCs w:val="16"/>
              </w:rPr>
              <w:t>€</w:t>
            </w:r>
          </w:p>
        </w:tc>
        <w:tc>
          <w:tcPr>
            <w:tcW w:w="392" w:type="dxa"/>
          </w:tcPr>
          <w:p w14:paraId="6C9BDF30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2CE2954" w14:textId="77777777" w:rsidR="00406B50" w:rsidRPr="00812423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812423">
              <w:rPr>
                <w:rFonts w:cs="Arial"/>
                <w:strike/>
                <w:sz w:val="16"/>
                <w:szCs w:val="16"/>
              </w:rPr>
              <w:t>%</w:t>
            </w:r>
          </w:p>
        </w:tc>
      </w:tr>
      <w:tr w:rsidR="00406B50" w:rsidRPr="00812423" w14:paraId="76DCFB57" w14:textId="77777777" w:rsidTr="00C66649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656C8026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283" w:type="dxa"/>
          </w:tcPr>
          <w:p w14:paraId="0E7D1430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F7C3BDE" w14:textId="77777777" w:rsidR="00406B50" w:rsidRPr="00812423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812423">
              <w:rPr>
                <w:rFonts w:cs="Arial"/>
                <w:strike/>
                <w:sz w:val="16"/>
                <w:szCs w:val="16"/>
              </w:rPr>
              <w:t>€</w:t>
            </w:r>
          </w:p>
        </w:tc>
        <w:tc>
          <w:tcPr>
            <w:tcW w:w="392" w:type="dxa"/>
          </w:tcPr>
          <w:p w14:paraId="0C11A9F7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CB21504" w14:textId="77777777" w:rsidR="00406B50" w:rsidRPr="00812423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812423">
              <w:rPr>
                <w:rFonts w:cs="Arial"/>
                <w:strike/>
                <w:sz w:val="16"/>
                <w:szCs w:val="16"/>
              </w:rPr>
              <w:t>%</w:t>
            </w:r>
          </w:p>
        </w:tc>
      </w:tr>
      <w:tr w:rsidR="00406B50" w:rsidRPr="00812423" w14:paraId="2380D782" w14:textId="77777777" w:rsidTr="00C66649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16A31DFC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283" w:type="dxa"/>
          </w:tcPr>
          <w:p w14:paraId="0AC21D40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E8C56A" w14:textId="77777777" w:rsidR="00406B50" w:rsidRPr="00812423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812423">
              <w:rPr>
                <w:rFonts w:cs="Arial"/>
                <w:strike/>
                <w:sz w:val="16"/>
                <w:szCs w:val="16"/>
              </w:rPr>
              <w:t>€</w:t>
            </w:r>
          </w:p>
        </w:tc>
        <w:tc>
          <w:tcPr>
            <w:tcW w:w="392" w:type="dxa"/>
          </w:tcPr>
          <w:p w14:paraId="23EA50F2" w14:textId="77777777" w:rsidR="00406B50" w:rsidRPr="00812423" w:rsidRDefault="00406B50" w:rsidP="00C66649">
            <w:pPr>
              <w:spacing w:after="0"/>
              <w:ind w:firstLine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F301ACB" w14:textId="77777777" w:rsidR="00406B50" w:rsidRPr="00812423" w:rsidRDefault="00406B50" w:rsidP="00C66649">
            <w:pPr>
              <w:spacing w:after="0"/>
              <w:ind w:firstLine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812423">
              <w:rPr>
                <w:rFonts w:cs="Arial"/>
                <w:strike/>
                <w:sz w:val="16"/>
                <w:szCs w:val="16"/>
              </w:rPr>
              <w:t>%</w:t>
            </w:r>
          </w:p>
        </w:tc>
      </w:tr>
    </w:tbl>
    <w:p w14:paraId="20D85026" w14:textId="77777777" w:rsidR="00406B50" w:rsidRDefault="00406B50" w:rsidP="00406B50">
      <w:pPr>
        <w:spacing w:before="0" w:after="0" w:line="240" w:lineRule="auto"/>
        <w:ind w:firstLine="0"/>
        <w:rPr>
          <w:rFonts w:cs="Arial"/>
        </w:rPr>
      </w:pPr>
    </w:p>
    <w:p w14:paraId="258784F1" w14:textId="77777777" w:rsidR="004B64AD" w:rsidRDefault="004B64AD" w:rsidP="00406B50">
      <w:pPr>
        <w:spacing w:before="0" w:after="0" w:line="240" w:lineRule="auto"/>
        <w:ind w:firstLine="0"/>
        <w:rPr>
          <w:rFonts w:cs="Arial"/>
        </w:rPr>
      </w:pPr>
    </w:p>
    <w:p w14:paraId="5B03E1CC" w14:textId="77777777" w:rsidR="00406B50" w:rsidRDefault="00406B50" w:rsidP="00406B50">
      <w:pPr>
        <w:spacing w:line="240" w:lineRule="exact"/>
        <w:ind w:firstLine="0"/>
        <w:rPr>
          <w:rFonts w:cs="Arial"/>
        </w:rPr>
      </w:pPr>
      <w:r w:rsidRPr="00523DFD">
        <w:rPr>
          <w:rFonts w:cs="Arial"/>
        </w:rPr>
        <w:t>Preisnachlass mit Bedingung (Skonto)</w:t>
      </w:r>
    </w:p>
    <w:p w14:paraId="3EFA3D8E" w14:textId="77777777" w:rsidR="00406B50" w:rsidRDefault="00406B50" w:rsidP="00406B50">
      <w:pPr>
        <w:spacing w:line="240" w:lineRule="exact"/>
        <w:ind w:firstLine="0"/>
        <w:rPr>
          <w:rFonts w:cs="Arial"/>
        </w:rPr>
      </w:pPr>
      <w:r w:rsidRPr="00523DFD">
        <w:rPr>
          <w:rFonts w:cs="Arial"/>
        </w:rPr>
        <w:t>Skonto bleibt bei der Angebotswertung unberücksichtigt, wird jedoch Vertragsbestandteil</w:t>
      </w:r>
    </w:p>
    <w:tbl>
      <w:tblPr>
        <w:tblStyle w:val="Tabellenraster"/>
        <w:tblW w:w="5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385"/>
        <w:gridCol w:w="1875"/>
        <w:gridCol w:w="1720"/>
      </w:tblGrid>
      <w:tr w:rsidR="00406B50" w:rsidRPr="00EF06E1" w14:paraId="2F0A313E" w14:textId="77777777" w:rsidTr="00C66649">
        <w:tc>
          <w:tcPr>
            <w:tcW w:w="534" w:type="dxa"/>
          </w:tcPr>
          <w:p w14:paraId="21184063" w14:textId="77777777" w:rsidR="00406B50" w:rsidRPr="00EF06E1" w:rsidRDefault="00406B50" w:rsidP="00C66649">
            <w:pPr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bei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A6ADA9A" w14:textId="77777777" w:rsidR="00406B50" w:rsidRPr="00EF06E1" w:rsidRDefault="00406B50" w:rsidP="00C66649">
            <w:pPr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75" w:type="dxa"/>
          </w:tcPr>
          <w:p w14:paraId="3051081C" w14:textId="77777777" w:rsidR="00406B50" w:rsidRPr="00EF06E1" w:rsidRDefault="00406B50" w:rsidP="00C6664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Tagen Zahlungsfrist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2FB0DC8F" w14:textId="77777777" w:rsidR="00406B50" w:rsidRPr="00EF06E1" w:rsidRDefault="00406B50" w:rsidP="00C66649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%</w:t>
            </w:r>
          </w:p>
        </w:tc>
      </w:tr>
    </w:tbl>
    <w:p w14:paraId="350FE274" w14:textId="77777777" w:rsidR="00FD1BD5" w:rsidRDefault="00FD1BD5" w:rsidP="00FD1BD5">
      <w:pPr>
        <w:pStyle w:val="berschrift1"/>
        <w:keepLines w:val="0"/>
        <w:numPr>
          <w:ilvl w:val="0"/>
          <w:numId w:val="0"/>
        </w:numPr>
        <w:spacing w:before="120" w:line="240" w:lineRule="auto"/>
        <w:jc w:val="left"/>
        <w:rPr>
          <w:rFonts w:eastAsiaTheme="minorHAnsi" w:cs="Arial"/>
          <w:b w:val="0"/>
          <w:bCs w:val="0"/>
          <w:color w:val="auto"/>
          <w:sz w:val="20"/>
          <w:szCs w:val="22"/>
        </w:rPr>
      </w:pPr>
    </w:p>
    <w:p w14:paraId="51091A4D" w14:textId="77777777" w:rsidR="00B04496" w:rsidRPr="00FD1BD5" w:rsidRDefault="00B04496" w:rsidP="00DA09BD">
      <w:pPr>
        <w:ind w:firstLine="0"/>
      </w:pPr>
    </w:p>
    <w:p w14:paraId="713167A6" w14:textId="77777777" w:rsidR="00FD1BD5" w:rsidRPr="00FD1BD5" w:rsidRDefault="00FD1BD5" w:rsidP="00FD1BD5">
      <w:pPr>
        <w:pStyle w:val="berschrift1"/>
        <w:keepLines w:val="0"/>
        <w:numPr>
          <w:ilvl w:val="0"/>
          <w:numId w:val="0"/>
        </w:numPr>
        <w:spacing w:before="120" w:line="240" w:lineRule="auto"/>
        <w:jc w:val="left"/>
        <w:rPr>
          <w:sz w:val="20"/>
          <w:szCs w:val="20"/>
        </w:rPr>
      </w:pPr>
      <w:r w:rsidRPr="00FD1BD5">
        <w:rPr>
          <w:sz w:val="20"/>
          <w:szCs w:val="20"/>
        </w:rPr>
        <w:t>Angaben zur späteren Veröffentlichung v</w:t>
      </w:r>
      <w:r>
        <w:rPr>
          <w:sz w:val="20"/>
          <w:szCs w:val="20"/>
        </w:rPr>
        <w:t>on Daten zum Unternehmen in der V</w:t>
      </w:r>
      <w:r w:rsidRPr="00FD1BD5">
        <w:rPr>
          <w:sz w:val="20"/>
          <w:szCs w:val="20"/>
        </w:rPr>
        <w:t>ergabebekanntmachung</w:t>
      </w:r>
    </w:p>
    <w:p w14:paraId="0F624212" w14:textId="77777777" w:rsidR="00FD1BD5" w:rsidRDefault="00FD1BD5" w:rsidP="00FD1BD5">
      <w:pPr>
        <w:ind w:firstLine="0"/>
        <w:rPr>
          <w:b/>
        </w:rPr>
      </w:pPr>
      <w:r w:rsidRPr="0044158D">
        <w:rPr>
          <w:b/>
        </w:rPr>
        <w:t xml:space="preserve">(Informationen zu Bietergemeinschaften und deren Mitgliedern sind ausschließlich im Formular </w:t>
      </w:r>
      <w:r>
        <w:rPr>
          <w:b/>
        </w:rPr>
        <w:t>531 EU</w:t>
      </w:r>
      <w:r w:rsidRPr="0044158D">
        <w:rPr>
          <w:b/>
        </w:rPr>
        <w:t xml:space="preserve"> anzugeben</w:t>
      </w:r>
      <w:r>
        <w:rPr>
          <w:b/>
        </w:rPr>
        <w:t>)</w:t>
      </w:r>
    </w:p>
    <w:p w14:paraId="478D5C45" w14:textId="77777777" w:rsidR="00FD1BD5" w:rsidRDefault="00FD1BD5" w:rsidP="00FD1BD5">
      <w:pPr>
        <w:ind w:left="679"/>
        <w:rPr>
          <w:b/>
        </w:rPr>
      </w:pPr>
    </w:p>
    <w:p w14:paraId="15199198" w14:textId="77777777" w:rsidR="00FD1BD5" w:rsidRDefault="00FD1BD5" w:rsidP="00FD1BD5">
      <w:pPr>
        <w:pStyle w:val="KeinLeerraum"/>
        <w:tabs>
          <w:tab w:val="left" w:pos="679"/>
          <w:tab w:val="left" w:pos="3402"/>
        </w:tabs>
      </w:pPr>
      <w:r>
        <w:t xml:space="preserve">1) Einordnung des Unternehmens als kleines oder mittleres Unternehmen (KMU) oder </w:t>
      </w:r>
      <w:r>
        <w:br/>
        <w:t xml:space="preserve">Großunternehmen </w:t>
      </w:r>
    </w:p>
    <w:p w14:paraId="5D57918A" w14:textId="6542D4E0" w:rsidR="00FD1BD5" w:rsidRDefault="00FD1BD5" w:rsidP="00FD1BD5">
      <w:pPr>
        <w:pStyle w:val="KeinLeerraum"/>
        <w:tabs>
          <w:tab w:val="left" w:pos="3402"/>
        </w:tabs>
      </w:pPr>
      <w:r>
        <w:lastRenderedPageBreak/>
        <w:t>Mein/unser Unternehmen gilt als</w:t>
      </w:r>
    </w:p>
    <w:p w14:paraId="62EA417D" w14:textId="77777777" w:rsidR="00B04496" w:rsidRDefault="00B04496" w:rsidP="00FD1BD5">
      <w:pPr>
        <w:pStyle w:val="KeinLeerraum"/>
        <w:tabs>
          <w:tab w:val="left" w:pos="3402"/>
        </w:tabs>
      </w:pPr>
    </w:p>
    <w:p w14:paraId="03773D85" w14:textId="77777777" w:rsidR="00FD1BD5" w:rsidRDefault="00DA09BD" w:rsidP="00FD1BD5">
      <w:pPr>
        <w:pStyle w:val="KeinLeerraum"/>
        <w:tabs>
          <w:tab w:val="left" w:pos="3402"/>
        </w:tabs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BD5">
            <w:rPr>
              <w:rFonts w:ascii="MS Gothic" w:eastAsia="MS Gothic" w:hAnsi="MS Gothic" w:hint="eastAsia"/>
            </w:rPr>
            <w:t>☐</w:t>
          </w:r>
        </w:sdtContent>
      </w:sdt>
      <w:r w:rsidR="00FD1BD5">
        <w:t xml:space="preserve">  Kleinstunternehmen</w:t>
      </w:r>
    </w:p>
    <w:p w14:paraId="107FB764" w14:textId="77777777" w:rsidR="00FD1BD5" w:rsidRDefault="00DA09BD" w:rsidP="00FD1BD5">
      <w:pPr>
        <w:pStyle w:val="KeinLeerraum"/>
        <w:tabs>
          <w:tab w:val="left" w:pos="3402"/>
        </w:tabs>
      </w:pP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BD5">
            <w:rPr>
              <w:rFonts w:ascii="MS Gothic" w:eastAsia="MS Gothic" w:hAnsi="MS Gothic" w:hint="eastAsia"/>
            </w:rPr>
            <w:t>☐</w:t>
          </w:r>
        </w:sdtContent>
      </w:sdt>
      <w:r w:rsidR="00FD1BD5">
        <w:t xml:space="preserve">  Kleines Unternehmen</w:t>
      </w:r>
    </w:p>
    <w:p w14:paraId="0EAB20EB" w14:textId="77777777" w:rsidR="00FD1BD5" w:rsidRDefault="00DA09BD" w:rsidP="00FD1BD5">
      <w:pPr>
        <w:pStyle w:val="KeinLeerraum"/>
        <w:tabs>
          <w:tab w:val="left" w:pos="3402"/>
        </w:tabs>
      </w:pPr>
      <w:sdt>
        <w:sdtPr>
          <w:id w:val="-121211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BD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D1BD5">
        <w:t xml:space="preserve">  Mittleres Unternehmen</w:t>
      </w:r>
    </w:p>
    <w:p w14:paraId="561A8394" w14:textId="77777777" w:rsidR="00FD1BD5" w:rsidRDefault="00DA09BD" w:rsidP="00FD1BD5">
      <w:pPr>
        <w:pStyle w:val="KeinLeerraum"/>
        <w:tabs>
          <w:tab w:val="left" w:pos="3402"/>
        </w:tabs>
      </w:pPr>
      <w:sdt>
        <w:sdtPr>
          <w:id w:val="-14127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BD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D1BD5">
        <w:t xml:space="preserve">  Großunternehmen (sofern vorherige Klassifikation </w:t>
      </w:r>
      <w:proofErr w:type="gramStart"/>
      <w:r w:rsidR="00FD1BD5">
        <w:t>nicht zutreffend</w:t>
      </w:r>
      <w:proofErr w:type="gramEnd"/>
      <w:r w:rsidR="00FD1BD5">
        <w:t>).</w:t>
      </w:r>
    </w:p>
    <w:p w14:paraId="5236A50C" w14:textId="77777777" w:rsidR="00FD1BD5" w:rsidRDefault="00FD1BD5" w:rsidP="00FD1BD5">
      <w:pPr>
        <w:ind w:firstLine="0"/>
      </w:pPr>
    </w:p>
    <w:p w14:paraId="1566A6DD" w14:textId="77777777" w:rsidR="00FD1BD5" w:rsidRDefault="00FD1BD5" w:rsidP="00FD1BD5">
      <w:pPr>
        <w:ind w:firstLine="0"/>
        <w:rPr>
          <w:i/>
        </w:rPr>
      </w:pPr>
      <w:r>
        <w:rPr>
          <w:i/>
        </w:rPr>
        <w:t>Erläuterung:</w:t>
      </w:r>
    </w:p>
    <w:p w14:paraId="1E1C162C" w14:textId="77777777" w:rsidR="00FD1BD5" w:rsidRDefault="00FD1BD5" w:rsidP="00FD1BD5">
      <w:pPr>
        <w:ind w:firstLine="0"/>
        <w:rPr>
          <w:i/>
        </w:rPr>
      </w:pPr>
      <w:r>
        <w:rPr>
          <w:i/>
        </w:rPr>
        <w:t>Die Definitionen sind angelehnt an Artikel 2 des Anhangs zur Empfehlung 2003/361/EG (Amtsblatt</w:t>
      </w:r>
    </w:p>
    <w:p w14:paraId="368B5E11" w14:textId="77777777" w:rsidR="00FD1BD5" w:rsidRDefault="00FD1BD5" w:rsidP="00FD1BD5">
      <w:pPr>
        <w:ind w:firstLine="0"/>
        <w:rPr>
          <w:i/>
        </w:rPr>
      </w:pPr>
      <w:r>
        <w:rPr>
          <w:i/>
        </w:rPr>
        <w:t>der EU L 124/36 vom 20. Mai 2003). Informationen zur Berechnung der Beschäftigtenzahlen bzw.</w:t>
      </w:r>
    </w:p>
    <w:p w14:paraId="1BA481FA" w14:textId="77777777" w:rsidR="00FD1BD5" w:rsidRDefault="00FD1BD5" w:rsidP="00FD1BD5">
      <w:pPr>
        <w:ind w:firstLine="0"/>
        <w:rPr>
          <w:i/>
        </w:rPr>
      </w:pPr>
      <w:r>
        <w:rPr>
          <w:i/>
        </w:rPr>
        <w:t>der finanziellen Schwellenwerte sind unmittelbar der v. g. Empfehlung zu entnehmen.</w:t>
      </w:r>
    </w:p>
    <w:p w14:paraId="111B1875" w14:textId="77777777" w:rsidR="00FD1BD5" w:rsidRDefault="00FD1BD5" w:rsidP="00FD1BD5">
      <w:pPr>
        <w:ind w:firstLine="0"/>
        <w:rPr>
          <w:i/>
        </w:rPr>
      </w:pPr>
      <w:r>
        <w:rPr>
          <w:i/>
        </w:rPr>
        <w:t>- Kleinstunternehmen (weniger als zehn Personen und Jahresumsatz/-bilanz weniger als 2 Mio. Euro)</w:t>
      </w:r>
    </w:p>
    <w:p w14:paraId="578602AA" w14:textId="77777777" w:rsidR="00FD1BD5" w:rsidRDefault="00FD1BD5" w:rsidP="00FD1BD5">
      <w:pPr>
        <w:ind w:firstLine="0"/>
        <w:rPr>
          <w:i/>
        </w:rPr>
      </w:pPr>
      <w:r>
        <w:rPr>
          <w:i/>
        </w:rPr>
        <w:t>- Kleines Unternehmen (weniger als 50 Personen und Jahresumsatz/-bilanz weniger als 10 Mio. Euro</w:t>
      </w:r>
    </w:p>
    <w:p w14:paraId="4B211C82" w14:textId="77777777" w:rsidR="00FD1BD5" w:rsidRDefault="00FD1BD5" w:rsidP="00FD1BD5">
      <w:pPr>
        <w:ind w:firstLine="0"/>
        <w:rPr>
          <w:i/>
        </w:rPr>
      </w:pPr>
      <w:r>
        <w:rPr>
          <w:i/>
        </w:rPr>
        <w:t>- Mittleres Unternehmen (weniger als 250 Personen und Jahresumsatz weniger als 50 Mio. Euro bzw.</w:t>
      </w:r>
    </w:p>
    <w:p w14:paraId="504F7E84" w14:textId="77777777" w:rsidR="00FD1BD5" w:rsidRDefault="00FD1BD5" w:rsidP="00FD1BD5">
      <w:pPr>
        <w:ind w:firstLine="0"/>
        <w:rPr>
          <w:i/>
        </w:rPr>
      </w:pPr>
      <w:r>
        <w:rPr>
          <w:i/>
        </w:rPr>
        <w:t>Jahresbilanzsumme weniger als 43 Mio. Euro.</w:t>
      </w:r>
    </w:p>
    <w:p w14:paraId="14B57F3F" w14:textId="77777777" w:rsidR="00FD1BD5" w:rsidRDefault="00FD1BD5" w:rsidP="00FD1BD5">
      <w:pPr>
        <w:ind w:left="284" w:firstLine="395"/>
        <w:rPr>
          <w:i/>
        </w:rPr>
      </w:pPr>
    </w:p>
    <w:p w14:paraId="11DF5FF1" w14:textId="77777777" w:rsidR="001C52C5" w:rsidRDefault="00FD1BD5" w:rsidP="001C52C5">
      <w:pPr>
        <w:pStyle w:val="KeinLeerraum"/>
        <w:tabs>
          <w:tab w:val="left" w:pos="963"/>
          <w:tab w:val="left" w:pos="3402"/>
        </w:tabs>
      </w:pPr>
      <w:r>
        <w:t>2) Angabe der Nationalität des wirtschaftlichen Eigentüme</w:t>
      </w:r>
      <w:r w:rsidR="001C52C5">
        <w:t>rs des Unternehmens, sofern das</w:t>
      </w:r>
    </w:p>
    <w:p w14:paraId="4170620A" w14:textId="77777777" w:rsidR="00FD1BD5" w:rsidRDefault="00FD1BD5" w:rsidP="001C52C5">
      <w:pPr>
        <w:pStyle w:val="KeinLeerraum"/>
        <w:tabs>
          <w:tab w:val="left" w:pos="963"/>
          <w:tab w:val="left" w:pos="3402"/>
        </w:tabs>
        <w:ind w:firstLine="284"/>
      </w:pPr>
      <w:r>
        <w:t>Unternehmen nicht börsennotiert ist</w:t>
      </w:r>
    </w:p>
    <w:p w14:paraId="0F6DEA09" w14:textId="77777777" w:rsidR="001C52C5" w:rsidRDefault="00DA09BD" w:rsidP="001C52C5">
      <w:pPr>
        <w:ind w:left="142" w:firstLine="284"/>
      </w:pPr>
      <w:sdt>
        <w:sdtPr>
          <w:id w:val="19758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2C5">
            <w:rPr>
              <w:rFonts w:ascii="MS Gothic" w:eastAsia="MS Gothic" w:hAnsi="MS Gothic" w:hint="eastAsia"/>
            </w:rPr>
            <w:t>☐</w:t>
          </w:r>
        </w:sdtContent>
      </w:sdt>
      <w:r w:rsidR="001C52C5">
        <w:t xml:space="preserve">  börsennotiert</w:t>
      </w:r>
    </w:p>
    <w:p w14:paraId="06B80AEE" w14:textId="77777777" w:rsidR="001C52C5" w:rsidRDefault="00DA09BD" w:rsidP="001C52C5">
      <w:pPr>
        <w:ind w:left="284" w:firstLine="142"/>
      </w:pPr>
      <w:sdt>
        <w:sdtPr>
          <w:id w:val="-35897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2C5">
            <w:rPr>
              <w:rFonts w:ascii="MS Gothic" w:eastAsia="MS Gothic" w:hAnsi="MS Gothic" w:hint="eastAsia"/>
            </w:rPr>
            <w:t>☐</w:t>
          </w:r>
        </w:sdtContent>
      </w:sdt>
      <w:r w:rsidR="001C52C5">
        <w:t xml:space="preserve">  nicht börsennotiert</w:t>
      </w:r>
    </w:p>
    <w:p w14:paraId="5D87EDA7" w14:textId="77777777" w:rsidR="001C52C5" w:rsidRDefault="001C52C5" w:rsidP="001C52C5">
      <w:pPr>
        <w:pStyle w:val="KeinLeerraum"/>
        <w:tabs>
          <w:tab w:val="left" w:pos="851"/>
          <w:tab w:val="left" w:pos="3402"/>
        </w:tabs>
      </w:pPr>
    </w:p>
    <w:p w14:paraId="42B50B6A" w14:textId="77777777" w:rsidR="00FD1BD5" w:rsidRDefault="00FD1BD5" w:rsidP="001C52C5">
      <w:pPr>
        <w:pStyle w:val="KeinLeerraum"/>
        <w:tabs>
          <w:tab w:val="left" w:pos="284"/>
          <w:tab w:val="left" w:pos="3402"/>
        </w:tabs>
        <w:ind w:firstLine="284"/>
      </w:pPr>
      <w:r>
        <w:t>Nationalität des wirtschaftlichen Eigentümers des Unternehmens: _____________________________</w:t>
      </w:r>
    </w:p>
    <w:p w14:paraId="3683C2FE" w14:textId="77777777" w:rsidR="00FD1BD5" w:rsidRDefault="00FD1BD5" w:rsidP="00FD1BD5">
      <w:pPr>
        <w:ind w:firstLine="0"/>
      </w:pPr>
    </w:p>
    <w:p w14:paraId="77DC49CF" w14:textId="77777777" w:rsidR="00FD1BD5" w:rsidRDefault="00FD1BD5" w:rsidP="00FD1BD5">
      <w:pPr>
        <w:ind w:firstLine="0"/>
        <w:rPr>
          <w:i/>
        </w:rPr>
      </w:pPr>
      <w:r>
        <w:rPr>
          <w:i/>
        </w:rPr>
        <w:t>Erläuterung:</w:t>
      </w:r>
    </w:p>
    <w:p w14:paraId="59088B99" w14:textId="77777777" w:rsidR="00FD1BD5" w:rsidRDefault="00FD1BD5" w:rsidP="00FD1BD5">
      <w:pPr>
        <w:ind w:firstLine="0"/>
        <w:rPr>
          <w:i/>
        </w:rPr>
      </w:pPr>
      <w:r>
        <w:rPr>
          <w:i/>
        </w:rPr>
        <w:t>Als Definition des Begriffes „wirtschaftlicher Eigentümer“ kann der Begriff des „wirtschaftlich Berechtigten“</w:t>
      </w:r>
    </w:p>
    <w:p w14:paraId="37E06119" w14:textId="77777777" w:rsidR="00FD1BD5" w:rsidRDefault="00FD1BD5" w:rsidP="00FD1BD5">
      <w:pPr>
        <w:ind w:firstLine="0"/>
      </w:pPr>
      <w:r>
        <w:rPr>
          <w:i/>
        </w:rPr>
        <w:t xml:space="preserve">nach § 3 Geldwäschegesetz herangezogen werden (Hinweis auf </w:t>
      </w:r>
      <w:hyperlink r:id="rId10" w:history="1">
        <w:r>
          <w:rPr>
            <w:rStyle w:val="Hyperlink"/>
          </w:rPr>
          <w:t>§ 3 GwG - Einzelnorm (gesetze-im-internet.de)</w:t>
        </w:r>
      </w:hyperlink>
      <w:r>
        <w:t>).</w:t>
      </w:r>
    </w:p>
    <w:p w14:paraId="35F9C0DE" w14:textId="77777777" w:rsidR="00FD1BD5" w:rsidRDefault="00FD1BD5">
      <w:pPr>
        <w:spacing w:before="0" w:after="200"/>
        <w:ind w:firstLine="0"/>
        <w:jc w:val="left"/>
        <w:rPr>
          <w:rFonts w:cs="Arial"/>
        </w:rPr>
      </w:pPr>
    </w:p>
    <w:p w14:paraId="4968D4BF" w14:textId="77777777" w:rsidR="00406B50" w:rsidRDefault="00406B50" w:rsidP="00406B50">
      <w:pPr>
        <w:spacing w:line="240" w:lineRule="exact"/>
        <w:ind w:firstLine="0"/>
        <w:rPr>
          <w:rFonts w:cs="Arial"/>
        </w:rPr>
      </w:pPr>
      <w:r w:rsidRPr="00523DFD">
        <w:rPr>
          <w:rFonts w:cs="Arial"/>
        </w:rPr>
        <w:t>Die von mir / uns im Leistungsverzeichnis eingetragenen Preise und den Preis betreffende Angaben erkenne(n) ich / wir als verbindlich an. Bei Abweichungen von den eingesetzten Preisen und den Preis betreffenden Angaben gelten die Angaben im Leistungsverzeichnis.</w:t>
      </w:r>
    </w:p>
    <w:p w14:paraId="55B683E5" w14:textId="77777777" w:rsidR="00406B50" w:rsidRDefault="00406B50" w:rsidP="00406B50">
      <w:pPr>
        <w:spacing w:line="240" w:lineRule="exact"/>
        <w:ind w:firstLine="0"/>
        <w:rPr>
          <w:rFonts w:cs="Arial"/>
        </w:rPr>
      </w:pPr>
    </w:p>
    <w:p w14:paraId="55EEC03B" w14:textId="77777777" w:rsidR="00487E5E" w:rsidRDefault="00487E5E" w:rsidP="004B64AD">
      <w:pPr>
        <w:spacing w:after="96" w:line="240" w:lineRule="exact"/>
        <w:ind w:firstLine="0"/>
        <w:rPr>
          <w:rFonts w:cs="Arial"/>
          <w:spacing w:val="-5"/>
        </w:rPr>
      </w:pPr>
    </w:p>
    <w:p w14:paraId="435181AF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08DDC0E5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28E8DFC8" w14:textId="77777777" w:rsidR="00061D50" w:rsidRPr="000F310D" w:rsidRDefault="00061D50" w:rsidP="00061D50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</w:p>
        </w:tc>
      </w:tr>
    </w:tbl>
    <w:p w14:paraId="3E3DBE60" w14:textId="77777777" w:rsidR="00931A2D" w:rsidRDefault="00931A2D" w:rsidP="00A259DD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61BD30A8" w14:textId="77777777" w:rsidR="00A2096A" w:rsidRPr="003939AD" w:rsidRDefault="003939AD" w:rsidP="003939AD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8A72B8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8A72B8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8A72B8">
        <w:rPr>
          <w:rFonts w:cs="Arial"/>
          <w:b/>
          <w:spacing w:val="-5"/>
        </w:rPr>
        <w:t>. Auf das Formular 312_322</w:t>
      </w:r>
      <w:r>
        <w:rPr>
          <w:rFonts w:cs="Arial"/>
          <w:b/>
          <w:spacing w:val="-5"/>
        </w:rPr>
        <w:t xml:space="preserve"> EU</w:t>
      </w:r>
      <w:r w:rsidRPr="008A72B8">
        <w:rPr>
          <w:rFonts w:cs="Arial"/>
          <w:b/>
          <w:spacing w:val="-5"/>
        </w:rPr>
        <w:t xml:space="preserve"> wird hingewiesen. </w:t>
      </w:r>
      <w:r w:rsidRPr="00517F9B">
        <w:rPr>
          <w:rFonts w:cs="Arial"/>
          <w:b/>
          <w:spacing w:val="-5"/>
          <w:u w:val="single"/>
        </w:rPr>
        <w:t xml:space="preserve">Sofern die Vergabestelle </w:t>
      </w:r>
      <w:r w:rsidRPr="00517F9B">
        <w:rPr>
          <w:rFonts w:cs="Arial"/>
          <w:b/>
          <w:spacing w:val="-5"/>
          <w:u w:val="single"/>
        </w:rPr>
        <w:lastRenderedPageBreak/>
        <w:t>ausnahmsweise die Abgabe des Angebotes in Schriftform zugelassen hat, muss das Angebot hier unterschrieben werden.</w:t>
      </w:r>
      <w:r w:rsidR="00517F9B">
        <w:rPr>
          <w:rFonts w:cs="Arial"/>
          <w:b/>
          <w:spacing w:val="-5"/>
          <w:u w:val="single"/>
        </w:rPr>
        <w:t xml:space="preserve"> Ansonsten gilt es als nicht abgegeben.</w:t>
      </w:r>
    </w:p>
    <w:sectPr w:rsidR="00A2096A" w:rsidRPr="003939AD" w:rsidSect="00A56BAC">
      <w:footerReference w:type="default" r:id="rId11"/>
      <w:headerReference w:type="first" r:id="rId12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56E5" w14:textId="77777777" w:rsidR="007470ED" w:rsidRDefault="007470ED" w:rsidP="00B3223D">
      <w:pPr>
        <w:spacing w:after="0" w:line="240" w:lineRule="auto"/>
      </w:pPr>
      <w:r>
        <w:separator/>
      </w:r>
    </w:p>
  </w:endnote>
  <w:endnote w:type="continuationSeparator" w:id="0">
    <w:p w14:paraId="0186CC3E" w14:textId="77777777" w:rsidR="007470ED" w:rsidRDefault="007470E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350250"/>
      <w:docPartObj>
        <w:docPartGallery w:val="Page Numbers (Bottom of Page)"/>
        <w:docPartUnique/>
      </w:docPartObj>
    </w:sdtPr>
    <w:sdtEndPr/>
    <w:sdtContent>
      <w:p w14:paraId="1FE8926B" w14:textId="77777777" w:rsidR="00EC5B90" w:rsidRDefault="00EC5B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2C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59E8" w14:textId="77777777" w:rsidR="007470ED" w:rsidRDefault="007470ED" w:rsidP="00B3223D">
      <w:pPr>
        <w:spacing w:after="0" w:line="240" w:lineRule="auto"/>
      </w:pPr>
      <w:r>
        <w:separator/>
      </w:r>
    </w:p>
  </w:footnote>
  <w:footnote w:type="continuationSeparator" w:id="0">
    <w:p w14:paraId="2EA4A72C" w14:textId="77777777" w:rsidR="007470ED" w:rsidRDefault="007470ED" w:rsidP="00B3223D">
      <w:pPr>
        <w:spacing w:after="0" w:line="240" w:lineRule="auto"/>
      </w:pPr>
      <w:r>
        <w:continuationSeparator/>
      </w:r>
    </w:p>
  </w:footnote>
  <w:footnote w:id="1">
    <w:p w14:paraId="114317FE" w14:textId="77777777" w:rsidR="00FD1BD5" w:rsidRDefault="00FD1BD5">
      <w:pPr>
        <w:pStyle w:val="Funotentext"/>
      </w:pPr>
      <w:r>
        <w:rPr>
          <w:rStyle w:val="Funotenzeichen"/>
        </w:rPr>
        <w:footnoteRef/>
      </w:r>
      <w:r>
        <w:t xml:space="preserve"> Verpflichtende Angabe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42A2" w14:textId="77777777" w:rsidR="00A56BAC" w:rsidRPr="008E3725" w:rsidRDefault="00A56BAC" w:rsidP="00A56BAC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Stadt Troisdorf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In Anlehnung an </w:t>
    </w:r>
    <w:r w:rsidRPr="008E3725">
      <w:rPr>
        <w:rFonts w:eastAsia="Times New Roman" w:cs="Arial"/>
        <w:szCs w:val="20"/>
        <w:lang w:eastAsia="de-DE"/>
      </w:rPr>
      <w:t>VHB</w:t>
    </w:r>
    <w:r>
      <w:rPr>
        <w:rFonts w:eastAsia="Times New Roman" w:cs="Arial"/>
        <w:szCs w:val="20"/>
        <w:lang w:eastAsia="de-DE"/>
      </w:rPr>
      <w:t xml:space="preserve"> NRW 10/2018</w:t>
    </w:r>
  </w:p>
  <w:p w14:paraId="11AE1ED1" w14:textId="77777777" w:rsidR="00A56BAC" w:rsidRPr="00A56BAC" w:rsidRDefault="00A56BAC" w:rsidP="00A56BAC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324 </w:t>
    </w:r>
    <w:proofErr w:type="gramStart"/>
    <w:r>
      <w:rPr>
        <w:rFonts w:eastAsia="Times New Roman" w:cs="Arial"/>
        <w:szCs w:val="20"/>
        <w:lang w:eastAsia="de-DE"/>
      </w:rPr>
      <w:t>EU Angebotsschreiben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4122"/>
    <w:multiLevelType w:val="hybridMultilevel"/>
    <w:tmpl w:val="C47EB65E"/>
    <w:lvl w:ilvl="0" w:tplc="BAE453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84550620">
    <w:abstractNumId w:val="2"/>
  </w:num>
  <w:num w:numId="2" w16cid:durableId="281377543">
    <w:abstractNumId w:val="7"/>
  </w:num>
  <w:num w:numId="3" w16cid:durableId="1067217865">
    <w:abstractNumId w:val="0"/>
  </w:num>
  <w:num w:numId="4" w16cid:durableId="1599681980">
    <w:abstractNumId w:val="7"/>
    <w:lvlOverride w:ilvl="0">
      <w:startOverride w:val="1"/>
    </w:lvlOverride>
  </w:num>
  <w:num w:numId="5" w16cid:durableId="1793749509">
    <w:abstractNumId w:val="7"/>
    <w:lvlOverride w:ilvl="0">
      <w:startOverride w:val="1"/>
    </w:lvlOverride>
  </w:num>
  <w:num w:numId="6" w16cid:durableId="1979022319">
    <w:abstractNumId w:val="14"/>
  </w:num>
  <w:num w:numId="7" w16cid:durableId="1936011334">
    <w:abstractNumId w:val="5"/>
  </w:num>
  <w:num w:numId="8" w16cid:durableId="643005611">
    <w:abstractNumId w:val="6"/>
  </w:num>
  <w:num w:numId="9" w16cid:durableId="447159549">
    <w:abstractNumId w:val="12"/>
  </w:num>
  <w:num w:numId="10" w16cid:durableId="253635881">
    <w:abstractNumId w:val="8"/>
  </w:num>
  <w:num w:numId="11" w16cid:durableId="1011643507">
    <w:abstractNumId w:val="13"/>
  </w:num>
  <w:num w:numId="12" w16cid:durableId="1884437349">
    <w:abstractNumId w:val="9"/>
  </w:num>
  <w:num w:numId="13" w16cid:durableId="219098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951379">
    <w:abstractNumId w:val="11"/>
  </w:num>
  <w:num w:numId="15" w16cid:durableId="1473599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4927853">
    <w:abstractNumId w:val="4"/>
  </w:num>
  <w:num w:numId="17" w16cid:durableId="1981879852">
    <w:abstractNumId w:val="3"/>
  </w:num>
  <w:num w:numId="18" w16cid:durableId="163251665">
    <w:abstractNumId w:val="1"/>
  </w:num>
  <w:num w:numId="19" w16cid:durableId="692145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07A"/>
    <w:rsid w:val="00014958"/>
    <w:rsid w:val="00061D50"/>
    <w:rsid w:val="00076066"/>
    <w:rsid w:val="0007702A"/>
    <w:rsid w:val="000B2584"/>
    <w:rsid w:val="00121EB9"/>
    <w:rsid w:val="00124CE3"/>
    <w:rsid w:val="00142A43"/>
    <w:rsid w:val="00147204"/>
    <w:rsid w:val="00153F05"/>
    <w:rsid w:val="00166518"/>
    <w:rsid w:val="0016700F"/>
    <w:rsid w:val="00184B9F"/>
    <w:rsid w:val="001B3C00"/>
    <w:rsid w:val="001C52C5"/>
    <w:rsid w:val="00201F16"/>
    <w:rsid w:val="00216094"/>
    <w:rsid w:val="00233C49"/>
    <w:rsid w:val="002404AB"/>
    <w:rsid w:val="0026517C"/>
    <w:rsid w:val="00275109"/>
    <w:rsid w:val="00285902"/>
    <w:rsid w:val="002B54F0"/>
    <w:rsid w:val="002E471C"/>
    <w:rsid w:val="002E6E01"/>
    <w:rsid w:val="003143E1"/>
    <w:rsid w:val="003333F2"/>
    <w:rsid w:val="00387A5D"/>
    <w:rsid w:val="00392B14"/>
    <w:rsid w:val="003939AD"/>
    <w:rsid w:val="003D2DBB"/>
    <w:rsid w:val="00406B50"/>
    <w:rsid w:val="00423234"/>
    <w:rsid w:val="00485628"/>
    <w:rsid w:val="00487E5E"/>
    <w:rsid w:val="00493D6A"/>
    <w:rsid w:val="004A6B0C"/>
    <w:rsid w:val="004B64AD"/>
    <w:rsid w:val="004D160C"/>
    <w:rsid w:val="00500637"/>
    <w:rsid w:val="00515B25"/>
    <w:rsid w:val="00517F9B"/>
    <w:rsid w:val="00545F2C"/>
    <w:rsid w:val="00547B27"/>
    <w:rsid w:val="0055106E"/>
    <w:rsid w:val="00553078"/>
    <w:rsid w:val="005737E6"/>
    <w:rsid w:val="005754B7"/>
    <w:rsid w:val="005906C4"/>
    <w:rsid w:val="005C113E"/>
    <w:rsid w:val="005E5CB4"/>
    <w:rsid w:val="005E6B2F"/>
    <w:rsid w:val="005F090E"/>
    <w:rsid w:val="00625952"/>
    <w:rsid w:val="00666022"/>
    <w:rsid w:val="0066703F"/>
    <w:rsid w:val="00667E42"/>
    <w:rsid w:val="00684F50"/>
    <w:rsid w:val="00690CFA"/>
    <w:rsid w:val="006A716E"/>
    <w:rsid w:val="006C3FCB"/>
    <w:rsid w:val="006C4AE5"/>
    <w:rsid w:val="006D4A00"/>
    <w:rsid w:val="006E2566"/>
    <w:rsid w:val="006E5F0D"/>
    <w:rsid w:val="00700904"/>
    <w:rsid w:val="00742DDD"/>
    <w:rsid w:val="007470ED"/>
    <w:rsid w:val="0076579F"/>
    <w:rsid w:val="00782973"/>
    <w:rsid w:val="00793BFB"/>
    <w:rsid w:val="007957D7"/>
    <w:rsid w:val="007A76D4"/>
    <w:rsid w:val="007C71AA"/>
    <w:rsid w:val="00805504"/>
    <w:rsid w:val="00812423"/>
    <w:rsid w:val="0082385A"/>
    <w:rsid w:val="008320A8"/>
    <w:rsid w:val="008435B6"/>
    <w:rsid w:val="008466F0"/>
    <w:rsid w:val="00850E29"/>
    <w:rsid w:val="00860C7E"/>
    <w:rsid w:val="008763AF"/>
    <w:rsid w:val="008809BF"/>
    <w:rsid w:val="008A2FC9"/>
    <w:rsid w:val="008A45AB"/>
    <w:rsid w:val="008A72B8"/>
    <w:rsid w:val="008D2A98"/>
    <w:rsid w:val="008D7A48"/>
    <w:rsid w:val="008E3725"/>
    <w:rsid w:val="00900F3E"/>
    <w:rsid w:val="00931A2D"/>
    <w:rsid w:val="00954806"/>
    <w:rsid w:val="00955686"/>
    <w:rsid w:val="009868E4"/>
    <w:rsid w:val="0099082B"/>
    <w:rsid w:val="009A5489"/>
    <w:rsid w:val="009E0F9C"/>
    <w:rsid w:val="00A02DA5"/>
    <w:rsid w:val="00A07CE9"/>
    <w:rsid w:val="00A2096A"/>
    <w:rsid w:val="00A259DD"/>
    <w:rsid w:val="00A502C3"/>
    <w:rsid w:val="00A56BAC"/>
    <w:rsid w:val="00A709CA"/>
    <w:rsid w:val="00AC0471"/>
    <w:rsid w:val="00AC2585"/>
    <w:rsid w:val="00AC3CCA"/>
    <w:rsid w:val="00AC4068"/>
    <w:rsid w:val="00B02B31"/>
    <w:rsid w:val="00B04496"/>
    <w:rsid w:val="00B3223D"/>
    <w:rsid w:val="00B41E77"/>
    <w:rsid w:val="00B61FC9"/>
    <w:rsid w:val="00B7667B"/>
    <w:rsid w:val="00B91A1F"/>
    <w:rsid w:val="00C00C32"/>
    <w:rsid w:val="00C3032D"/>
    <w:rsid w:val="00C335AF"/>
    <w:rsid w:val="00C41F96"/>
    <w:rsid w:val="00C53C30"/>
    <w:rsid w:val="00C53CAA"/>
    <w:rsid w:val="00C804CA"/>
    <w:rsid w:val="00CA1398"/>
    <w:rsid w:val="00CD0363"/>
    <w:rsid w:val="00D05791"/>
    <w:rsid w:val="00D142B6"/>
    <w:rsid w:val="00D153FC"/>
    <w:rsid w:val="00D15A98"/>
    <w:rsid w:val="00D32707"/>
    <w:rsid w:val="00D4632A"/>
    <w:rsid w:val="00D56E64"/>
    <w:rsid w:val="00D626C2"/>
    <w:rsid w:val="00D71602"/>
    <w:rsid w:val="00D742C5"/>
    <w:rsid w:val="00D857D7"/>
    <w:rsid w:val="00D93537"/>
    <w:rsid w:val="00D946FE"/>
    <w:rsid w:val="00DA09BD"/>
    <w:rsid w:val="00DD471A"/>
    <w:rsid w:val="00DD78AB"/>
    <w:rsid w:val="00DE5916"/>
    <w:rsid w:val="00DF0F88"/>
    <w:rsid w:val="00E354C7"/>
    <w:rsid w:val="00E6236A"/>
    <w:rsid w:val="00E704F4"/>
    <w:rsid w:val="00E857FD"/>
    <w:rsid w:val="00E90673"/>
    <w:rsid w:val="00EA21FD"/>
    <w:rsid w:val="00EB6F70"/>
    <w:rsid w:val="00EC5B90"/>
    <w:rsid w:val="00ED3E0B"/>
    <w:rsid w:val="00EF3347"/>
    <w:rsid w:val="00F36194"/>
    <w:rsid w:val="00F40C11"/>
    <w:rsid w:val="00F6643F"/>
    <w:rsid w:val="00FB0745"/>
    <w:rsid w:val="00FD1BD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7BA41D7"/>
  <w15:docId w15:val="{95226437-31C5-4161-81EC-114A5F5A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C5B90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3E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3E0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3E0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3E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3E0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esetze-im-internet.de/gwg_2017/__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BF73-679D-402F-8CF3-70262CA8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Ahr, Janine</cp:lastModifiedBy>
  <cp:revision>19</cp:revision>
  <cp:lastPrinted>2025-10-30T06:42:00Z</cp:lastPrinted>
  <dcterms:created xsi:type="dcterms:W3CDTF">2018-09-25T09:39:00Z</dcterms:created>
  <dcterms:modified xsi:type="dcterms:W3CDTF">2025-10-30T06:43:00Z</dcterms:modified>
</cp:coreProperties>
</file>