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005-25-00740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BLB NRW AC / Heinsberg / JVA / WE1712 / Rahmenvertrag Videoanlagen_005-25-00740_L2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